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C594A7" w14:textId="77777777" w:rsidR="00E20635" w:rsidRPr="00E7111A" w:rsidRDefault="00E20635" w:rsidP="00E20635">
      <w:pPr>
        <w:pBdr>
          <w:top w:val="single" w:sz="4" w:space="1" w:color="auto"/>
          <w:left w:val="single" w:sz="4" w:space="4" w:color="auto"/>
          <w:bottom w:val="single" w:sz="4" w:space="1" w:color="auto"/>
          <w:right w:val="single" w:sz="4" w:space="4" w:color="auto"/>
        </w:pBdr>
        <w:jc w:val="center"/>
        <w:rPr>
          <w:b/>
          <w:spacing w:val="-20"/>
          <w:sz w:val="26"/>
          <w:szCs w:val="26"/>
          <w:lang w:val="tr-TR"/>
        </w:rPr>
      </w:pPr>
    </w:p>
    <w:p w14:paraId="19E49D17" w14:textId="77777777" w:rsidR="00855A3C" w:rsidRPr="00E7111A" w:rsidRDefault="00855A3C" w:rsidP="00E20635">
      <w:pPr>
        <w:pBdr>
          <w:top w:val="single" w:sz="4" w:space="1" w:color="auto"/>
          <w:left w:val="single" w:sz="4" w:space="4" w:color="auto"/>
          <w:bottom w:val="single" w:sz="4" w:space="1" w:color="auto"/>
          <w:right w:val="single" w:sz="4" w:space="4" w:color="auto"/>
        </w:pBdr>
        <w:jc w:val="center"/>
        <w:rPr>
          <w:b/>
          <w:spacing w:val="-20"/>
          <w:sz w:val="26"/>
          <w:szCs w:val="26"/>
          <w:lang w:val="tr-TR"/>
        </w:rPr>
      </w:pPr>
    </w:p>
    <w:p w14:paraId="726B4DB3" w14:textId="77777777" w:rsidR="008910B6" w:rsidRPr="00E7111A" w:rsidRDefault="00C505BA" w:rsidP="00E20635">
      <w:pPr>
        <w:pBdr>
          <w:top w:val="single" w:sz="4" w:space="1" w:color="auto"/>
          <w:left w:val="single" w:sz="4" w:space="4" w:color="auto"/>
          <w:bottom w:val="single" w:sz="4" w:space="1" w:color="auto"/>
          <w:right w:val="single" w:sz="4" w:space="4" w:color="auto"/>
        </w:pBdr>
        <w:jc w:val="center"/>
        <w:rPr>
          <w:spacing w:val="-20"/>
          <w:sz w:val="26"/>
          <w:szCs w:val="26"/>
          <w:lang w:val="tr-TR"/>
        </w:rPr>
      </w:pPr>
      <w:r>
        <w:rPr>
          <w:b/>
          <w:noProof/>
          <w:spacing w:val="-20"/>
          <w:sz w:val="26"/>
          <w:szCs w:val="26"/>
          <w:lang w:val="tr-TR"/>
        </w:rPr>
        <w:drawing>
          <wp:anchor distT="0" distB="0" distL="114300" distR="114300" simplePos="0" relativeHeight="251660288" behindDoc="0" locked="0" layoutInCell="1" allowOverlap="0" wp14:anchorId="6EF25165" wp14:editId="61297CB6">
            <wp:simplePos x="0" y="0"/>
            <wp:positionH relativeFrom="margin">
              <wp:align>center</wp:align>
            </wp:positionH>
            <wp:positionV relativeFrom="paragraph">
              <wp:posOffset>10425</wp:posOffset>
            </wp:positionV>
            <wp:extent cx="830580" cy="830580"/>
            <wp:effectExtent l="0" t="0" r="7620" b="7620"/>
            <wp:wrapNone/>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30580" cy="830580"/>
                    </a:xfrm>
                    <a:prstGeom prst="rect">
                      <a:avLst/>
                    </a:prstGeom>
                    <a:noFill/>
                  </pic:spPr>
                </pic:pic>
              </a:graphicData>
            </a:graphic>
          </wp:anchor>
        </w:drawing>
      </w:r>
    </w:p>
    <w:p w14:paraId="1990BDC5" w14:textId="77777777" w:rsidR="00C505BA" w:rsidRPr="00514E3A" w:rsidRDefault="00C505BA" w:rsidP="00C505BA">
      <w:pPr>
        <w:pBdr>
          <w:top w:val="single" w:sz="4" w:space="1" w:color="auto"/>
          <w:left w:val="single" w:sz="4" w:space="4" w:color="auto"/>
          <w:bottom w:val="single" w:sz="4" w:space="1" w:color="auto"/>
          <w:right w:val="single" w:sz="4" w:space="4" w:color="auto"/>
        </w:pBdr>
        <w:jc w:val="center"/>
        <w:rPr>
          <w:b/>
          <w:spacing w:val="-20"/>
          <w:sz w:val="26"/>
          <w:szCs w:val="26"/>
          <w:lang w:val="tr-TR"/>
        </w:rPr>
      </w:pPr>
    </w:p>
    <w:p w14:paraId="60CCFE37" w14:textId="77777777" w:rsidR="00C505BA" w:rsidRDefault="00C505BA" w:rsidP="00C505BA">
      <w:pPr>
        <w:pBdr>
          <w:top w:val="single" w:sz="4" w:space="1" w:color="auto"/>
          <w:left w:val="single" w:sz="4" w:space="4" w:color="auto"/>
          <w:bottom w:val="single" w:sz="4" w:space="1" w:color="auto"/>
          <w:right w:val="single" w:sz="4" w:space="4" w:color="auto"/>
        </w:pBdr>
        <w:jc w:val="center"/>
        <w:rPr>
          <w:b/>
          <w:spacing w:val="-20"/>
          <w:sz w:val="26"/>
          <w:szCs w:val="26"/>
          <w:lang w:val="tr-TR"/>
        </w:rPr>
      </w:pPr>
    </w:p>
    <w:p w14:paraId="3341610B" w14:textId="77777777" w:rsidR="00C505BA" w:rsidRPr="00E7111A" w:rsidRDefault="00C505BA" w:rsidP="00C505BA">
      <w:pPr>
        <w:pBdr>
          <w:top w:val="single" w:sz="4" w:space="1" w:color="auto"/>
          <w:left w:val="single" w:sz="4" w:space="4" w:color="auto"/>
          <w:bottom w:val="single" w:sz="4" w:space="1" w:color="auto"/>
          <w:right w:val="single" w:sz="4" w:space="4" w:color="auto"/>
        </w:pBdr>
        <w:jc w:val="center"/>
        <w:rPr>
          <w:b/>
          <w:spacing w:val="-20"/>
          <w:sz w:val="26"/>
          <w:szCs w:val="26"/>
          <w:lang w:val="tr-TR"/>
        </w:rPr>
      </w:pPr>
    </w:p>
    <w:p w14:paraId="6E34AD66" w14:textId="77777777" w:rsidR="00C505BA" w:rsidRPr="00E7111A" w:rsidRDefault="00C505BA" w:rsidP="00C505BA">
      <w:pPr>
        <w:pBdr>
          <w:top w:val="single" w:sz="4" w:space="1" w:color="auto"/>
          <w:left w:val="single" w:sz="4" w:space="4" w:color="auto"/>
          <w:bottom w:val="single" w:sz="4" w:space="1" w:color="auto"/>
          <w:right w:val="single" w:sz="4" w:space="4" w:color="auto"/>
        </w:pBdr>
        <w:jc w:val="center"/>
        <w:rPr>
          <w:b/>
          <w:spacing w:val="-20"/>
          <w:sz w:val="26"/>
          <w:szCs w:val="26"/>
          <w:lang w:val="tr-TR"/>
        </w:rPr>
      </w:pPr>
    </w:p>
    <w:p w14:paraId="75ED0A0D" w14:textId="3E9A632E" w:rsidR="00C505BA" w:rsidRPr="0088530E" w:rsidRDefault="00C505BA" w:rsidP="00C505BA">
      <w:pPr>
        <w:pBdr>
          <w:top w:val="single" w:sz="4" w:space="1" w:color="auto"/>
          <w:left w:val="single" w:sz="4" w:space="4" w:color="auto"/>
          <w:bottom w:val="single" w:sz="4" w:space="1" w:color="auto"/>
          <w:right w:val="single" w:sz="4" w:space="4" w:color="auto"/>
        </w:pBdr>
        <w:spacing w:line="360" w:lineRule="auto"/>
        <w:jc w:val="center"/>
        <w:rPr>
          <w:b/>
          <w:spacing w:val="-20"/>
          <w:sz w:val="28"/>
          <w:szCs w:val="28"/>
        </w:rPr>
      </w:pPr>
      <w:r w:rsidRPr="0088530E">
        <w:rPr>
          <w:b/>
          <w:spacing w:val="-20"/>
          <w:sz w:val="28"/>
          <w:szCs w:val="28"/>
        </w:rPr>
        <w:t xml:space="preserve">REPUBLIC OF </w:t>
      </w:r>
      <w:r w:rsidR="009F61F8">
        <w:rPr>
          <w:b/>
          <w:spacing w:val="-20"/>
          <w:sz w:val="28"/>
          <w:szCs w:val="28"/>
        </w:rPr>
        <w:t>TÜRKİYE</w:t>
      </w:r>
    </w:p>
    <w:p w14:paraId="21A7996C" w14:textId="77777777" w:rsidR="00C505BA" w:rsidRPr="0088530E" w:rsidRDefault="00C505BA" w:rsidP="00C505BA">
      <w:pPr>
        <w:pStyle w:val="Balk3"/>
        <w:pBdr>
          <w:top w:val="single" w:sz="4" w:space="1" w:color="auto"/>
          <w:left w:val="single" w:sz="4" w:space="4" w:color="auto"/>
          <w:bottom w:val="single" w:sz="4" w:space="1" w:color="auto"/>
          <w:right w:val="single" w:sz="4" w:space="4" w:color="auto"/>
        </w:pBdr>
        <w:spacing w:line="360" w:lineRule="auto"/>
        <w:rPr>
          <w:sz w:val="32"/>
        </w:rPr>
      </w:pPr>
      <w:bookmarkStart w:id="0" w:name="_Toc4424110"/>
      <w:bookmarkStart w:id="1" w:name="_Toc149230694"/>
      <w:r w:rsidRPr="0088530E">
        <w:rPr>
          <w:sz w:val="32"/>
        </w:rPr>
        <w:t xml:space="preserve">MINISTRY OF </w:t>
      </w:r>
      <w:r>
        <w:rPr>
          <w:sz w:val="32"/>
        </w:rPr>
        <w:t>TRADE</w:t>
      </w:r>
      <w:bookmarkEnd w:id="0"/>
      <w:bookmarkEnd w:id="1"/>
    </w:p>
    <w:p w14:paraId="35B59216" w14:textId="77777777" w:rsidR="00C505BA" w:rsidRPr="00E7111A" w:rsidRDefault="00C505BA" w:rsidP="00C505BA">
      <w:pPr>
        <w:pStyle w:val="Balk3"/>
        <w:pBdr>
          <w:top w:val="single" w:sz="4" w:space="1" w:color="auto"/>
          <w:left w:val="single" w:sz="4" w:space="4" w:color="auto"/>
          <w:bottom w:val="single" w:sz="4" w:space="1" w:color="auto"/>
          <w:right w:val="single" w:sz="4" w:space="4" w:color="auto"/>
        </w:pBdr>
        <w:rPr>
          <w:sz w:val="26"/>
          <w:szCs w:val="26"/>
          <w:lang w:val="tr-TR"/>
        </w:rPr>
      </w:pPr>
    </w:p>
    <w:p w14:paraId="11B22545" w14:textId="77777777" w:rsidR="00C505BA" w:rsidRPr="00E7111A" w:rsidRDefault="00C505BA" w:rsidP="00C505BA">
      <w:pPr>
        <w:pBdr>
          <w:top w:val="single" w:sz="4" w:space="1" w:color="auto"/>
          <w:left w:val="single" w:sz="4" w:space="4" w:color="auto"/>
          <w:bottom w:val="single" w:sz="4" w:space="1" w:color="auto"/>
          <w:right w:val="single" w:sz="4" w:space="4" w:color="auto"/>
        </w:pBdr>
        <w:jc w:val="center"/>
        <w:rPr>
          <w:spacing w:val="-20"/>
          <w:sz w:val="26"/>
          <w:szCs w:val="26"/>
          <w:lang w:val="tr-TR"/>
        </w:rPr>
      </w:pPr>
    </w:p>
    <w:p w14:paraId="7A4C8248" w14:textId="77777777" w:rsidR="00C505BA" w:rsidRPr="00E7111A" w:rsidRDefault="00C505BA" w:rsidP="00C505BA">
      <w:pPr>
        <w:pBdr>
          <w:top w:val="single" w:sz="4" w:space="1" w:color="auto"/>
          <w:left w:val="single" w:sz="4" w:space="4" w:color="auto"/>
          <w:bottom w:val="single" w:sz="4" w:space="1" w:color="auto"/>
          <w:right w:val="single" w:sz="4" w:space="4" w:color="auto"/>
        </w:pBdr>
        <w:jc w:val="center"/>
        <w:rPr>
          <w:b/>
          <w:sz w:val="26"/>
          <w:szCs w:val="26"/>
          <w:lang w:val="tr-TR"/>
        </w:rPr>
      </w:pPr>
    </w:p>
    <w:p w14:paraId="642F0987" w14:textId="77777777"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7B8D662B" w14:textId="77777777"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7A956F90" w14:textId="77777777"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51E5CF89" w14:textId="77777777"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7857AE15" w14:textId="77777777"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56BE4A5F" w14:textId="77777777"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5D380A55" w14:textId="77777777"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49F14754" w14:textId="77777777" w:rsidR="00C505BA" w:rsidRPr="0088530E" w:rsidRDefault="00C505BA" w:rsidP="00C505BA">
      <w:pPr>
        <w:pBdr>
          <w:top w:val="single" w:sz="4" w:space="1" w:color="auto"/>
          <w:left w:val="single" w:sz="4" w:space="4" w:color="auto"/>
          <w:bottom w:val="single" w:sz="4" w:space="1" w:color="auto"/>
          <w:right w:val="single" w:sz="4" w:space="4" w:color="auto"/>
        </w:pBdr>
        <w:spacing w:line="360" w:lineRule="auto"/>
        <w:jc w:val="center"/>
        <w:rPr>
          <w:b/>
          <w:sz w:val="28"/>
        </w:rPr>
      </w:pPr>
    </w:p>
    <w:p w14:paraId="484A434C" w14:textId="77777777" w:rsidR="00C505BA" w:rsidRPr="004D44AE" w:rsidRDefault="00E4597C" w:rsidP="00C505BA">
      <w:pPr>
        <w:pBdr>
          <w:top w:val="single" w:sz="4" w:space="1" w:color="auto"/>
          <w:left w:val="single" w:sz="4" w:space="4" w:color="auto"/>
          <w:bottom w:val="single" w:sz="4" w:space="1" w:color="auto"/>
          <w:right w:val="single" w:sz="4" w:space="4" w:color="auto"/>
        </w:pBdr>
        <w:spacing w:line="360" w:lineRule="auto"/>
        <w:jc w:val="center"/>
        <w:outlineLvl w:val="0"/>
        <w:rPr>
          <w:b/>
          <w:spacing w:val="-20"/>
          <w:sz w:val="32"/>
          <w:szCs w:val="32"/>
        </w:rPr>
      </w:pPr>
      <w:bookmarkStart w:id="2" w:name="_Toc216249957"/>
      <w:bookmarkStart w:id="3" w:name="_Toc216251114"/>
      <w:bookmarkStart w:id="4" w:name="_Toc216251371"/>
      <w:bookmarkStart w:id="5" w:name="_Toc216251727"/>
      <w:bookmarkStart w:id="6" w:name="_Toc216252260"/>
      <w:bookmarkStart w:id="7" w:name="_Toc216252564"/>
      <w:bookmarkStart w:id="8" w:name="_Toc216252905"/>
      <w:bookmarkStart w:id="9" w:name="_Toc216253051"/>
      <w:bookmarkStart w:id="10" w:name="_Toc216253157"/>
      <w:bookmarkStart w:id="11" w:name="_Toc216253400"/>
      <w:bookmarkStart w:id="12" w:name="_Toc216253479"/>
      <w:bookmarkStart w:id="13" w:name="_Toc217102343"/>
      <w:bookmarkStart w:id="14" w:name="_Toc217191069"/>
      <w:bookmarkStart w:id="15" w:name="_Toc217209146"/>
      <w:bookmarkStart w:id="16" w:name="_Toc4424111"/>
      <w:bookmarkStart w:id="17" w:name="_Toc149230695"/>
      <w:r>
        <w:rPr>
          <w:b/>
          <w:spacing w:val="-20"/>
          <w:sz w:val="32"/>
          <w:szCs w:val="32"/>
        </w:rPr>
        <w:t>DUMPING INVESTIGATION</w:t>
      </w:r>
      <w:r w:rsidR="00C505BA" w:rsidRPr="004D44AE">
        <w:rPr>
          <w:b/>
          <w:spacing w:val="-20"/>
          <w:sz w:val="32"/>
          <w:szCs w:val="32"/>
        </w:rPr>
        <w:t xml:space="preserve"> QUESTIONNAIRE</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64049605" w14:textId="77777777" w:rsidR="00C505BA" w:rsidRPr="004D44AE" w:rsidRDefault="00C505BA" w:rsidP="00C505BA">
      <w:pPr>
        <w:pBdr>
          <w:top w:val="single" w:sz="4" w:space="1" w:color="auto"/>
          <w:left w:val="single" w:sz="4" w:space="4" w:color="auto"/>
          <w:bottom w:val="single" w:sz="4" w:space="1" w:color="auto"/>
          <w:right w:val="single" w:sz="4" w:space="4" w:color="auto"/>
        </w:pBdr>
        <w:spacing w:line="360" w:lineRule="auto"/>
        <w:jc w:val="center"/>
        <w:outlineLvl w:val="0"/>
        <w:rPr>
          <w:spacing w:val="-20"/>
          <w:sz w:val="32"/>
          <w:szCs w:val="32"/>
        </w:rPr>
      </w:pPr>
      <w:bookmarkStart w:id="18" w:name="_Toc216249958"/>
      <w:bookmarkStart w:id="19" w:name="_Toc216251115"/>
      <w:bookmarkStart w:id="20" w:name="_Toc216251372"/>
      <w:bookmarkStart w:id="21" w:name="_Toc216251728"/>
      <w:bookmarkStart w:id="22" w:name="_Toc216252261"/>
      <w:bookmarkStart w:id="23" w:name="_Toc216252565"/>
      <w:bookmarkStart w:id="24" w:name="_Toc216252906"/>
      <w:bookmarkStart w:id="25" w:name="_Toc216253052"/>
      <w:bookmarkStart w:id="26" w:name="_Toc216253158"/>
      <w:bookmarkStart w:id="27" w:name="_Toc216253401"/>
      <w:bookmarkStart w:id="28" w:name="_Toc216253480"/>
      <w:bookmarkStart w:id="29" w:name="_Toc217102344"/>
      <w:bookmarkStart w:id="30" w:name="_Toc217191070"/>
      <w:bookmarkStart w:id="31" w:name="_Toc217209147"/>
      <w:bookmarkStart w:id="32" w:name="_Toc4424112"/>
      <w:bookmarkStart w:id="33" w:name="_Toc149230696"/>
      <w:r w:rsidRPr="004D44AE">
        <w:rPr>
          <w:b/>
          <w:spacing w:val="-20"/>
          <w:sz w:val="32"/>
          <w:szCs w:val="32"/>
        </w:rPr>
        <w:t>FOR PRODUCER/EXPORTER IN EXPORTING COUNTRY</w:t>
      </w:r>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
    <w:p w14:paraId="1EFC2EBC" w14:textId="77777777" w:rsidR="00C505BA" w:rsidRPr="00E7111A" w:rsidRDefault="00C505BA" w:rsidP="00C505BA">
      <w:pPr>
        <w:pBdr>
          <w:top w:val="single" w:sz="4" w:space="1" w:color="auto"/>
          <w:left w:val="single" w:sz="4" w:space="4" w:color="auto"/>
          <w:bottom w:val="single" w:sz="4" w:space="1" w:color="auto"/>
          <w:right w:val="single" w:sz="4" w:space="4" w:color="auto"/>
        </w:pBdr>
        <w:jc w:val="center"/>
        <w:rPr>
          <w:b/>
          <w:sz w:val="26"/>
          <w:szCs w:val="26"/>
          <w:lang w:val="tr-TR"/>
        </w:rPr>
      </w:pPr>
    </w:p>
    <w:p w14:paraId="4B99B1DF" w14:textId="77777777"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62498E1A" w14:textId="77777777"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3ADD7056" w14:textId="77777777"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5C2B5481" w14:textId="77777777"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0555BAB9" w14:textId="77777777" w:rsidR="00C505B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44E9073A" w14:textId="77777777"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3AC70281" w14:textId="77777777" w:rsidR="00C505B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7FB7DECF" w14:textId="77777777" w:rsidR="00945933" w:rsidRDefault="00945933"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4BEBA422" w14:textId="77777777"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2A048CC9" w14:textId="77777777" w:rsidR="00C505BA" w:rsidRPr="004D44AE" w:rsidRDefault="00C505BA" w:rsidP="00C505BA">
      <w:pPr>
        <w:pBdr>
          <w:top w:val="single" w:sz="4" w:space="1" w:color="auto"/>
          <w:left w:val="single" w:sz="4" w:space="4" w:color="auto"/>
          <w:bottom w:val="single" w:sz="4" w:space="1" w:color="auto"/>
          <w:right w:val="single" w:sz="4" w:space="4" w:color="auto"/>
        </w:pBdr>
        <w:jc w:val="both"/>
        <w:rPr>
          <w:b/>
          <w:sz w:val="24"/>
          <w:szCs w:val="26"/>
          <w:lang w:val="tr-TR"/>
        </w:rPr>
      </w:pPr>
    </w:p>
    <w:p w14:paraId="0B99CC18" w14:textId="77777777" w:rsidR="00C505BA" w:rsidRPr="004D44AE" w:rsidRDefault="00C505BA" w:rsidP="00C505BA">
      <w:pPr>
        <w:pStyle w:val="Balk3"/>
        <w:pBdr>
          <w:top w:val="single" w:sz="4" w:space="1" w:color="auto"/>
          <w:left w:val="single" w:sz="4" w:space="4" w:color="auto"/>
          <w:bottom w:val="single" w:sz="4" w:space="1" w:color="auto"/>
          <w:right w:val="single" w:sz="4" w:space="4" w:color="auto"/>
        </w:pBdr>
        <w:spacing w:line="360" w:lineRule="auto"/>
        <w:rPr>
          <w:spacing w:val="-20"/>
          <w:sz w:val="22"/>
        </w:rPr>
      </w:pPr>
      <w:bookmarkStart w:id="34" w:name="_Toc216249959"/>
      <w:bookmarkStart w:id="35" w:name="_Toc216251116"/>
      <w:bookmarkStart w:id="36" w:name="_Toc216251373"/>
      <w:bookmarkStart w:id="37" w:name="_Toc216251729"/>
      <w:bookmarkStart w:id="38" w:name="_Toc216252262"/>
      <w:bookmarkStart w:id="39" w:name="_Toc216252566"/>
      <w:bookmarkStart w:id="40" w:name="_Toc216252907"/>
      <w:bookmarkStart w:id="41" w:name="_Toc216253053"/>
      <w:bookmarkStart w:id="42" w:name="_Toc216253159"/>
      <w:bookmarkStart w:id="43" w:name="_Toc4424113"/>
      <w:bookmarkStart w:id="44" w:name="_Toc149230697"/>
      <w:r w:rsidRPr="004D44AE">
        <w:rPr>
          <w:spacing w:val="-20"/>
          <w:sz w:val="24"/>
        </w:rPr>
        <w:t>DIRECTORATE GENERAL OF IMPORTS</w:t>
      </w:r>
      <w:bookmarkEnd w:id="34"/>
      <w:bookmarkEnd w:id="35"/>
      <w:bookmarkEnd w:id="36"/>
      <w:bookmarkEnd w:id="37"/>
      <w:bookmarkEnd w:id="38"/>
      <w:bookmarkEnd w:id="39"/>
      <w:bookmarkEnd w:id="40"/>
      <w:bookmarkEnd w:id="41"/>
      <w:bookmarkEnd w:id="42"/>
      <w:bookmarkEnd w:id="43"/>
      <w:bookmarkEnd w:id="44"/>
    </w:p>
    <w:p w14:paraId="26377CBA" w14:textId="77777777" w:rsidR="00C505BA" w:rsidRPr="004D44AE" w:rsidRDefault="00C505BA" w:rsidP="00C505BA">
      <w:pPr>
        <w:pBdr>
          <w:top w:val="single" w:sz="4" w:space="1" w:color="auto"/>
          <w:left w:val="single" w:sz="4" w:space="4" w:color="auto"/>
          <w:bottom w:val="single" w:sz="4" w:space="1" w:color="auto"/>
          <w:right w:val="single" w:sz="4" w:space="4" w:color="auto"/>
        </w:pBdr>
        <w:spacing w:line="360" w:lineRule="auto"/>
        <w:jc w:val="center"/>
        <w:rPr>
          <w:b/>
          <w:spacing w:val="-20"/>
          <w:sz w:val="24"/>
        </w:rPr>
      </w:pPr>
      <w:r w:rsidRPr="004D44AE">
        <w:rPr>
          <w:b/>
          <w:spacing w:val="-20"/>
          <w:sz w:val="24"/>
        </w:rPr>
        <w:t xml:space="preserve">Department of Dumping and Subsidy </w:t>
      </w:r>
    </w:p>
    <w:p w14:paraId="39B8B467" w14:textId="77777777" w:rsidR="00C505BA" w:rsidRPr="004D44AE" w:rsidRDefault="00C505BA" w:rsidP="00C505BA">
      <w:pPr>
        <w:pStyle w:val="Balk3"/>
        <w:pBdr>
          <w:top w:val="single" w:sz="4" w:space="1" w:color="auto"/>
          <w:left w:val="single" w:sz="4" w:space="4" w:color="auto"/>
          <w:bottom w:val="single" w:sz="4" w:space="1" w:color="auto"/>
          <w:right w:val="single" w:sz="4" w:space="4" w:color="auto"/>
        </w:pBdr>
        <w:spacing w:line="360" w:lineRule="auto"/>
        <w:rPr>
          <w:spacing w:val="-20"/>
          <w:sz w:val="24"/>
        </w:rPr>
      </w:pPr>
      <w:bookmarkStart w:id="45" w:name="_Toc216249960"/>
      <w:bookmarkStart w:id="46" w:name="_Toc216251117"/>
      <w:bookmarkStart w:id="47" w:name="_Toc216251374"/>
      <w:bookmarkStart w:id="48" w:name="_Toc216251730"/>
      <w:bookmarkStart w:id="49" w:name="_Toc216252263"/>
      <w:bookmarkStart w:id="50" w:name="_Toc216252567"/>
      <w:bookmarkStart w:id="51" w:name="_Toc216252908"/>
      <w:bookmarkStart w:id="52" w:name="_Toc216253054"/>
      <w:bookmarkStart w:id="53" w:name="_Toc216253160"/>
      <w:bookmarkStart w:id="54" w:name="_Toc4424114"/>
      <w:bookmarkStart w:id="55" w:name="_Toc149230698"/>
      <w:r w:rsidRPr="004D44AE">
        <w:rPr>
          <w:spacing w:val="-20"/>
          <w:sz w:val="24"/>
        </w:rPr>
        <w:t>Ankara</w:t>
      </w:r>
      <w:bookmarkEnd w:id="45"/>
      <w:bookmarkEnd w:id="46"/>
      <w:bookmarkEnd w:id="47"/>
      <w:bookmarkEnd w:id="48"/>
      <w:bookmarkEnd w:id="49"/>
      <w:bookmarkEnd w:id="50"/>
      <w:bookmarkEnd w:id="51"/>
      <w:bookmarkEnd w:id="52"/>
      <w:bookmarkEnd w:id="53"/>
      <w:bookmarkEnd w:id="54"/>
      <w:bookmarkEnd w:id="55"/>
    </w:p>
    <w:p w14:paraId="7DED9C2B" w14:textId="77777777" w:rsidR="008910B6" w:rsidRPr="00E7111A" w:rsidRDefault="008910B6" w:rsidP="00E20635">
      <w:pPr>
        <w:pBdr>
          <w:top w:val="single" w:sz="4" w:space="1" w:color="auto"/>
          <w:left w:val="single" w:sz="4" w:space="4" w:color="auto"/>
          <w:bottom w:val="single" w:sz="4" w:space="1" w:color="auto"/>
          <w:right w:val="single" w:sz="4" w:space="4" w:color="auto"/>
        </w:pBdr>
        <w:jc w:val="center"/>
        <w:rPr>
          <w:b/>
          <w:sz w:val="26"/>
          <w:szCs w:val="26"/>
          <w:lang w:val="tr-TR"/>
        </w:rPr>
      </w:pPr>
    </w:p>
    <w:p w14:paraId="1F8D2C23" w14:textId="77777777" w:rsidR="00D113A6" w:rsidRPr="00E7111A" w:rsidRDefault="00D113A6" w:rsidP="00E20635">
      <w:pPr>
        <w:pBdr>
          <w:top w:val="single" w:sz="4" w:space="1" w:color="auto"/>
          <w:left w:val="single" w:sz="4" w:space="4" w:color="auto"/>
          <w:bottom w:val="single" w:sz="4" w:space="1" w:color="auto"/>
          <w:right w:val="single" w:sz="4" w:space="4" w:color="auto"/>
        </w:pBdr>
        <w:jc w:val="both"/>
        <w:rPr>
          <w:b/>
          <w:spacing w:val="-20"/>
          <w:sz w:val="26"/>
          <w:szCs w:val="26"/>
          <w:lang w:val="tr-TR"/>
        </w:rPr>
      </w:pPr>
    </w:p>
    <w:p w14:paraId="05E300C7" w14:textId="77777777" w:rsidR="008910B6" w:rsidRPr="00E7111A" w:rsidRDefault="008910B6" w:rsidP="00E20635">
      <w:pPr>
        <w:pBdr>
          <w:top w:val="single" w:sz="4" w:space="1" w:color="auto"/>
          <w:left w:val="single" w:sz="4" w:space="4" w:color="auto"/>
          <w:bottom w:val="single" w:sz="4" w:space="1" w:color="auto"/>
          <w:right w:val="single" w:sz="4" w:space="4" w:color="auto"/>
        </w:pBdr>
        <w:jc w:val="both"/>
        <w:rPr>
          <w:b/>
          <w:spacing w:val="-20"/>
          <w:sz w:val="26"/>
          <w:szCs w:val="26"/>
          <w:lang w:val="tr-TR"/>
        </w:rPr>
      </w:pPr>
    </w:p>
    <w:p w14:paraId="70A17F66" w14:textId="77777777" w:rsidR="008910B6" w:rsidRPr="00E7111A" w:rsidRDefault="008910B6" w:rsidP="00E20635">
      <w:pPr>
        <w:pBdr>
          <w:top w:val="single" w:sz="4" w:space="1" w:color="auto"/>
          <w:left w:val="single" w:sz="4" w:space="4" w:color="auto"/>
          <w:bottom w:val="single" w:sz="4" w:space="1" w:color="auto"/>
          <w:right w:val="single" w:sz="4" w:space="4" w:color="auto"/>
        </w:pBdr>
        <w:jc w:val="both"/>
        <w:rPr>
          <w:b/>
          <w:spacing w:val="-20"/>
          <w:sz w:val="26"/>
          <w:szCs w:val="26"/>
          <w:lang w:val="tr-TR"/>
        </w:rPr>
      </w:pPr>
    </w:p>
    <w:p w14:paraId="7EA1533A" w14:textId="77777777" w:rsidR="008910B6" w:rsidRPr="00E7111A" w:rsidRDefault="008910B6" w:rsidP="00E20635">
      <w:pPr>
        <w:pBdr>
          <w:top w:val="single" w:sz="4" w:space="1" w:color="auto"/>
          <w:left w:val="single" w:sz="4" w:space="4" w:color="auto"/>
          <w:bottom w:val="single" w:sz="4" w:space="1" w:color="auto"/>
          <w:right w:val="single" w:sz="4" w:space="4" w:color="auto"/>
        </w:pBdr>
        <w:jc w:val="both"/>
        <w:rPr>
          <w:b/>
          <w:spacing w:val="-20"/>
          <w:sz w:val="26"/>
          <w:szCs w:val="26"/>
          <w:lang w:val="tr-TR"/>
        </w:rPr>
      </w:pPr>
    </w:p>
    <w:p w14:paraId="3E5B7D24" w14:textId="77777777" w:rsidR="00D4586D" w:rsidRDefault="00D4586D" w:rsidP="00D4586D">
      <w:pPr>
        <w:ind w:left="495"/>
        <w:rPr>
          <w:b/>
          <w:spacing w:val="-20"/>
          <w:sz w:val="24"/>
          <w:szCs w:val="24"/>
        </w:rPr>
      </w:pPr>
      <w:bookmarkStart w:id="56" w:name="_Hlk61209288"/>
    </w:p>
    <w:p w14:paraId="1314EC8B" w14:textId="6FE50E7E" w:rsidR="00DA48B7" w:rsidRPr="007F52A3" w:rsidRDefault="00DA48B7" w:rsidP="00DA48B7">
      <w:pPr>
        <w:ind w:left="495"/>
        <w:rPr>
          <w:b/>
          <w:spacing w:val="-20"/>
          <w:sz w:val="24"/>
          <w:szCs w:val="24"/>
          <w:lang w:val="tr-TR"/>
        </w:rPr>
      </w:pPr>
      <w:r w:rsidRPr="007F52A3">
        <w:rPr>
          <w:b/>
          <w:spacing w:val="-20"/>
          <w:sz w:val="24"/>
          <w:szCs w:val="24"/>
        </w:rPr>
        <w:lastRenderedPageBreak/>
        <w:t>Product Subject to Dumping Investigation</w:t>
      </w:r>
      <w:r w:rsidRPr="007F52A3">
        <w:rPr>
          <w:b/>
          <w:spacing w:val="-20"/>
          <w:sz w:val="24"/>
          <w:szCs w:val="24"/>
          <w:lang w:val="tr-TR"/>
        </w:rPr>
        <w:t xml:space="preserve">:  </w:t>
      </w:r>
      <w:r w:rsidRPr="007F52A3">
        <w:rPr>
          <w:sz w:val="24"/>
          <w:szCs w:val="24"/>
          <w:lang w:val="en-GB"/>
        </w:rPr>
        <w:t xml:space="preserve"> </w:t>
      </w:r>
      <w:r w:rsidR="006C7465">
        <w:rPr>
          <w:sz w:val="24"/>
          <w:szCs w:val="24"/>
          <w:lang w:val="en-GB"/>
        </w:rPr>
        <w:t>Fittings</w:t>
      </w:r>
    </w:p>
    <w:p w14:paraId="24C339EF" w14:textId="77777777" w:rsidR="00DA48B7" w:rsidRPr="007F52A3" w:rsidRDefault="00DA48B7" w:rsidP="00DA48B7">
      <w:pPr>
        <w:ind w:left="495"/>
        <w:rPr>
          <w:sz w:val="24"/>
          <w:szCs w:val="24"/>
          <w:lang w:val="en-GB"/>
        </w:rPr>
      </w:pPr>
    </w:p>
    <w:p w14:paraId="70924A75" w14:textId="30752308" w:rsidR="00DA48B7" w:rsidRPr="007F52A3" w:rsidRDefault="00DA48B7" w:rsidP="00DA48B7">
      <w:pPr>
        <w:ind w:left="567"/>
        <w:rPr>
          <w:sz w:val="24"/>
          <w:szCs w:val="24"/>
          <w:lang w:val="tr-TR"/>
        </w:rPr>
      </w:pPr>
      <w:proofErr w:type="spellStart"/>
      <w:r w:rsidRPr="007F52A3">
        <w:rPr>
          <w:b/>
          <w:spacing w:val="-20"/>
          <w:sz w:val="24"/>
          <w:szCs w:val="24"/>
          <w:lang w:val="tr-TR"/>
        </w:rPr>
        <w:t>Subject</w:t>
      </w:r>
      <w:proofErr w:type="spellEnd"/>
      <w:r w:rsidRPr="007F52A3">
        <w:rPr>
          <w:b/>
          <w:spacing w:val="-20"/>
          <w:sz w:val="24"/>
          <w:szCs w:val="24"/>
          <w:lang w:val="tr-TR"/>
        </w:rPr>
        <w:t xml:space="preserve"> </w:t>
      </w:r>
      <w:proofErr w:type="spellStart"/>
      <w:r w:rsidRPr="007F52A3">
        <w:rPr>
          <w:b/>
          <w:spacing w:val="-20"/>
          <w:sz w:val="24"/>
          <w:szCs w:val="24"/>
          <w:lang w:val="tr-TR"/>
        </w:rPr>
        <w:t>Countries</w:t>
      </w:r>
      <w:proofErr w:type="spellEnd"/>
      <w:r w:rsidRPr="007F52A3">
        <w:rPr>
          <w:b/>
          <w:spacing w:val="-20"/>
          <w:sz w:val="24"/>
          <w:szCs w:val="24"/>
          <w:lang w:val="tr-TR"/>
        </w:rPr>
        <w:t>:</w:t>
      </w:r>
      <w:r w:rsidRPr="007F52A3">
        <w:rPr>
          <w:spacing w:val="-20"/>
          <w:sz w:val="24"/>
          <w:szCs w:val="24"/>
          <w:lang w:val="tr-TR"/>
        </w:rPr>
        <w:t xml:space="preserve"> </w:t>
      </w:r>
      <w:proofErr w:type="spellStart"/>
      <w:r w:rsidRPr="007F52A3">
        <w:rPr>
          <w:spacing w:val="-20"/>
          <w:sz w:val="24"/>
          <w:szCs w:val="24"/>
          <w:lang w:val="tr-TR"/>
        </w:rPr>
        <w:t>Arab</w:t>
      </w:r>
      <w:proofErr w:type="spellEnd"/>
      <w:r w:rsidRPr="007F52A3">
        <w:rPr>
          <w:sz w:val="24"/>
          <w:szCs w:val="24"/>
          <w:lang w:val="tr-TR"/>
        </w:rPr>
        <w:t xml:space="preserve"> </w:t>
      </w:r>
      <w:proofErr w:type="spellStart"/>
      <w:r w:rsidRPr="007F52A3">
        <w:rPr>
          <w:sz w:val="24"/>
          <w:szCs w:val="24"/>
          <w:lang w:val="tr-TR"/>
        </w:rPr>
        <w:t>Republic</w:t>
      </w:r>
      <w:proofErr w:type="spellEnd"/>
      <w:r w:rsidRPr="007F52A3">
        <w:rPr>
          <w:sz w:val="24"/>
          <w:szCs w:val="24"/>
          <w:lang w:val="tr-TR"/>
        </w:rPr>
        <w:t xml:space="preserve"> of </w:t>
      </w:r>
      <w:proofErr w:type="spellStart"/>
      <w:r w:rsidRPr="007F52A3">
        <w:rPr>
          <w:sz w:val="24"/>
          <w:szCs w:val="24"/>
          <w:lang w:val="tr-TR"/>
        </w:rPr>
        <w:t>Egypt</w:t>
      </w:r>
      <w:proofErr w:type="spellEnd"/>
    </w:p>
    <w:p w14:paraId="373F5308" w14:textId="3D4ABAEA" w:rsidR="00DA48B7" w:rsidRPr="007F52A3" w:rsidRDefault="00DA48B7" w:rsidP="00DA48B7">
      <w:pPr>
        <w:pStyle w:val="GvdeMetni"/>
        <w:framePr w:hSpace="141" w:wrap="around" w:vAnchor="text" w:hAnchor="page" w:x="1765" w:y="187"/>
        <w:suppressOverlap/>
        <w:jc w:val="left"/>
        <w:rPr>
          <w:spacing w:val="-20"/>
          <w:szCs w:val="24"/>
          <w:lang w:val="tr-TR"/>
        </w:rPr>
      </w:pPr>
      <w:r w:rsidRPr="007F52A3">
        <w:rPr>
          <w:b/>
          <w:spacing w:val="-20"/>
          <w:szCs w:val="24"/>
        </w:rPr>
        <w:t>CN Codes (for information only)</w:t>
      </w:r>
      <w:r w:rsidRPr="007F52A3">
        <w:rPr>
          <w:b/>
          <w:spacing w:val="-20"/>
          <w:szCs w:val="24"/>
          <w:lang w:val="tr-TR"/>
        </w:rPr>
        <w:t xml:space="preserve">:  </w:t>
      </w:r>
      <w:r w:rsidR="006C7465">
        <w:rPr>
          <w:szCs w:val="24"/>
        </w:rPr>
        <w:t>7307.19</w:t>
      </w:r>
    </w:p>
    <w:p w14:paraId="13611C5F" w14:textId="77777777" w:rsidR="00DA48B7" w:rsidRPr="007F52A3" w:rsidRDefault="00DA48B7" w:rsidP="00DA48B7">
      <w:pPr>
        <w:ind w:left="567"/>
        <w:rPr>
          <w:rFonts w:ascii="Verdana" w:hAnsi="Verdana"/>
          <w:sz w:val="24"/>
          <w:szCs w:val="24"/>
          <w:lang w:val="tr-TR"/>
        </w:rPr>
      </w:pPr>
    </w:p>
    <w:p w14:paraId="0F8A2069" w14:textId="77777777" w:rsidR="00DA48B7" w:rsidRPr="007F52A3" w:rsidRDefault="00DA48B7" w:rsidP="00DA48B7">
      <w:pPr>
        <w:tabs>
          <w:tab w:val="left" w:pos="4253"/>
        </w:tabs>
        <w:rPr>
          <w:b/>
          <w:spacing w:val="-20"/>
          <w:sz w:val="24"/>
          <w:szCs w:val="24"/>
          <w:lang w:val="tr-TR"/>
        </w:rPr>
      </w:pPr>
    </w:p>
    <w:p w14:paraId="410A22F4" w14:textId="77777777" w:rsidR="00DA48B7" w:rsidRPr="007F52A3" w:rsidRDefault="00DA48B7" w:rsidP="00DA48B7">
      <w:pPr>
        <w:tabs>
          <w:tab w:val="left" w:pos="4253"/>
        </w:tabs>
        <w:ind w:left="540"/>
        <w:rPr>
          <w:b/>
          <w:bCs/>
          <w:spacing w:val="-20"/>
          <w:sz w:val="24"/>
          <w:szCs w:val="24"/>
        </w:rPr>
      </w:pPr>
      <w:r w:rsidRPr="007F52A3">
        <w:rPr>
          <w:b/>
          <w:bCs/>
          <w:spacing w:val="-20"/>
          <w:sz w:val="24"/>
          <w:szCs w:val="24"/>
        </w:rPr>
        <w:t xml:space="preserve">Investigation Period (IP): </w:t>
      </w:r>
      <w:r w:rsidRPr="007F52A3">
        <w:rPr>
          <w:bCs/>
          <w:spacing w:val="-20"/>
          <w:sz w:val="24"/>
          <w:szCs w:val="24"/>
        </w:rPr>
        <w:t>01 January 2024 – 31 December 2024</w:t>
      </w:r>
    </w:p>
    <w:p w14:paraId="3CEBB711" w14:textId="77777777" w:rsidR="00DA48B7" w:rsidRPr="007F52A3" w:rsidRDefault="00DA48B7" w:rsidP="00DA48B7">
      <w:pPr>
        <w:tabs>
          <w:tab w:val="left" w:pos="4253"/>
        </w:tabs>
        <w:ind w:left="540"/>
        <w:rPr>
          <w:b/>
          <w:bCs/>
          <w:spacing w:val="-20"/>
          <w:sz w:val="24"/>
          <w:szCs w:val="24"/>
        </w:rPr>
      </w:pPr>
    </w:p>
    <w:p w14:paraId="39DAEB81" w14:textId="77777777" w:rsidR="00DA48B7" w:rsidRPr="007F52A3" w:rsidRDefault="00DA48B7" w:rsidP="00DA48B7">
      <w:pPr>
        <w:tabs>
          <w:tab w:val="left" w:pos="4253"/>
        </w:tabs>
        <w:ind w:left="540"/>
        <w:rPr>
          <w:b/>
          <w:color w:val="0D0D0D" w:themeColor="text1" w:themeTint="F2"/>
          <w:spacing w:val="-20"/>
          <w:sz w:val="24"/>
          <w:szCs w:val="24"/>
          <w:lang w:val="tr-TR"/>
        </w:rPr>
      </w:pPr>
      <w:r w:rsidRPr="007F52A3">
        <w:rPr>
          <w:b/>
          <w:bCs/>
          <w:color w:val="0D0D0D" w:themeColor="text1" w:themeTint="F2"/>
          <w:spacing w:val="-20"/>
          <w:sz w:val="24"/>
          <w:szCs w:val="24"/>
        </w:rPr>
        <w:t xml:space="preserve">Period for Injury Determination: </w:t>
      </w:r>
      <w:r w:rsidRPr="007F52A3">
        <w:rPr>
          <w:b/>
          <w:color w:val="0D0D0D" w:themeColor="text1" w:themeTint="F2"/>
          <w:spacing w:val="-20"/>
          <w:sz w:val="24"/>
          <w:szCs w:val="24"/>
          <w:lang w:val="tr-TR"/>
        </w:rPr>
        <w:t xml:space="preserve"> </w:t>
      </w:r>
      <w:r w:rsidRPr="007F52A3">
        <w:rPr>
          <w:color w:val="0D0D0D" w:themeColor="text1" w:themeTint="F2"/>
          <w:spacing w:val="-20"/>
          <w:sz w:val="24"/>
          <w:szCs w:val="24"/>
          <w:lang w:val="tr-TR"/>
        </w:rPr>
        <w:t xml:space="preserve">01 </w:t>
      </w:r>
      <w:proofErr w:type="spellStart"/>
      <w:r w:rsidRPr="007F52A3">
        <w:rPr>
          <w:color w:val="0D0D0D" w:themeColor="text1" w:themeTint="F2"/>
          <w:spacing w:val="-20"/>
          <w:sz w:val="24"/>
          <w:szCs w:val="24"/>
          <w:lang w:val="tr-TR"/>
        </w:rPr>
        <w:t>January</w:t>
      </w:r>
      <w:proofErr w:type="spellEnd"/>
      <w:r w:rsidRPr="007F52A3">
        <w:rPr>
          <w:color w:val="0D0D0D" w:themeColor="text1" w:themeTint="F2"/>
          <w:spacing w:val="-20"/>
          <w:sz w:val="24"/>
          <w:szCs w:val="24"/>
          <w:lang w:val="tr-TR"/>
        </w:rPr>
        <w:t xml:space="preserve"> 2022 - </w:t>
      </w:r>
      <w:r w:rsidRPr="007F52A3">
        <w:rPr>
          <w:bCs/>
          <w:spacing w:val="-20"/>
          <w:sz w:val="24"/>
          <w:szCs w:val="24"/>
        </w:rPr>
        <w:t>31 December 2024</w:t>
      </w:r>
    </w:p>
    <w:p w14:paraId="1E899606" w14:textId="77777777" w:rsidR="00DA48B7" w:rsidRPr="007F52A3" w:rsidRDefault="00DA48B7" w:rsidP="00DA48B7">
      <w:pPr>
        <w:tabs>
          <w:tab w:val="left" w:pos="4253"/>
        </w:tabs>
        <w:ind w:left="540"/>
        <w:jc w:val="both"/>
        <w:rPr>
          <w:b/>
          <w:spacing w:val="-20"/>
          <w:sz w:val="24"/>
          <w:szCs w:val="24"/>
          <w:lang w:val="tr-TR"/>
        </w:rPr>
      </w:pPr>
    </w:p>
    <w:p w14:paraId="1F4D15B6" w14:textId="20FA80FA" w:rsidR="00DA48B7" w:rsidRPr="007F52A3" w:rsidRDefault="00DA48B7" w:rsidP="00DA48B7">
      <w:pPr>
        <w:tabs>
          <w:tab w:val="left" w:pos="4253"/>
        </w:tabs>
        <w:ind w:left="540"/>
        <w:jc w:val="both"/>
        <w:rPr>
          <w:sz w:val="24"/>
          <w:szCs w:val="24"/>
        </w:rPr>
      </w:pPr>
      <w:r w:rsidRPr="007F52A3">
        <w:rPr>
          <w:b/>
          <w:sz w:val="24"/>
          <w:szCs w:val="24"/>
        </w:rPr>
        <w:t>Initiation Communiqué</w:t>
      </w:r>
      <w:r w:rsidRPr="007F52A3">
        <w:rPr>
          <w:sz w:val="24"/>
          <w:szCs w:val="24"/>
        </w:rPr>
        <w:t>: Communiqué No: 2025/2</w:t>
      </w:r>
      <w:r w:rsidR="006C7465">
        <w:rPr>
          <w:sz w:val="24"/>
          <w:szCs w:val="24"/>
        </w:rPr>
        <w:t>9</w:t>
      </w:r>
      <w:r w:rsidRPr="007F52A3">
        <w:rPr>
          <w:sz w:val="24"/>
          <w:szCs w:val="24"/>
        </w:rPr>
        <w:t xml:space="preserve"> (Official Gazette dated </w:t>
      </w:r>
      <w:r w:rsidR="006C7465">
        <w:rPr>
          <w:sz w:val="24"/>
          <w:szCs w:val="24"/>
        </w:rPr>
        <w:t>30</w:t>
      </w:r>
      <w:r w:rsidRPr="007F52A3">
        <w:rPr>
          <w:sz w:val="24"/>
          <w:szCs w:val="24"/>
        </w:rPr>
        <w:t xml:space="preserve">/8/2025, </w:t>
      </w:r>
    </w:p>
    <w:p w14:paraId="6B469D10" w14:textId="46065CE6" w:rsidR="00DA48B7" w:rsidRPr="007F52A3" w:rsidRDefault="00DA48B7" w:rsidP="00DA48B7">
      <w:pPr>
        <w:tabs>
          <w:tab w:val="left" w:pos="4253"/>
        </w:tabs>
        <w:ind w:left="540"/>
        <w:jc w:val="both"/>
        <w:rPr>
          <w:sz w:val="24"/>
          <w:szCs w:val="24"/>
          <w:lang w:val="tr-TR"/>
        </w:rPr>
      </w:pPr>
      <w:r w:rsidRPr="007F52A3">
        <w:rPr>
          <w:sz w:val="24"/>
          <w:szCs w:val="24"/>
        </w:rPr>
        <w:t>No: 3300</w:t>
      </w:r>
      <w:r w:rsidR="006C7465">
        <w:rPr>
          <w:sz w:val="24"/>
          <w:szCs w:val="24"/>
        </w:rPr>
        <w:t>2</w:t>
      </w:r>
      <w:r w:rsidRPr="007F52A3">
        <w:rPr>
          <w:sz w:val="24"/>
          <w:szCs w:val="24"/>
        </w:rPr>
        <w:t xml:space="preserve">) </w:t>
      </w:r>
    </w:p>
    <w:p w14:paraId="171CA635" w14:textId="77777777" w:rsidR="001B5770" w:rsidRPr="000E29B7" w:rsidRDefault="001B5770" w:rsidP="001B5770">
      <w:pPr>
        <w:jc w:val="both"/>
        <w:rPr>
          <w:b/>
          <w:spacing w:val="-20"/>
          <w:sz w:val="24"/>
          <w:szCs w:val="24"/>
        </w:rPr>
      </w:pPr>
    </w:p>
    <w:p w14:paraId="412109CF" w14:textId="77777777" w:rsidR="001B5770" w:rsidRPr="000E29B7" w:rsidRDefault="00000000" w:rsidP="001B5770">
      <w:pPr>
        <w:tabs>
          <w:tab w:val="left" w:pos="4253"/>
        </w:tabs>
        <w:ind w:left="540"/>
        <w:jc w:val="both"/>
        <w:rPr>
          <w:spacing w:val="-20"/>
          <w:sz w:val="24"/>
          <w:szCs w:val="24"/>
        </w:rPr>
      </w:pPr>
      <w:r>
        <w:rPr>
          <w:noProof/>
        </w:rPr>
        <w:pict w14:anchorId="0FA2370D">
          <v:shapetype id="_x0000_t202" coordsize="21600,21600" o:spt="202" path="m,l,21600r21600,l21600,xe">
            <v:stroke joinstyle="miter"/>
            <v:path gradientshapeok="t" o:connecttype="rect"/>
          </v:shapetype>
          <v:shape id="Text Box 10" o:spid="_x0000_s2055" type="#_x0000_t202" style="position:absolute;left:0;text-align:left;margin-left:247.65pt;margin-top:10.4pt;width:234pt;height:67.3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" o:allowincell="f" stroked="f">
            <v:textbox style="mso-next-textbox:#Text Box 10">
              <w:txbxContent>
                <w:p w14:paraId="5A2D1ADE" w14:textId="77777777" w:rsidR="00EC723B" w:rsidRPr="00A05795" w:rsidRDefault="00EC723B" w:rsidP="001B5770">
                  <w:pPr>
                    <w:tabs>
                      <w:tab w:val="right" w:pos="-1985"/>
                      <w:tab w:val="right" w:pos="-1843"/>
                      <w:tab w:val="left" w:pos="4253"/>
                    </w:tabs>
                    <w:ind w:left="1560" w:hanging="1560"/>
                    <w:jc w:val="both"/>
                    <w:rPr>
                      <w:color w:val="FF0000"/>
                      <w:spacing w:val="-20"/>
                      <w:sz w:val="24"/>
                      <w:lang w:val="fr-FR"/>
                    </w:rPr>
                  </w:pPr>
                  <w:proofErr w:type="gramStart"/>
                  <w:r w:rsidRPr="000E29B7">
                    <w:rPr>
                      <w:color w:val="0D0D0D" w:themeColor="text1" w:themeTint="F2"/>
                      <w:spacing w:val="-20"/>
                      <w:sz w:val="24"/>
                      <w:lang w:val="fr-FR"/>
                    </w:rPr>
                    <w:t>E-mail:</w:t>
                  </w:r>
                  <w:proofErr w:type="gramEnd"/>
                  <w:r w:rsidRPr="00A05795">
                    <w:rPr>
                      <w:color w:val="FF0000"/>
                      <w:spacing w:val="-20"/>
                      <w:sz w:val="24"/>
                      <w:lang w:val="fr-FR"/>
                    </w:rPr>
                    <w:t xml:space="preserve"> </w:t>
                  </w:r>
                  <w:hyperlink r:id="rId9" w:history="1">
                    <w:r w:rsidRPr="001B5770">
                      <w:rPr>
                        <w:rStyle w:val="Kpr"/>
                        <w:color w:val="0D0DFF"/>
                        <w:spacing w:val="-20"/>
                        <w:sz w:val="24"/>
                        <w:lang w:val="fr-FR"/>
                      </w:rPr>
                      <w:t>ithebys@ticaret.gov.tr</w:t>
                    </w:r>
                  </w:hyperlink>
                  <w:r>
                    <w:rPr>
                      <w:color w:val="0D0D0D" w:themeColor="text1" w:themeTint="F2"/>
                      <w:spacing w:val="-20"/>
                      <w:sz w:val="24"/>
                      <w:lang w:val="fr-FR"/>
                    </w:rPr>
                    <w:t xml:space="preserve"> </w:t>
                  </w:r>
                </w:p>
                <w:p w14:paraId="0F6CA22C" w14:textId="77777777" w:rsidR="00EC723B" w:rsidRDefault="00EC723B" w:rsidP="001B5770">
                  <w:pPr>
                    <w:tabs>
                      <w:tab w:val="left" w:pos="4253"/>
                    </w:tabs>
                    <w:jc w:val="both"/>
                    <w:rPr>
                      <w:spacing w:val="-20"/>
                      <w:sz w:val="24"/>
                    </w:rPr>
                  </w:pPr>
                  <w:r>
                    <w:rPr>
                      <w:spacing w:val="-20"/>
                      <w:sz w:val="24"/>
                    </w:rPr>
                    <w:t xml:space="preserve">Web: </w:t>
                  </w:r>
                  <w:hyperlink r:id="rId10" w:history="1">
                    <w:r w:rsidRPr="00903B25">
                      <w:rPr>
                        <w:rStyle w:val="Kpr"/>
                        <w:spacing w:val="-20"/>
                        <w:sz w:val="24"/>
                      </w:rPr>
                      <w:t>www.ticaret.gov.tr</w:t>
                    </w:r>
                  </w:hyperlink>
                </w:p>
                <w:p w14:paraId="55963E8F" w14:textId="77777777" w:rsidR="00EC723B" w:rsidRDefault="00EC723B" w:rsidP="001B5770">
                  <w:pPr>
                    <w:tabs>
                      <w:tab w:val="left" w:pos="4253"/>
                    </w:tabs>
                    <w:jc w:val="both"/>
                    <w:rPr>
                      <w:spacing w:val="-20"/>
                      <w:sz w:val="24"/>
                    </w:rPr>
                  </w:pPr>
                  <w:r>
                    <w:rPr>
                      <w:spacing w:val="-20"/>
                      <w:sz w:val="24"/>
                    </w:rPr>
                    <w:t xml:space="preserve">          </w:t>
                  </w:r>
                </w:p>
                <w:p w14:paraId="7FEAE636" w14:textId="77777777" w:rsidR="00EC723B" w:rsidRDefault="00EC723B" w:rsidP="001B5770"/>
              </w:txbxContent>
            </v:textbox>
          </v:shape>
        </w:pict>
      </w:r>
      <w:r w:rsidR="001B5770" w:rsidRPr="000E29B7">
        <w:rPr>
          <w:b/>
          <w:noProof/>
          <w:spacing w:val="-20"/>
          <w:sz w:val="24"/>
          <w:szCs w:val="24"/>
          <w:lang w:val="tr-TR"/>
        </w:rPr>
        <w:t>Competent Authority</w:t>
      </w:r>
      <w:r w:rsidR="001B5770" w:rsidRPr="000E29B7">
        <w:rPr>
          <w:b/>
          <w:spacing w:val="-20"/>
          <w:sz w:val="24"/>
          <w:szCs w:val="24"/>
        </w:rPr>
        <w:t>:</w:t>
      </w:r>
      <w:r w:rsidR="001B5770" w:rsidRPr="000E29B7">
        <w:rPr>
          <w:spacing w:val="-20"/>
          <w:sz w:val="24"/>
          <w:szCs w:val="24"/>
        </w:rPr>
        <w:t xml:space="preserve"> </w:t>
      </w:r>
    </w:p>
    <w:p w14:paraId="2B8219C6" w14:textId="77777777" w:rsidR="001B5770" w:rsidRPr="000E29B7" w:rsidRDefault="001B5770" w:rsidP="001B5770">
      <w:pPr>
        <w:keepNext/>
        <w:tabs>
          <w:tab w:val="left" w:pos="4253"/>
        </w:tabs>
        <w:spacing w:before="60"/>
        <w:ind w:left="540"/>
        <w:jc w:val="both"/>
        <w:outlineLvl w:val="7"/>
        <w:rPr>
          <w:b/>
          <w:spacing w:val="-20"/>
          <w:sz w:val="24"/>
          <w:szCs w:val="24"/>
        </w:rPr>
      </w:pPr>
      <w:r w:rsidRPr="000E29B7">
        <w:rPr>
          <w:spacing w:val="-20"/>
          <w:sz w:val="24"/>
          <w:szCs w:val="24"/>
        </w:rPr>
        <w:t>T.C. TİCARET BAKANLIĞI</w:t>
      </w:r>
    </w:p>
    <w:p w14:paraId="39239706" w14:textId="77777777" w:rsidR="001B5770" w:rsidRPr="000E29B7" w:rsidRDefault="001B5770" w:rsidP="001B5770">
      <w:pPr>
        <w:keepNext/>
        <w:tabs>
          <w:tab w:val="right" w:pos="-1985"/>
          <w:tab w:val="left" w:pos="3402"/>
        </w:tabs>
        <w:ind w:left="540"/>
        <w:jc w:val="both"/>
        <w:outlineLvl w:val="7"/>
        <w:rPr>
          <w:spacing w:val="-20"/>
          <w:sz w:val="24"/>
          <w:szCs w:val="24"/>
        </w:rPr>
      </w:pPr>
      <w:r w:rsidRPr="000E29B7">
        <w:rPr>
          <w:spacing w:val="-20"/>
          <w:sz w:val="24"/>
          <w:szCs w:val="24"/>
        </w:rPr>
        <w:t xml:space="preserve">İTHALAT GENEL MÜDÜRLÜĞÜ </w:t>
      </w:r>
    </w:p>
    <w:p w14:paraId="25658FB5" w14:textId="77777777" w:rsidR="001B5770" w:rsidRPr="000E29B7" w:rsidRDefault="001B5770" w:rsidP="001B5770">
      <w:pPr>
        <w:tabs>
          <w:tab w:val="right" w:pos="-1985"/>
          <w:tab w:val="left" w:pos="3402"/>
        </w:tabs>
        <w:ind w:left="540"/>
        <w:jc w:val="both"/>
        <w:rPr>
          <w:spacing w:val="-20"/>
          <w:sz w:val="24"/>
          <w:szCs w:val="24"/>
        </w:rPr>
      </w:pPr>
      <w:proofErr w:type="spellStart"/>
      <w:r w:rsidRPr="000E29B7">
        <w:rPr>
          <w:spacing w:val="-20"/>
          <w:sz w:val="24"/>
          <w:szCs w:val="24"/>
        </w:rPr>
        <w:t>Söğütözü</w:t>
      </w:r>
      <w:proofErr w:type="spellEnd"/>
      <w:r w:rsidRPr="000E29B7">
        <w:rPr>
          <w:spacing w:val="-20"/>
          <w:sz w:val="24"/>
          <w:szCs w:val="24"/>
        </w:rPr>
        <w:t xml:space="preserve"> </w:t>
      </w:r>
      <w:proofErr w:type="spellStart"/>
      <w:r w:rsidRPr="000E29B7">
        <w:rPr>
          <w:spacing w:val="-20"/>
          <w:sz w:val="24"/>
          <w:szCs w:val="24"/>
        </w:rPr>
        <w:t>Mahallesi</w:t>
      </w:r>
      <w:proofErr w:type="spellEnd"/>
      <w:r w:rsidRPr="000E29B7">
        <w:rPr>
          <w:spacing w:val="-20"/>
          <w:sz w:val="24"/>
          <w:szCs w:val="24"/>
        </w:rPr>
        <w:t xml:space="preserve"> 2176 Cad. No: 63 06530</w:t>
      </w:r>
    </w:p>
    <w:p w14:paraId="4446D404" w14:textId="77777777" w:rsidR="001B5770" w:rsidRPr="000E29B7" w:rsidRDefault="001B5770" w:rsidP="001B5770">
      <w:pPr>
        <w:tabs>
          <w:tab w:val="right" w:pos="-1985"/>
          <w:tab w:val="left" w:pos="3402"/>
        </w:tabs>
        <w:ind w:left="540"/>
        <w:jc w:val="both"/>
        <w:rPr>
          <w:spacing w:val="-20"/>
          <w:sz w:val="24"/>
          <w:szCs w:val="24"/>
        </w:rPr>
      </w:pPr>
      <w:proofErr w:type="spellStart"/>
      <w:r w:rsidRPr="000E29B7">
        <w:rPr>
          <w:spacing w:val="-20"/>
          <w:sz w:val="24"/>
          <w:szCs w:val="24"/>
        </w:rPr>
        <w:t>Çankaya</w:t>
      </w:r>
      <w:proofErr w:type="spellEnd"/>
      <w:r w:rsidRPr="000E29B7">
        <w:rPr>
          <w:spacing w:val="-20"/>
          <w:sz w:val="24"/>
          <w:szCs w:val="24"/>
        </w:rPr>
        <w:t xml:space="preserve">/Ankara </w:t>
      </w:r>
    </w:p>
    <w:p w14:paraId="6C407F4F" w14:textId="77777777" w:rsidR="001B5770" w:rsidRPr="000E29B7" w:rsidRDefault="001B5770" w:rsidP="001B5770">
      <w:pPr>
        <w:tabs>
          <w:tab w:val="right" w:pos="-1985"/>
          <w:tab w:val="left" w:pos="3402"/>
        </w:tabs>
        <w:ind w:left="540"/>
        <w:jc w:val="both"/>
        <w:rPr>
          <w:spacing w:val="-20"/>
          <w:sz w:val="24"/>
          <w:szCs w:val="24"/>
        </w:rPr>
      </w:pPr>
      <w:r w:rsidRPr="000E29B7">
        <w:rPr>
          <w:spacing w:val="-20"/>
          <w:sz w:val="24"/>
          <w:szCs w:val="24"/>
        </w:rPr>
        <w:t>TÜRKİYE</w:t>
      </w:r>
    </w:p>
    <w:bookmarkEnd w:id="56"/>
    <w:p w14:paraId="0160DC16" w14:textId="77777777" w:rsidR="001B5770" w:rsidRPr="000E29B7" w:rsidRDefault="001B5770" w:rsidP="001B5770">
      <w:pPr>
        <w:tabs>
          <w:tab w:val="left" w:pos="4253"/>
        </w:tabs>
        <w:ind w:left="540"/>
        <w:jc w:val="both"/>
        <w:rPr>
          <w:b/>
          <w:spacing w:val="-20"/>
          <w:sz w:val="24"/>
          <w:szCs w:val="24"/>
          <w:lang w:val="tr-TR"/>
        </w:rPr>
      </w:pPr>
    </w:p>
    <w:p w14:paraId="7BE7D822" w14:textId="77777777" w:rsidR="001B5770" w:rsidRPr="000E29B7" w:rsidRDefault="001B5770" w:rsidP="001B5770">
      <w:pPr>
        <w:tabs>
          <w:tab w:val="left" w:pos="4253"/>
        </w:tabs>
        <w:spacing w:line="360" w:lineRule="auto"/>
        <w:ind w:left="360"/>
        <w:jc w:val="both"/>
        <w:rPr>
          <w:b/>
          <w:spacing w:val="-20"/>
          <w:sz w:val="24"/>
          <w:szCs w:val="24"/>
        </w:rPr>
      </w:pPr>
      <w:r w:rsidRPr="000E29B7">
        <w:rPr>
          <w:b/>
          <w:spacing w:val="-20"/>
          <w:sz w:val="24"/>
          <w:szCs w:val="24"/>
        </w:rPr>
        <w:t xml:space="preserve">     Legislative References:</w:t>
      </w:r>
    </w:p>
    <w:p w14:paraId="085B8DA3" w14:textId="77777777" w:rsidR="001B5770" w:rsidRPr="000E29B7" w:rsidRDefault="001B5770" w:rsidP="001B5770">
      <w:pPr>
        <w:numPr>
          <w:ilvl w:val="0"/>
          <w:numId w:val="6"/>
        </w:numPr>
        <w:ind w:left="540" w:firstLine="0"/>
        <w:jc w:val="both"/>
        <w:rPr>
          <w:spacing w:val="-20"/>
          <w:sz w:val="24"/>
          <w:szCs w:val="24"/>
          <w:lang w:val="tr-TR"/>
        </w:rPr>
      </w:pPr>
      <w:proofErr w:type="spellStart"/>
      <w:r w:rsidRPr="000E29B7">
        <w:rPr>
          <w:spacing w:val="-20"/>
          <w:sz w:val="24"/>
          <w:szCs w:val="24"/>
          <w:lang w:val="tr-TR"/>
        </w:rPr>
        <w:t>Law</w:t>
      </w:r>
      <w:proofErr w:type="spellEnd"/>
      <w:r w:rsidRPr="000E29B7">
        <w:rPr>
          <w:spacing w:val="-20"/>
          <w:sz w:val="24"/>
          <w:szCs w:val="24"/>
          <w:lang w:val="tr-TR"/>
        </w:rPr>
        <w:t xml:space="preserve"> on </w:t>
      </w:r>
      <w:proofErr w:type="spellStart"/>
      <w:r w:rsidRPr="000E29B7">
        <w:rPr>
          <w:spacing w:val="-20"/>
          <w:sz w:val="24"/>
          <w:szCs w:val="24"/>
          <w:lang w:val="tr-TR"/>
        </w:rPr>
        <w:t>the</w:t>
      </w:r>
      <w:proofErr w:type="spellEnd"/>
      <w:r w:rsidRPr="000E29B7">
        <w:rPr>
          <w:spacing w:val="-20"/>
          <w:sz w:val="24"/>
          <w:szCs w:val="24"/>
          <w:lang w:val="tr-TR"/>
        </w:rPr>
        <w:t xml:space="preserve"> </w:t>
      </w:r>
      <w:proofErr w:type="spellStart"/>
      <w:r w:rsidRPr="000E29B7">
        <w:rPr>
          <w:spacing w:val="-20"/>
          <w:sz w:val="24"/>
          <w:szCs w:val="24"/>
          <w:lang w:val="tr-TR"/>
        </w:rPr>
        <w:t>Prevention</w:t>
      </w:r>
      <w:proofErr w:type="spellEnd"/>
      <w:r w:rsidRPr="000E29B7">
        <w:rPr>
          <w:spacing w:val="-20"/>
          <w:sz w:val="24"/>
          <w:szCs w:val="24"/>
          <w:lang w:val="tr-TR"/>
        </w:rPr>
        <w:t xml:space="preserve"> of </w:t>
      </w:r>
      <w:proofErr w:type="spellStart"/>
      <w:r w:rsidRPr="000E29B7">
        <w:rPr>
          <w:spacing w:val="-20"/>
          <w:sz w:val="24"/>
          <w:szCs w:val="24"/>
          <w:lang w:val="tr-TR"/>
        </w:rPr>
        <w:t>Unfair</w:t>
      </w:r>
      <w:proofErr w:type="spellEnd"/>
      <w:r w:rsidRPr="000E29B7">
        <w:rPr>
          <w:spacing w:val="-20"/>
          <w:sz w:val="24"/>
          <w:szCs w:val="24"/>
          <w:lang w:val="tr-TR"/>
        </w:rPr>
        <w:t xml:space="preserve"> </w:t>
      </w:r>
      <w:proofErr w:type="spellStart"/>
      <w:r w:rsidRPr="000E29B7">
        <w:rPr>
          <w:spacing w:val="-20"/>
          <w:sz w:val="24"/>
          <w:szCs w:val="24"/>
          <w:lang w:val="tr-TR"/>
        </w:rPr>
        <w:t>Competition</w:t>
      </w:r>
      <w:proofErr w:type="spellEnd"/>
      <w:r w:rsidRPr="000E29B7">
        <w:rPr>
          <w:spacing w:val="-20"/>
          <w:sz w:val="24"/>
          <w:szCs w:val="24"/>
          <w:lang w:val="tr-TR"/>
        </w:rPr>
        <w:t xml:space="preserve"> in </w:t>
      </w:r>
      <w:proofErr w:type="spellStart"/>
      <w:r w:rsidRPr="000E29B7">
        <w:rPr>
          <w:spacing w:val="-20"/>
          <w:sz w:val="24"/>
          <w:szCs w:val="24"/>
          <w:lang w:val="tr-TR"/>
        </w:rPr>
        <w:t>Imports</w:t>
      </w:r>
      <w:proofErr w:type="spellEnd"/>
      <w:r w:rsidRPr="000E29B7">
        <w:rPr>
          <w:spacing w:val="-20"/>
          <w:sz w:val="24"/>
          <w:szCs w:val="24"/>
          <w:lang w:val="tr-TR"/>
        </w:rPr>
        <w:t xml:space="preserve"> (</w:t>
      </w:r>
      <w:proofErr w:type="spellStart"/>
      <w:r w:rsidRPr="000E29B7">
        <w:rPr>
          <w:spacing w:val="-20"/>
          <w:sz w:val="24"/>
          <w:szCs w:val="24"/>
          <w:lang w:val="tr-TR"/>
        </w:rPr>
        <w:t>Law</w:t>
      </w:r>
      <w:proofErr w:type="spellEnd"/>
      <w:r w:rsidRPr="000E29B7">
        <w:rPr>
          <w:spacing w:val="-20"/>
          <w:sz w:val="24"/>
          <w:szCs w:val="24"/>
          <w:lang w:val="tr-TR"/>
        </w:rPr>
        <w:t xml:space="preserve"> No. 3577)</w:t>
      </w:r>
    </w:p>
    <w:p w14:paraId="3B5559D7" w14:textId="77777777" w:rsidR="001B5770" w:rsidRPr="000E29B7" w:rsidRDefault="001B5770" w:rsidP="001B5770">
      <w:pPr>
        <w:ind w:left="540" w:firstLine="168"/>
        <w:jc w:val="both"/>
        <w:rPr>
          <w:spacing w:val="-20"/>
          <w:sz w:val="24"/>
          <w:szCs w:val="24"/>
          <w:lang w:val="tr-TR"/>
        </w:rPr>
      </w:pPr>
      <w:r w:rsidRPr="000E29B7">
        <w:rPr>
          <w:spacing w:val="-20"/>
          <w:sz w:val="24"/>
          <w:szCs w:val="24"/>
          <w:lang w:val="tr-TR"/>
        </w:rPr>
        <w:t>(</w:t>
      </w:r>
      <w:proofErr w:type="spellStart"/>
      <w:r w:rsidRPr="000E29B7">
        <w:rPr>
          <w:spacing w:val="-20"/>
          <w:sz w:val="24"/>
          <w:szCs w:val="24"/>
          <w:lang w:val="tr-TR"/>
        </w:rPr>
        <w:t>Official</w:t>
      </w:r>
      <w:proofErr w:type="spellEnd"/>
      <w:r w:rsidRPr="000E29B7">
        <w:rPr>
          <w:spacing w:val="-20"/>
          <w:sz w:val="24"/>
          <w:szCs w:val="24"/>
          <w:lang w:val="tr-TR"/>
        </w:rPr>
        <w:t xml:space="preserve"> </w:t>
      </w:r>
      <w:proofErr w:type="spellStart"/>
      <w:r w:rsidRPr="000E29B7">
        <w:rPr>
          <w:spacing w:val="-20"/>
          <w:sz w:val="24"/>
          <w:szCs w:val="24"/>
          <w:lang w:val="tr-TR"/>
        </w:rPr>
        <w:t>Gazette</w:t>
      </w:r>
      <w:proofErr w:type="spellEnd"/>
      <w:r w:rsidRPr="000E29B7">
        <w:rPr>
          <w:spacing w:val="-20"/>
          <w:sz w:val="24"/>
          <w:szCs w:val="24"/>
          <w:lang w:val="tr-TR"/>
        </w:rPr>
        <w:t>, 01.07.1989 / 20212)</w:t>
      </w:r>
    </w:p>
    <w:p w14:paraId="54646CB7" w14:textId="77777777" w:rsidR="001B5770" w:rsidRPr="000E29B7" w:rsidRDefault="001B5770" w:rsidP="001B5770">
      <w:pPr>
        <w:numPr>
          <w:ilvl w:val="0"/>
          <w:numId w:val="6"/>
        </w:numPr>
        <w:ind w:left="540" w:firstLine="0"/>
        <w:jc w:val="both"/>
        <w:rPr>
          <w:spacing w:val="-20"/>
          <w:sz w:val="24"/>
          <w:szCs w:val="24"/>
          <w:lang w:val="tr-TR"/>
        </w:rPr>
      </w:pPr>
      <w:proofErr w:type="spellStart"/>
      <w:r w:rsidRPr="000E29B7">
        <w:rPr>
          <w:spacing w:val="-20"/>
          <w:sz w:val="24"/>
          <w:szCs w:val="24"/>
          <w:lang w:val="tr-TR"/>
        </w:rPr>
        <w:t>Decree</w:t>
      </w:r>
      <w:proofErr w:type="spellEnd"/>
      <w:r w:rsidRPr="000E29B7">
        <w:rPr>
          <w:spacing w:val="-20"/>
          <w:sz w:val="24"/>
          <w:szCs w:val="24"/>
          <w:lang w:val="tr-TR"/>
        </w:rPr>
        <w:t xml:space="preserve"> on </w:t>
      </w:r>
      <w:proofErr w:type="spellStart"/>
      <w:r w:rsidRPr="000E29B7">
        <w:rPr>
          <w:spacing w:val="-20"/>
          <w:sz w:val="24"/>
          <w:szCs w:val="24"/>
          <w:lang w:val="tr-TR"/>
        </w:rPr>
        <w:t>the</w:t>
      </w:r>
      <w:proofErr w:type="spellEnd"/>
      <w:r w:rsidRPr="000E29B7">
        <w:rPr>
          <w:spacing w:val="-20"/>
          <w:sz w:val="24"/>
          <w:szCs w:val="24"/>
          <w:lang w:val="tr-TR"/>
        </w:rPr>
        <w:t xml:space="preserve"> </w:t>
      </w:r>
      <w:proofErr w:type="spellStart"/>
      <w:r w:rsidRPr="000E29B7">
        <w:rPr>
          <w:spacing w:val="-20"/>
          <w:sz w:val="24"/>
          <w:szCs w:val="24"/>
          <w:lang w:val="tr-TR"/>
        </w:rPr>
        <w:t>Prevention</w:t>
      </w:r>
      <w:proofErr w:type="spellEnd"/>
      <w:r w:rsidRPr="000E29B7">
        <w:rPr>
          <w:spacing w:val="-20"/>
          <w:sz w:val="24"/>
          <w:szCs w:val="24"/>
          <w:lang w:val="tr-TR"/>
        </w:rPr>
        <w:t xml:space="preserve"> of </w:t>
      </w:r>
      <w:proofErr w:type="spellStart"/>
      <w:r w:rsidRPr="000E29B7">
        <w:rPr>
          <w:spacing w:val="-20"/>
          <w:sz w:val="24"/>
          <w:szCs w:val="24"/>
          <w:lang w:val="tr-TR"/>
        </w:rPr>
        <w:t>Unfair</w:t>
      </w:r>
      <w:proofErr w:type="spellEnd"/>
      <w:r w:rsidRPr="000E29B7">
        <w:rPr>
          <w:spacing w:val="-20"/>
          <w:sz w:val="24"/>
          <w:szCs w:val="24"/>
          <w:lang w:val="tr-TR"/>
        </w:rPr>
        <w:t xml:space="preserve"> </w:t>
      </w:r>
      <w:proofErr w:type="spellStart"/>
      <w:r w:rsidRPr="000E29B7">
        <w:rPr>
          <w:spacing w:val="-20"/>
          <w:sz w:val="24"/>
          <w:szCs w:val="24"/>
          <w:lang w:val="tr-TR"/>
        </w:rPr>
        <w:t>Competition</w:t>
      </w:r>
      <w:proofErr w:type="spellEnd"/>
      <w:r w:rsidRPr="000E29B7">
        <w:rPr>
          <w:spacing w:val="-20"/>
          <w:sz w:val="24"/>
          <w:szCs w:val="24"/>
          <w:lang w:val="tr-TR"/>
        </w:rPr>
        <w:t xml:space="preserve"> in </w:t>
      </w:r>
      <w:proofErr w:type="spellStart"/>
      <w:r w:rsidRPr="000E29B7">
        <w:rPr>
          <w:spacing w:val="-20"/>
          <w:sz w:val="24"/>
          <w:szCs w:val="24"/>
          <w:lang w:val="tr-TR"/>
        </w:rPr>
        <w:t>Imports</w:t>
      </w:r>
      <w:proofErr w:type="spellEnd"/>
      <w:r w:rsidRPr="000E29B7">
        <w:rPr>
          <w:spacing w:val="-20"/>
          <w:sz w:val="24"/>
          <w:szCs w:val="24"/>
          <w:lang w:val="tr-TR"/>
        </w:rPr>
        <w:t xml:space="preserve"> </w:t>
      </w:r>
    </w:p>
    <w:p w14:paraId="2BAB79A1" w14:textId="77777777" w:rsidR="001B5770" w:rsidRPr="000E29B7" w:rsidRDefault="001B5770" w:rsidP="001B5770">
      <w:pPr>
        <w:ind w:left="540" w:firstLine="168"/>
        <w:jc w:val="both"/>
        <w:rPr>
          <w:spacing w:val="-20"/>
          <w:sz w:val="24"/>
          <w:szCs w:val="24"/>
          <w:lang w:val="tr-TR"/>
        </w:rPr>
      </w:pPr>
      <w:r w:rsidRPr="000E29B7">
        <w:rPr>
          <w:spacing w:val="-20"/>
          <w:sz w:val="24"/>
          <w:szCs w:val="24"/>
          <w:lang w:val="tr-TR"/>
        </w:rPr>
        <w:t>(</w:t>
      </w:r>
      <w:proofErr w:type="spellStart"/>
      <w:r w:rsidRPr="000E29B7">
        <w:rPr>
          <w:spacing w:val="-20"/>
          <w:sz w:val="24"/>
          <w:szCs w:val="24"/>
          <w:lang w:val="tr-TR"/>
        </w:rPr>
        <w:t>Official</w:t>
      </w:r>
      <w:proofErr w:type="spellEnd"/>
      <w:r w:rsidRPr="000E29B7">
        <w:rPr>
          <w:spacing w:val="-20"/>
          <w:sz w:val="24"/>
          <w:szCs w:val="24"/>
          <w:lang w:val="tr-TR"/>
        </w:rPr>
        <w:t xml:space="preserve"> </w:t>
      </w:r>
      <w:proofErr w:type="spellStart"/>
      <w:r w:rsidRPr="000E29B7">
        <w:rPr>
          <w:spacing w:val="-20"/>
          <w:sz w:val="24"/>
          <w:szCs w:val="24"/>
          <w:lang w:val="tr-TR"/>
        </w:rPr>
        <w:t>Gazette</w:t>
      </w:r>
      <w:proofErr w:type="spellEnd"/>
      <w:r w:rsidRPr="000E29B7">
        <w:rPr>
          <w:spacing w:val="-20"/>
          <w:sz w:val="24"/>
          <w:szCs w:val="24"/>
          <w:lang w:val="tr-TR"/>
        </w:rPr>
        <w:t>, 30.10.1999 / 23861)</w:t>
      </w:r>
    </w:p>
    <w:p w14:paraId="6C65E476" w14:textId="77777777" w:rsidR="001B5770" w:rsidRPr="000E29B7" w:rsidRDefault="001B5770" w:rsidP="001B5770">
      <w:pPr>
        <w:numPr>
          <w:ilvl w:val="0"/>
          <w:numId w:val="6"/>
        </w:numPr>
        <w:ind w:left="540" w:firstLine="0"/>
        <w:jc w:val="both"/>
        <w:rPr>
          <w:spacing w:val="-20"/>
          <w:sz w:val="24"/>
          <w:szCs w:val="24"/>
          <w:lang w:val="tr-TR"/>
        </w:rPr>
      </w:pPr>
      <w:proofErr w:type="spellStart"/>
      <w:r w:rsidRPr="000E29B7">
        <w:rPr>
          <w:spacing w:val="-20"/>
          <w:sz w:val="24"/>
          <w:szCs w:val="24"/>
          <w:lang w:val="tr-TR"/>
        </w:rPr>
        <w:t>Regulation</w:t>
      </w:r>
      <w:proofErr w:type="spellEnd"/>
      <w:r w:rsidRPr="000E29B7">
        <w:rPr>
          <w:spacing w:val="-20"/>
          <w:sz w:val="24"/>
          <w:szCs w:val="24"/>
          <w:lang w:val="tr-TR"/>
        </w:rPr>
        <w:t xml:space="preserve"> on </w:t>
      </w:r>
      <w:proofErr w:type="spellStart"/>
      <w:r w:rsidRPr="000E29B7">
        <w:rPr>
          <w:spacing w:val="-20"/>
          <w:sz w:val="24"/>
          <w:szCs w:val="24"/>
          <w:lang w:val="tr-TR"/>
        </w:rPr>
        <w:t>the</w:t>
      </w:r>
      <w:proofErr w:type="spellEnd"/>
      <w:r w:rsidRPr="000E29B7">
        <w:rPr>
          <w:spacing w:val="-20"/>
          <w:sz w:val="24"/>
          <w:szCs w:val="24"/>
          <w:lang w:val="tr-TR"/>
        </w:rPr>
        <w:t xml:space="preserve"> </w:t>
      </w:r>
      <w:proofErr w:type="spellStart"/>
      <w:r w:rsidRPr="000E29B7">
        <w:rPr>
          <w:spacing w:val="-20"/>
          <w:sz w:val="24"/>
          <w:szCs w:val="24"/>
          <w:lang w:val="tr-TR"/>
        </w:rPr>
        <w:t>Prevention</w:t>
      </w:r>
      <w:proofErr w:type="spellEnd"/>
      <w:r w:rsidRPr="000E29B7">
        <w:rPr>
          <w:spacing w:val="-20"/>
          <w:sz w:val="24"/>
          <w:szCs w:val="24"/>
          <w:lang w:val="tr-TR"/>
        </w:rPr>
        <w:t xml:space="preserve"> of </w:t>
      </w:r>
      <w:proofErr w:type="spellStart"/>
      <w:r w:rsidRPr="000E29B7">
        <w:rPr>
          <w:spacing w:val="-20"/>
          <w:sz w:val="24"/>
          <w:szCs w:val="24"/>
          <w:lang w:val="tr-TR"/>
        </w:rPr>
        <w:t>Unfair</w:t>
      </w:r>
      <w:proofErr w:type="spellEnd"/>
      <w:r w:rsidRPr="000E29B7">
        <w:rPr>
          <w:spacing w:val="-20"/>
          <w:sz w:val="24"/>
          <w:szCs w:val="24"/>
          <w:lang w:val="tr-TR"/>
        </w:rPr>
        <w:t xml:space="preserve"> </w:t>
      </w:r>
      <w:proofErr w:type="spellStart"/>
      <w:r w:rsidRPr="000E29B7">
        <w:rPr>
          <w:spacing w:val="-20"/>
          <w:sz w:val="24"/>
          <w:szCs w:val="24"/>
          <w:lang w:val="tr-TR"/>
        </w:rPr>
        <w:t>Competition</w:t>
      </w:r>
      <w:proofErr w:type="spellEnd"/>
      <w:r w:rsidRPr="000E29B7">
        <w:rPr>
          <w:spacing w:val="-20"/>
          <w:sz w:val="24"/>
          <w:szCs w:val="24"/>
          <w:lang w:val="tr-TR"/>
        </w:rPr>
        <w:t xml:space="preserve"> in </w:t>
      </w:r>
      <w:proofErr w:type="spellStart"/>
      <w:r w:rsidRPr="000E29B7">
        <w:rPr>
          <w:spacing w:val="-20"/>
          <w:sz w:val="24"/>
          <w:szCs w:val="24"/>
          <w:lang w:val="tr-TR"/>
        </w:rPr>
        <w:t>Imports</w:t>
      </w:r>
      <w:proofErr w:type="spellEnd"/>
      <w:r w:rsidRPr="000E29B7">
        <w:rPr>
          <w:spacing w:val="-20"/>
          <w:sz w:val="24"/>
          <w:szCs w:val="24"/>
          <w:lang w:val="tr-TR"/>
        </w:rPr>
        <w:t xml:space="preserve"> </w:t>
      </w:r>
    </w:p>
    <w:p w14:paraId="1BFA6DF1" w14:textId="77777777" w:rsidR="001B5770" w:rsidRPr="000E29B7" w:rsidRDefault="001B5770" w:rsidP="001B5770">
      <w:pPr>
        <w:ind w:left="540" w:firstLine="168"/>
        <w:jc w:val="both"/>
        <w:rPr>
          <w:spacing w:val="-20"/>
          <w:sz w:val="24"/>
          <w:szCs w:val="24"/>
          <w:lang w:val="tr-TR"/>
        </w:rPr>
      </w:pPr>
      <w:r w:rsidRPr="000E29B7">
        <w:rPr>
          <w:spacing w:val="-20"/>
          <w:sz w:val="24"/>
          <w:szCs w:val="24"/>
          <w:lang w:val="tr-TR"/>
        </w:rPr>
        <w:t>(</w:t>
      </w:r>
      <w:proofErr w:type="spellStart"/>
      <w:r w:rsidRPr="000E29B7">
        <w:rPr>
          <w:spacing w:val="-20"/>
          <w:sz w:val="24"/>
          <w:szCs w:val="24"/>
          <w:lang w:val="tr-TR"/>
        </w:rPr>
        <w:t>Official</w:t>
      </w:r>
      <w:proofErr w:type="spellEnd"/>
      <w:r w:rsidRPr="000E29B7">
        <w:rPr>
          <w:spacing w:val="-20"/>
          <w:sz w:val="24"/>
          <w:szCs w:val="24"/>
          <w:lang w:val="tr-TR"/>
        </w:rPr>
        <w:t xml:space="preserve"> </w:t>
      </w:r>
      <w:proofErr w:type="spellStart"/>
      <w:r w:rsidRPr="000E29B7">
        <w:rPr>
          <w:spacing w:val="-20"/>
          <w:sz w:val="24"/>
          <w:szCs w:val="24"/>
          <w:lang w:val="tr-TR"/>
        </w:rPr>
        <w:t>Gazette</w:t>
      </w:r>
      <w:proofErr w:type="spellEnd"/>
      <w:r w:rsidRPr="000E29B7">
        <w:rPr>
          <w:spacing w:val="-20"/>
          <w:sz w:val="24"/>
          <w:szCs w:val="24"/>
          <w:lang w:val="tr-TR"/>
        </w:rPr>
        <w:t>, 30.10.1999 / 23861)</w:t>
      </w:r>
    </w:p>
    <w:p w14:paraId="71587FC1" w14:textId="77777777" w:rsidR="001B5770" w:rsidRPr="000E29B7" w:rsidRDefault="001B5770" w:rsidP="001B5770">
      <w:pPr>
        <w:numPr>
          <w:ilvl w:val="0"/>
          <w:numId w:val="6"/>
        </w:numPr>
        <w:ind w:left="540" w:firstLine="0"/>
        <w:jc w:val="both"/>
        <w:rPr>
          <w:spacing w:val="-20"/>
          <w:sz w:val="24"/>
          <w:szCs w:val="24"/>
          <w:lang w:val="tr-TR"/>
        </w:rPr>
      </w:pPr>
      <w:proofErr w:type="spellStart"/>
      <w:r w:rsidRPr="000E29B7">
        <w:rPr>
          <w:spacing w:val="-20"/>
          <w:sz w:val="24"/>
          <w:szCs w:val="24"/>
          <w:lang w:val="tr-TR"/>
        </w:rPr>
        <w:t>Agreement</w:t>
      </w:r>
      <w:proofErr w:type="spellEnd"/>
      <w:r w:rsidRPr="000E29B7">
        <w:rPr>
          <w:spacing w:val="-20"/>
          <w:sz w:val="24"/>
          <w:szCs w:val="24"/>
          <w:lang w:val="tr-TR"/>
        </w:rPr>
        <w:t xml:space="preserve"> on </w:t>
      </w:r>
      <w:proofErr w:type="spellStart"/>
      <w:r w:rsidRPr="000E29B7">
        <w:rPr>
          <w:spacing w:val="-20"/>
          <w:sz w:val="24"/>
          <w:szCs w:val="24"/>
          <w:lang w:val="tr-TR"/>
        </w:rPr>
        <w:t>the</w:t>
      </w:r>
      <w:proofErr w:type="spellEnd"/>
      <w:r w:rsidRPr="000E29B7">
        <w:rPr>
          <w:spacing w:val="-20"/>
          <w:sz w:val="24"/>
          <w:szCs w:val="24"/>
          <w:lang w:val="tr-TR"/>
        </w:rPr>
        <w:t xml:space="preserve"> </w:t>
      </w:r>
      <w:proofErr w:type="spellStart"/>
      <w:r w:rsidRPr="000E29B7">
        <w:rPr>
          <w:spacing w:val="-20"/>
          <w:sz w:val="24"/>
          <w:szCs w:val="24"/>
          <w:lang w:val="tr-TR"/>
        </w:rPr>
        <w:t>Implementation</w:t>
      </w:r>
      <w:proofErr w:type="spellEnd"/>
      <w:r w:rsidRPr="000E29B7">
        <w:rPr>
          <w:spacing w:val="-20"/>
          <w:sz w:val="24"/>
          <w:szCs w:val="24"/>
          <w:lang w:val="tr-TR"/>
        </w:rPr>
        <w:t xml:space="preserve"> of </w:t>
      </w:r>
      <w:proofErr w:type="spellStart"/>
      <w:r w:rsidRPr="000E29B7">
        <w:rPr>
          <w:spacing w:val="-20"/>
          <w:sz w:val="24"/>
          <w:szCs w:val="24"/>
          <w:lang w:val="tr-TR"/>
        </w:rPr>
        <w:t>Article</w:t>
      </w:r>
      <w:proofErr w:type="spellEnd"/>
      <w:r w:rsidRPr="000E29B7">
        <w:rPr>
          <w:spacing w:val="-20"/>
          <w:sz w:val="24"/>
          <w:szCs w:val="24"/>
          <w:lang w:val="tr-TR"/>
        </w:rPr>
        <w:t xml:space="preserve"> VI of GATT 1994 </w:t>
      </w:r>
      <w:proofErr w:type="spellStart"/>
      <w:r w:rsidRPr="000E29B7">
        <w:rPr>
          <w:spacing w:val="-20"/>
          <w:sz w:val="24"/>
          <w:szCs w:val="24"/>
          <w:lang w:val="tr-TR"/>
        </w:rPr>
        <w:t>annexed</w:t>
      </w:r>
      <w:proofErr w:type="spellEnd"/>
      <w:r w:rsidRPr="000E29B7">
        <w:rPr>
          <w:spacing w:val="-20"/>
          <w:sz w:val="24"/>
          <w:szCs w:val="24"/>
          <w:lang w:val="tr-TR"/>
        </w:rPr>
        <w:t xml:space="preserve"> </w:t>
      </w:r>
      <w:proofErr w:type="spellStart"/>
      <w:r w:rsidRPr="000E29B7">
        <w:rPr>
          <w:spacing w:val="-20"/>
          <w:sz w:val="24"/>
          <w:szCs w:val="24"/>
          <w:lang w:val="tr-TR"/>
        </w:rPr>
        <w:t>to</w:t>
      </w:r>
      <w:proofErr w:type="spellEnd"/>
      <w:r w:rsidRPr="000E29B7">
        <w:rPr>
          <w:spacing w:val="-20"/>
          <w:sz w:val="24"/>
          <w:szCs w:val="24"/>
          <w:lang w:val="tr-TR"/>
        </w:rPr>
        <w:t xml:space="preserve"> </w:t>
      </w:r>
      <w:proofErr w:type="spellStart"/>
      <w:r w:rsidRPr="000E29B7">
        <w:rPr>
          <w:spacing w:val="-20"/>
          <w:sz w:val="24"/>
          <w:szCs w:val="24"/>
          <w:lang w:val="tr-TR"/>
        </w:rPr>
        <w:t>the</w:t>
      </w:r>
      <w:proofErr w:type="spellEnd"/>
      <w:r w:rsidRPr="000E29B7">
        <w:rPr>
          <w:spacing w:val="-20"/>
          <w:sz w:val="24"/>
          <w:szCs w:val="24"/>
          <w:lang w:val="tr-TR"/>
        </w:rPr>
        <w:t xml:space="preserve"> </w:t>
      </w:r>
      <w:proofErr w:type="spellStart"/>
      <w:r w:rsidRPr="000E29B7">
        <w:rPr>
          <w:spacing w:val="-20"/>
          <w:sz w:val="24"/>
          <w:szCs w:val="24"/>
          <w:lang w:val="tr-TR"/>
        </w:rPr>
        <w:t>Agreement</w:t>
      </w:r>
      <w:proofErr w:type="spellEnd"/>
      <w:r w:rsidRPr="000E29B7">
        <w:rPr>
          <w:spacing w:val="-20"/>
          <w:sz w:val="24"/>
          <w:szCs w:val="24"/>
          <w:lang w:val="tr-TR"/>
        </w:rPr>
        <w:t xml:space="preserve"> </w:t>
      </w:r>
      <w:proofErr w:type="spellStart"/>
      <w:r w:rsidRPr="000E29B7">
        <w:rPr>
          <w:spacing w:val="-20"/>
          <w:sz w:val="24"/>
          <w:szCs w:val="24"/>
          <w:lang w:val="tr-TR"/>
        </w:rPr>
        <w:t>Establishing</w:t>
      </w:r>
      <w:proofErr w:type="spellEnd"/>
      <w:r w:rsidRPr="000E29B7">
        <w:rPr>
          <w:spacing w:val="-20"/>
          <w:sz w:val="24"/>
          <w:szCs w:val="24"/>
          <w:lang w:val="tr-TR"/>
        </w:rPr>
        <w:t xml:space="preserve"> World </w:t>
      </w:r>
      <w:proofErr w:type="spellStart"/>
      <w:r w:rsidRPr="000E29B7">
        <w:rPr>
          <w:spacing w:val="-20"/>
          <w:sz w:val="24"/>
          <w:szCs w:val="24"/>
          <w:lang w:val="tr-TR"/>
        </w:rPr>
        <w:t>Trade</w:t>
      </w:r>
      <w:proofErr w:type="spellEnd"/>
      <w:r w:rsidRPr="000E29B7">
        <w:rPr>
          <w:spacing w:val="-20"/>
          <w:sz w:val="24"/>
          <w:szCs w:val="24"/>
          <w:lang w:val="tr-TR"/>
        </w:rPr>
        <w:t xml:space="preserve"> </w:t>
      </w:r>
      <w:proofErr w:type="spellStart"/>
      <w:r w:rsidRPr="000E29B7">
        <w:rPr>
          <w:spacing w:val="-20"/>
          <w:sz w:val="24"/>
          <w:szCs w:val="24"/>
          <w:lang w:val="tr-TR"/>
        </w:rPr>
        <w:t>Organization</w:t>
      </w:r>
      <w:proofErr w:type="spellEnd"/>
      <w:r w:rsidRPr="000E29B7">
        <w:rPr>
          <w:spacing w:val="-20"/>
          <w:sz w:val="24"/>
          <w:szCs w:val="24"/>
          <w:lang w:val="tr-TR"/>
        </w:rPr>
        <w:t xml:space="preserve"> (Anti-</w:t>
      </w:r>
      <w:proofErr w:type="spellStart"/>
      <w:r w:rsidRPr="000E29B7">
        <w:rPr>
          <w:spacing w:val="-20"/>
          <w:sz w:val="24"/>
          <w:szCs w:val="24"/>
          <w:lang w:val="tr-TR"/>
        </w:rPr>
        <w:t>Dumping</w:t>
      </w:r>
      <w:proofErr w:type="spellEnd"/>
      <w:r w:rsidRPr="000E29B7">
        <w:rPr>
          <w:spacing w:val="-20"/>
          <w:sz w:val="24"/>
          <w:szCs w:val="24"/>
          <w:lang w:val="tr-TR"/>
        </w:rPr>
        <w:t xml:space="preserve"> </w:t>
      </w:r>
      <w:proofErr w:type="spellStart"/>
      <w:r w:rsidRPr="000E29B7">
        <w:rPr>
          <w:spacing w:val="-20"/>
          <w:sz w:val="24"/>
          <w:szCs w:val="24"/>
          <w:lang w:val="tr-TR"/>
        </w:rPr>
        <w:t>Agreement</w:t>
      </w:r>
      <w:proofErr w:type="spellEnd"/>
      <w:r w:rsidRPr="000E29B7">
        <w:rPr>
          <w:spacing w:val="-20"/>
          <w:sz w:val="24"/>
          <w:szCs w:val="24"/>
          <w:lang w:val="tr-TR"/>
        </w:rPr>
        <w:t>)</w:t>
      </w:r>
    </w:p>
    <w:p w14:paraId="6B29FAB5" w14:textId="77777777" w:rsidR="001B5770" w:rsidRPr="000E29B7" w:rsidRDefault="001B5770" w:rsidP="001B5770">
      <w:pPr>
        <w:ind w:left="540"/>
        <w:rPr>
          <w:spacing w:val="-20"/>
          <w:sz w:val="24"/>
          <w:szCs w:val="24"/>
          <w:lang w:val="tr-TR"/>
        </w:rPr>
      </w:pPr>
    </w:p>
    <w:p w14:paraId="4483EBAA" w14:textId="77777777" w:rsidR="001B5770" w:rsidRDefault="001B5770" w:rsidP="001B5770">
      <w:pPr>
        <w:pBdr>
          <w:top w:val="single" w:sz="6" w:space="17" w:color="auto"/>
          <w:left w:val="single" w:sz="6" w:space="1" w:color="auto"/>
          <w:bottom w:val="single" w:sz="6" w:space="14" w:color="auto"/>
          <w:right w:val="single" w:sz="6" w:space="1" w:color="auto"/>
        </w:pBdr>
        <w:shd w:val="pct10" w:color="auto" w:fill="auto"/>
        <w:spacing w:before="240" w:after="240"/>
        <w:jc w:val="center"/>
        <w:rPr>
          <w:b/>
          <w:color w:val="FF0000"/>
          <w:sz w:val="22"/>
          <w:szCs w:val="26"/>
          <w:lang w:val="tr-TR"/>
        </w:rPr>
      </w:pPr>
      <w:bookmarkStart w:id="57" w:name="_Hlk61209336"/>
      <w:r>
        <w:rPr>
          <w:b/>
          <w:color w:val="A80000"/>
          <w:sz w:val="22"/>
          <w:szCs w:val="26"/>
          <w:lang w:val="tr-TR"/>
        </w:rPr>
        <w:t>ATTENTION</w:t>
      </w:r>
      <w:r w:rsidRPr="00E048F0">
        <w:rPr>
          <w:b/>
          <w:color w:val="C00000"/>
          <w:sz w:val="22"/>
          <w:szCs w:val="26"/>
          <w:lang w:val="tr-TR"/>
        </w:rPr>
        <w:t>!</w:t>
      </w:r>
    </w:p>
    <w:p w14:paraId="13F4A09E" w14:textId="443E2727" w:rsidR="001B5770" w:rsidRDefault="001B5770" w:rsidP="001B5770">
      <w:pPr>
        <w:pBdr>
          <w:top w:val="single" w:sz="6" w:space="17" w:color="auto"/>
          <w:left w:val="single" w:sz="6" w:space="1" w:color="auto"/>
          <w:bottom w:val="single" w:sz="6" w:space="14" w:color="auto"/>
          <w:right w:val="single" w:sz="6" w:space="1" w:color="auto"/>
        </w:pBdr>
        <w:shd w:val="pct10" w:color="auto" w:fill="auto"/>
        <w:spacing w:before="240" w:after="240"/>
        <w:jc w:val="both"/>
        <w:rPr>
          <w:b/>
          <w:color w:val="A80000"/>
          <w:sz w:val="22"/>
          <w:szCs w:val="26"/>
          <w:lang w:val="tr-TR"/>
        </w:rPr>
      </w:pPr>
      <w:r w:rsidRPr="000E29B7">
        <w:rPr>
          <w:b/>
          <w:color w:val="A80000"/>
          <w:sz w:val="22"/>
          <w:szCs w:val="26"/>
          <w:lang w:val="tr-TR"/>
        </w:rPr>
        <w:t>PLEASE SUBMIT YOUR RESPONSES BOTH BY E-MAIL (ithebys@ticaret.gov.tr) AND MAIL. RESPONSES SUBMITTED TO THE MINISTRY THROUGH OTHER MEANS OF COMMUN</w:t>
      </w:r>
      <w:r w:rsidR="00117CCB">
        <w:rPr>
          <w:b/>
          <w:color w:val="A80000"/>
          <w:sz w:val="22"/>
          <w:szCs w:val="26"/>
          <w:lang w:val="tr-TR"/>
        </w:rPr>
        <w:t>I</w:t>
      </w:r>
      <w:r w:rsidRPr="000E29B7">
        <w:rPr>
          <w:b/>
          <w:color w:val="A80000"/>
          <w:sz w:val="22"/>
          <w:szCs w:val="26"/>
          <w:lang w:val="tr-TR"/>
        </w:rPr>
        <w:t>CATION AND/OR TO AN E-MAIL OTHER THAN THE OFFICAL E-MAIL ADDRESS OF THE MINISTRY, WILL NOT BE TAKEN INTO CONSIDERATION.</w:t>
      </w:r>
      <w:r>
        <w:rPr>
          <w:b/>
          <w:color w:val="A80000"/>
          <w:sz w:val="22"/>
          <w:szCs w:val="26"/>
          <w:lang w:val="tr-TR"/>
        </w:rPr>
        <w:t xml:space="preserve"> </w:t>
      </w:r>
    </w:p>
    <w:bookmarkEnd w:id="57"/>
    <w:p w14:paraId="2AC2884B" w14:textId="77777777" w:rsidR="001B5770" w:rsidRPr="00095DBF" w:rsidRDefault="001B5770" w:rsidP="001B5770">
      <w:pPr>
        <w:pBdr>
          <w:top w:val="single" w:sz="6" w:space="17" w:color="auto"/>
          <w:left w:val="single" w:sz="6" w:space="1" w:color="auto"/>
          <w:bottom w:val="single" w:sz="6" w:space="14" w:color="auto"/>
          <w:right w:val="single" w:sz="6" w:space="1" w:color="auto"/>
        </w:pBdr>
        <w:shd w:val="pct10" w:color="auto" w:fill="auto"/>
        <w:jc w:val="both"/>
        <w:rPr>
          <w:b/>
          <w:color w:val="0D0D0D" w:themeColor="text1" w:themeTint="F2"/>
          <w:sz w:val="22"/>
          <w:szCs w:val="26"/>
          <w:lang w:val="tr-TR"/>
        </w:rPr>
      </w:pPr>
      <w:r w:rsidRPr="00095DBF">
        <w:rPr>
          <w:b/>
          <w:color w:val="0D0D0D" w:themeColor="text1" w:themeTint="F2"/>
          <w:sz w:val="22"/>
          <w:szCs w:val="26"/>
          <w:lang w:val="tr-TR"/>
        </w:rPr>
        <w:t>PLEASE NOTE THAT A NON-CONFIDENTIAL VERSION OF YOUR RESPONSE TO THIS QUESTIONNAIRE ALSO HAS TO BE FILED ALONG WITH THE RESPONSE</w:t>
      </w:r>
      <w:r>
        <w:rPr>
          <w:b/>
          <w:color w:val="0D0D0D" w:themeColor="text1" w:themeTint="F2"/>
          <w:sz w:val="22"/>
          <w:szCs w:val="26"/>
          <w:lang w:val="tr-TR"/>
        </w:rPr>
        <w:t>.</w:t>
      </w:r>
      <w:r w:rsidRPr="00095DBF">
        <w:rPr>
          <w:b/>
          <w:color w:val="0D0D0D" w:themeColor="text1" w:themeTint="F2"/>
          <w:sz w:val="22"/>
          <w:szCs w:val="26"/>
          <w:lang w:val="tr-TR"/>
        </w:rPr>
        <w:t xml:space="preserve"> </w:t>
      </w:r>
    </w:p>
    <w:p w14:paraId="03F3763F" w14:textId="77777777" w:rsidR="00C1503C" w:rsidRPr="00E7111A" w:rsidRDefault="003611F2" w:rsidP="001B5770">
      <w:pPr>
        <w:jc w:val="both"/>
        <w:rPr>
          <w:sz w:val="26"/>
          <w:szCs w:val="26"/>
          <w:lang w:val="tr-TR"/>
        </w:rPr>
      </w:pPr>
      <w:r w:rsidRPr="00E7111A">
        <w:rPr>
          <w:sz w:val="26"/>
          <w:szCs w:val="26"/>
          <w:lang w:val="tr-TR"/>
        </w:rPr>
        <w:br w:type="page"/>
      </w:r>
    </w:p>
    <w:sdt>
      <w:sdtPr>
        <w:rPr>
          <w:rFonts w:ascii="Times New Roman" w:eastAsia="Times New Roman" w:hAnsi="Times New Roman" w:cs="Times New Roman"/>
          <w:color w:val="auto"/>
          <w:sz w:val="20"/>
          <w:szCs w:val="20"/>
          <w:lang w:val="en-US"/>
        </w:rPr>
        <w:id w:val="-1507211853"/>
        <w:docPartObj>
          <w:docPartGallery w:val="Table of Contents"/>
          <w:docPartUnique/>
        </w:docPartObj>
      </w:sdtPr>
      <w:sdtEndPr>
        <w:rPr>
          <w:b/>
          <w:bCs/>
        </w:rPr>
      </w:sdtEndPr>
      <w:sdtContent>
        <w:p w14:paraId="2E0C0FED" w14:textId="77777777" w:rsidR="00C1503C" w:rsidRPr="00C1503C" w:rsidRDefault="00C1503C">
          <w:pPr>
            <w:pStyle w:val="TBal"/>
            <w:rPr>
              <w:rFonts w:ascii="Times New Roman" w:hAnsi="Times New Roman" w:cs="Times New Roman"/>
              <w:b/>
              <w:color w:val="0D0D0D" w:themeColor="text1" w:themeTint="F2"/>
              <w:sz w:val="20"/>
              <w:szCs w:val="20"/>
            </w:rPr>
          </w:pPr>
          <w:r w:rsidRPr="00C1503C">
            <w:rPr>
              <w:rFonts w:ascii="Times New Roman" w:hAnsi="Times New Roman" w:cs="Times New Roman"/>
              <w:b/>
              <w:color w:val="0D0D0D" w:themeColor="text1" w:themeTint="F2"/>
              <w:sz w:val="20"/>
              <w:szCs w:val="20"/>
            </w:rPr>
            <w:t>TABLE OF CONTENT</w:t>
          </w:r>
          <w:r w:rsidR="005735E0">
            <w:rPr>
              <w:rFonts w:ascii="Times New Roman" w:hAnsi="Times New Roman" w:cs="Times New Roman"/>
              <w:b/>
              <w:color w:val="0D0D0D" w:themeColor="text1" w:themeTint="F2"/>
              <w:sz w:val="20"/>
              <w:szCs w:val="20"/>
            </w:rPr>
            <w:t>S</w:t>
          </w:r>
        </w:p>
        <w:p w14:paraId="0D75CABB" w14:textId="05133CB3" w:rsidR="0042473E" w:rsidRDefault="00C12DCB">
          <w:pPr>
            <w:pStyle w:val="T3"/>
            <w:tabs>
              <w:tab w:val="right" w:leader="dot" w:pos="9350"/>
            </w:tabs>
            <w:rPr>
              <w:rFonts w:asciiTheme="minorHAnsi" w:eastAsiaTheme="minorEastAsia" w:hAnsiTheme="minorHAnsi" w:cstheme="minorBidi"/>
              <w:i w:val="0"/>
              <w:iCs w:val="0"/>
              <w:noProof/>
              <w:sz w:val="22"/>
              <w:szCs w:val="22"/>
              <w:lang w:val="tr-TR"/>
            </w:rPr>
          </w:pPr>
          <w:r w:rsidRPr="00C1503C">
            <w:rPr>
              <w:b/>
              <w:bCs/>
            </w:rPr>
            <w:fldChar w:fldCharType="begin"/>
          </w:r>
          <w:r w:rsidR="00C1503C" w:rsidRPr="00C1503C">
            <w:rPr>
              <w:b/>
              <w:bCs/>
            </w:rPr>
            <w:instrText xml:space="preserve"> TOC \o "1-3" \h \z \u </w:instrText>
          </w:r>
          <w:r w:rsidRPr="00C1503C">
            <w:rPr>
              <w:b/>
              <w:bCs/>
            </w:rPr>
            <w:fldChar w:fldCharType="separate"/>
          </w:r>
          <w:hyperlink w:anchor="_Toc149230694" w:history="1">
            <w:r w:rsidR="0042473E" w:rsidRPr="004928C4">
              <w:rPr>
                <w:rStyle w:val="Kpr"/>
                <w:noProof/>
              </w:rPr>
              <w:t>MINISTRY OF TRADE</w:t>
            </w:r>
            <w:r w:rsidR="0042473E">
              <w:rPr>
                <w:noProof/>
                <w:webHidden/>
              </w:rPr>
              <w:tab/>
            </w:r>
            <w:r w:rsidR="0042473E">
              <w:rPr>
                <w:noProof/>
                <w:webHidden/>
              </w:rPr>
              <w:fldChar w:fldCharType="begin"/>
            </w:r>
            <w:r w:rsidR="0042473E">
              <w:rPr>
                <w:noProof/>
                <w:webHidden/>
              </w:rPr>
              <w:instrText xml:space="preserve"> PAGEREF _Toc149230694 \h </w:instrText>
            </w:r>
            <w:r w:rsidR="0042473E">
              <w:rPr>
                <w:noProof/>
                <w:webHidden/>
              </w:rPr>
            </w:r>
            <w:r w:rsidR="0042473E">
              <w:rPr>
                <w:noProof/>
                <w:webHidden/>
              </w:rPr>
              <w:fldChar w:fldCharType="separate"/>
            </w:r>
            <w:r w:rsidR="0042473E">
              <w:rPr>
                <w:noProof/>
                <w:webHidden/>
              </w:rPr>
              <w:t>1</w:t>
            </w:r>
            <w:r w:rsidR="0042473E">
              <w:rPr>
                <w:noProof/>
                <w:webHidden/>
              </w:rPr>
              <w:fldChar w:fldCharType="end"/>
            </w:r>
          </w:hyperlink>
        </w:p>
        <w:p w14:paraId="7AEF1BB5" w14:textId="77D4C999" w:rsidR="0042473E" w:rsidRDefault="00000000">
          <w:pPr>
            <w:pStyle w:val="T1"/>
            <w:tabs>
              <w:tab w:val="right" w:leader="dot" w:pos="9350"/>
            </w:tabs>
            <w:rPr>
              <w:rFonts w:asciiTheme="minorHAnsi" w:eastAsiaTheme="minorEastAsia" w:hAnsiTheme="minorHAnsi" w:cstheme="minorBidi"/>
              <w:b w:val="0"/>
              <w:bCs w:val="0"/>
              <w:caps w:val="0"/>
              <w:noProof/>
              <w:sz w:val="22"/>
              <w:szCs w:val="22"/>
              <w:lang w:val="tr-TR"/>
            </w:rPr>
          </w:pPr>
          <w:hyperlink w:anchor="_Toc149230695" w:history="1">
            <w:r w:rsidR="0042473E" w:rsidRPr="004928C4">
              <w:rPr>
                <w:rStyle w:val="Kpr"/>
                <w:noProof/>
                <w:spacing w:val="-20"/>
              </w:rPr>
              <w:t>DUMPING INVESTIGATION QUESTIONNAIRE</w:t>
            </w:r>
            <w:r w:rsidR="0042473E">
              <w:rPr>
                <w:noProof/>
                <w:webHidden/>
              </w:rPr>
              <w:tab/>
            </w:r>
            <w:r w:rsidR="0042473E">
              <w:rPr>
                <w:noProof/>
                <w:webHidden/>
              </w:rPr>
              <w:fldChar w:fldCharType="begin"/>
            </w:r>
            <w:r w:rsidR="0042473E">
              <w:rPr>
                <w:noProof/>
                <w:webHidden/>
              </w:rPr>
              <w:instrText xml:space="preserve"> PAGEREF _Toc149230695 \h </w:instrText>
            </w:r>
            <w:r w:rsidR="0042473E">
              <w:rPr>
                <w:noProof/>
                <w:webHidden/>
              </w:rPr>
            </w:r>
            <w:r w:rsidR="0042473E">
              <w:rPr>
                <w:noProof/>
                <w:webHidden/>
              </w:rPr>
              <w:fldChar w:fldCharType="separate"/>
            </w:r>
            <w:r w:rsidR="0042473E">
              <w:rPr>
                <w:noProof/>
                <w:webHidden/>
              </w:rPr>
              <w:t>1</w:t>
            </w:r>
            <w:r w:rsidR="0042473E">
              <w:rPr>
                <w:noProof/>
                <w:webHidden/>
              </w:rPr>
              <w:fldChar w:fldCharType="end"/>
            </w:r>
          </w:hyperlink>
        </w:p>
        <w:p w14:paraId="4206DC4D" w14:textId="7A9A0542" w:rsidR="0042473E" w:rsidRDefault="00000000">
          <w:pPr>
            <w:pStyle w:val="T1"/>
            <w:tabs>
              <w:tab w:val="right" w:leader="dot" w:pos="9350"/>
            </w:tabs>
            <w:rPr>
              <w:rFonts w:asciiTheme="minorHAnsi" w:eastAsiaTheme="minorEastAsia" w:hAnsiTheme="minorHAnsi" w:cstheme="minorBidi"/>
              <w:b w:val="0"/>
              <w:bCs w:val="0"/>
              <w:caps w:val="0"/>
              <w:noProof/>
              <w:sz w:val="22"/>
              <w:szCs w:val="22"/>
              <w:lang w:val="tr-TR"/>
            </w:rPr>
          </w:pPr>
          <w:hyperlink w:anchor="_Toc149230696" w:history="1">
            <w:r w:rsidR="0042473E" w:rsidRPr="004928C4">
              <w:rPr>
                <w:rStyle w:val="Kpr"/>
                <w:noProof/>
                <w:spacing w:val="-20"/>
              </w:rPr>
              <w:t>FOR PRODUCER/EXPORTER IN EXPORTING COUNTRY</w:t>
            </w:r>
            <w:r w:rsidR="0042473E">
              <w:rPr>
                <w:noProof/>
                <w:webHidden/>
              </w:rPr>
              <w:tab/>
            </w:r>
            <w:r w:rsidR="0042473E">
              <w:rPr>
                <w:noProof/>
                <w:webHidden/>
              </w:rPr>
              <w:fldChar w:fldCharType="begin"/>
            </w:r>
            <w:r w:rsidR="0042473E">
              <w:rPr>
                <w:noProof/>
                <w:webHidden/>
              </w:rPr>
              <w:instrText xml:space="preserve"> PAGEREF _Toc149230696 \h </w:instrText>
            </w:r>
            <w:r w:rsidR="0042473E">
              <w:rPr>
                <w:noProof/>
                <w:webHidden/>
              </w:rPr>
            </w:r>
            <w:r w:rsidR="0042473E">
              <w:rPr>
                <w:noProof/>
                <w:webHidden/>
              </w:rPr>
              <w:fldChar w:fldCharType="separate"/>
            </w:r>
            <w:r w:rsidR="0042473E">
              <w:rPr>
                <w:noProof/>
                <w:webHidden/>
              </w:rPr>
              <w:t>1</w:t>
            </w:r>
            <w:r w:rsidR="0042473E">
              <w:rPr>
                <w:noProof/>
                <w:webHidden/>
              </w:rPr>
              <w:fldChar w:fldCharType="end"/>
            </w:r>
          </w:hyperlink>
        </w:p>
        <w:p w14:paraId="1C3E3F08" w14:textId="63B0F24E" w:rsidR="0042473E" w:rsidRDefault="00000000">
          <w:pPr>
            <w:pStyle w:val="T3"/>
            <w:tabs>
              <w:tab w:val="right" w:leader="dot" w:pos="9350"/>
            </w:tabs>
            <w:rPr>
              <w:rFonts w:asciiTheme="minorHAnsi" w:eastAsiaTheme="minorEastAsia" w:hAnsiTheme="minorHAnsi" w:cstheme="minorBidi"/>
              <w:i w:val="0"/>
              <w:iCs w:val="0"/>
              <w:noProof/>
              <w:sz w:val="22"/>
              <w:szCs w:val="22"/>
              <w:lang w:val="tr-TR"/>
            </w:rPr>
          </w:pPr>
          <w:hyperlink w:anchor="_Toc149230697" w:history="1">
            <w:r w:rsidR="0042473E" w:rsidRPr="004928C4">
              <w:rPr>
                <w:rStyle w:val="Kpr"/>
                <w:noProof/>
                <w:spacing w:val="-20"/>
              </w:rPr>
              <w:t>DIRECTORATE GENERAL OF IMPORTS</w:t>
            </w:r>
            <w:r w:rsidR="0042473E">
              <w:rPr>
                <w:noProof/>
                <w:webHidden/>
              </w:rPr>
              <w:tab/>
            </w:r>
            <w:r w:rsidR="0042473E">
              <w:rPr>
                <w:noProof/>
                <w:webHidden/>
              </w:rPr>
              <w:fldChar w:fldCharType="begin"/>
            </w:r>
            <w:r w:rsidR="0042473E">
              <w:rPr>
                <w:noProof/>
                <w:webHidden/>
              </w:rPr>
              <w:instrText xml:space="preserve"> PAGEREF _Toc149230697 \h </w:instrText>
            </w:r>
            <w:r w:rsidR="0042473E">
              <w:rPr>
                <w:noProof/>
                <w:webHidden/>
              </w:rPr>
            </w:r>
            <w:r w:rsidR="0042473E">
              <w:rPr>
                <w:noProof/>
                <w:webHidden/>
              </w:rPr>
              <w:fldChar w:fldCharType="separate"/>
            </w:r>
            <w:r w:rsidR="0042473E">
              <w:rPr>
                <w:noProof/>
                <w:webHidden/>
              </w:rPr>
              <w:t>1</w:t>
            </w:r>
            <w:r w:rsidR="0042473E">
              <w:rPr>
                <w:noProof/>
                <w:webHidden/>
              </w:rPr>
              <w:fldChar w:fldCharType="end"/>
            </w:r>
          </w:hyperlink>
        </w:p>
        <w:p w14:paraId="1B04CD35" w14:textId="6E1E11D3" w:rsidR="0042473E" w:rsidRDefault="00000000">
          <w:pPr>
            <w:pStyle w:val="T3"/>
            <w:tabs>
              <w:tab w:val="right" w:leader="dot" w:pos="9350"/>
            </w:tabs>
            <w:rPr>
              <w:rFonts w:asciiTheme="minorHAnsi" w:eastAsiaTheme="minorEastAsia" w:hAnsiTheme="minorHAnsi" w:cstheme="minorBidi"/>
              <w:i w:val="0"/>
              <w:iCs w:val="0"/>
              <w:noProof/>
              <w:sz w:val="22"/>
              <w:szCs w:val="22"/>
              <w:lang w:val="tr-TR"/>
            </w:rPr>
          </w:pPr>
          <w:hyperlink w:anchor="_Toc149230698" w:history="1">
            <w:r w:rsidR="0042473E" w:rsidRPr="004928C4">
              <w:rPr>
                <w:rStyle w:val="Kpr"/>
                <w:noProof/>
                <w:spacing w:val="-20"/>
              </w:rPr>
              <w:t>Ankara</w:t>
            </w:r>
            <w:r w:rsidR="0042473E">
              <w:rPr>
                <w:noProof/>
                <w:webHidden/>
              </w:rPr>
              <w:tab/>
            </w:r>
            <w:r w:rsidR="0042473E">
              <w:rPr>
                <w:noProof/>
                <w:webHidden/>
              </w:rPr>
              <w:fldChar w:fldCharType="begin"/>
            </w:r>
            <w:r w:rsidR="0042473E">
              <w:rPr>
                <w:noProof/>
                <w:webHidden/>
              </w:rPr>
              <w:instrText xml:space="preserve"> PAGEREF _Toc149230698 \h </w:instrText>
            </w:r>
            <w:r w:rsidR="0042473E">
              <w:rPr>
                <w:noProof/>
                <w:webHidden/>
              </w:rPr>
            </w:r>
            <w:r w:rsidR="0042473E">
              <w:rPr>
                <w:noProof/>
                <w:webHidden/>
              </w:rPr>
              <w:fldChar w:fldCharType="separate"/>
            </w:r>
            <w:r w:rsidR="0042473E">
              <w:rPr>
                <w:noProof/>
                <w:webHidden/>
              </w:rPr>
              <w:t>1</w:t>
            </w:r>
            <w:r w:rsidR="0042473E">
              <w:rPr>
                <w:noProof/>
                <w:webHidden/>
              </w:rPr>
              <w:fldChar w:fldCharType="end"/>
            </w:r>
          </w:hyperlink>
        </w:p>
        <w:p w14:paraId="22411FAE" w14:textId="14E53D65" w:rsidR="0042473E" w:rsidRDefault="00000000">
          <w:pPr>
            <w:pStyle w:val="T1"/>
            <w:tabs>
              <w:tab w:val="right" w:leader="dot" w:pos="9350"/>
            </w:tabs>
            <w:rPr>
              <w:rFonts w:asciiTheme="minorHAnsi" w:eastAsiaTheme="minorEastAsia" w:hAnsiTheme="minorHAnsi" w:cstheme="minorBidi"/>
              <w:b w:val="0"/>
              <w:bCs w:val="0"/>
              <w:caps w:val="0"/>
              <w:noProof/>
              <w:sz w:val="22"/>
              <w:szCs w:val="22"/>
              <w:lang w:val="tr-TR"/>
            </w:rPr>
          </w:pPr>
          <w:hyperlink w:anchor="_Toc149230699" w:history="1">
            <w:r w:rsidR="0042473E" w:rsidRPr="004928C4">
              <w:rPr>
                <w:rStyle w:val="Kpr"/>
                <w:noProof/>
              </w:rPr>
              <w:t>General Instructions for Completing the Questionnaire</w:t>
            </w:r>
            <w:r w:rsidR="0042473E">
              <w:rPr>
                <w:noProof/>
                <w:webHidden/>
              </w:rPr>
              <w:tab/>
            </w:r>
            <w:r w:rsidR="0042473E">
              <w:rPr>
                <w:noProof/>
                <w:webHidden/>
              </w:rPr>
              <w:fldChar w:fldCharType="begin"/>
            </w:r>
            <w:r w:rsidR="0042473E">
              <w:rPr>
                <w:noProof/>
                <w:webHidden/>
              </w:rPr>
              <w:instrText xml:space="preserve"> PAGEREF _Toc149230699 \h </w:instrText>
            </w:r>
            <w:r w:rsidR="0042473E">
              <w:rPr>
                <w:noProof/>
                <w:webHidden/>
              </w:rPr>
            </w:r>
            <w:r w:rsidR="0042473E">
              <w:rPr>
                <w:noProof/>
                <w:webHidden/>
              </w:rPr>
              <w:fldChar w:fldCharType="separate"/>
            </w:r>
            <w:r w:rsidR="0042473E">
              <w:rPr>
                <w:noProof/>
                <w:webHidden/>
              </w:rPr>
              <w:t>6</w:t>
            </w:r>
            <w:r w:rsidR="0042473E">
              <w:rPr>
                <w:noProof/>
                <w:webHidden/>
              </w:rPr>
              <w:fldChar w:fldCharType="end"/>
            </w:r>
          </w:hyperlink>
        </w:p>
        <w:p w14:paraId="37691D3E" w14:textId="6BD1281E" w:rsidR="0042473E" w:rsidRDefault="00000000">
          <w:pPr>
            <w:pStyle w:val="T2"/>
            <w:tabs>
              <w:tab w:val="right" w:leader="dot" w:pos="9350"/>
            </w:tabs>
            <w:rPr>
              <w:rFonts w:asciiTheme="minorHAnsi" w:eastAsiaTheme="minorEastAsia" w:hAnsiTheme="minorHAnsi" w:cstheme="minorBidi"/>
              <w:smallCaps w:val="0"/>
              <w:noProof/>
              <w:sz w:val="22"/>
              <w:szCs w:val="22"/>
              <w:lang w:val="tr-TR"/>
            </w:rPr>
          </w:pPr>
          <w:hyperlink w:anchor="_Toc149230700" w:history="1">
            <w:r w:rsidR="0042473E" w:rsidRPr="004928C4">
              <w:rPr>
                <w:rStyle w:val="Kpr"/>
                <w:bCs/>
                <w:noProof/>
                <w:lang w:val="tr-TR"/>
              </w:rPr>
              <w:t>I- General</w:t>
            </w:r>
            <w:r w:rsidR="0042473E">
              <w:rPr>
                <w:noProof/>
                <w:webHidden/>
              </w:rPr>
              <w:tab/>
            </w:r>
            <w:r w:rsidR="0042473E">
              <w:rPr>
                <w:noProof/>
                <w:webHidden/>
              </w:rPr>
              <w:fldChar w:fldCharType="begin"/>
            </w:r>
            <w:r w:rsidR="0042473E">
              <w:rPr>
                <w:noProof/>
                <w:webHidden/>
              </w:rPr>
              <w:instrText xml:space="preserve"> PAGEREF _Toc149230700 \h </w:instrText>
            </w:r>
            <w:r w:rsidR="0042473E">
              <w:rPr>
                <w:noProof/>
                <w:webHidden/>
              </w:rPr>
            </w:r>
            <w:r w:rsidR="0042473E">
              <w:rPr>
                <w:noProof/>
                <w:webHidden/>
              </w:rPr>
              <w:fldChar w:fldCharType="separate"/>
            </w:r>
            <w:r w:rsidR="0042473E">
              <w:rPr>
                <w:noProof/>
                <w:webHidden/>
              </w:rPr>
              <w:t>6</w:t>
            </w:r>
            <w:r w:rsidR="0042473E">
              <w:rPr>
                <w:noProof/>
                <w:webHidden/>
              </w:rPr>
              <w:fldChar w:fldCharType="end"/>
            </w:r>
          </w:hyperlink>
        </w:p>
        <w:p w14:paraId="5693B4DB" w14:textId="3F0A91DE" w:rsidR="0042473E" w:rsidRDefault="00000000">
          <w:pPr>
            <w:pStyle w:val="T2"/>
            <w:tabs>
              <w:tab w:val="right" w:leader="dot" w:pos="9350"/>
            </w:tabs>
            <w:rPr>
              <w:rFonts w:asciiTheme="minorHAnsi" w:eastAsiaTheme="minorEastAsia" w:hAnsiTheme="minorHAnsi" w:cstheme="minorBidi"/>
              <w:smallCaps w:val="0"/>
              <w:noProof/>
              <w:sz w:val="22"/>
              <w:szCs w:val="22"/>
              <w:lang w:val="tr-TR"/>
            </w:rPr>
          </w:pPr>
          <w:hyperlink w:anchor="_Toc149230701" w:history="1">
            <w:r w:rsidR="0042473E" w:rsidRPr="004928C4">
              <w:rPr>
                <w:rStyle w:val="Kpr"/>
                <w:bCs/>
                <w:noProof/>
                <w:lang w:val="tr-TR"/>
              </w:rPr>
              <w:t xml:space="preserve">II- </w:t>
            </w:r>
            <w:r w:rsidR="0042473E" w:rsidRPr="004928C4">
              <w:rPr>
                <w:rStyle w:val="Kpr"/>
                <w:bCs/>
                <w:noProof/>
              </w:rPr>
              <w:t>Information and Documentation</w:t>
            </w:r>
            <w:r w:rsidR="0042473E">
              <w:rPr>
                <w:noProof/>
                <w:webHidden/>
              </w:rPr>
              <w:tab/>
            </w:r>
            <w:r w:rsidR="0042473E">
              <w:rPr>
                <w:noProof/>
                <w:webHidden/>
              </w:rPr>
              <w:fldChar w:fldCharType="begin"/>
            </w:r>
            <w:r w:rsidR="0042473E">
              <w:rPr>
                <w:noProof/>
                <w:webHidden/>
              </w:rPr>
              <w:instrText xml:space="preserve"> PAGEREF _Toc149230701 \h </w:instrText>
            </w:r>
            <w:r w:rsidR="0042473E">
              <w:rPr>
                <w:noProof/>
                <w:webHidden/>
              </w:rPr>
            </w:r>
            <w:r w:rsidR="0042473E">
              <w:rPr>
                <w:noProof/>
                <w:webHidden/>
              </w:rPr>
              <w:fldChar w:fldCharType="separate"/>
            </w:r>
            <w:r w:rsidR="0042473E">
              <w:rPr>
                <w:noProof/>
                <w:webHidden/>
              </w:rPr>
              <w:t>6</w:t>
            </w:r>
            <w:r w:rsidR="0042473E">
              <w:rPr>
                <w:noProof/>
                <w:webHidden/>
              </w:rPr>
              <w:fldChar w:fldCharType="end"/>
            </w:r>
          </w:hyperlink>
        </w:p>
        <w:p w14:paraId="7B8E0D85" w14:textId="305118B8" w:rsidR="0042473E" w:rsidRDefault="00000000">
          <w:pPr>
            <w:pStyle w:val="T2"/>
            <w:tabs>
              <w:tab w:val="right" w:leader="dot" w:pos="9350"/>
            </w:tabs>
            <w:rPr>
              <w:rFonts w:asciiTheme="minorHAnsi" w:eastAsiaTheme="minorEastAsia" w:hAnsiTheme="minorHAnsi" w:cstheme="minorBidi"/>
              <w:smallCaps w:val="0"/>
              <w:noProof/>
              <w:sz w:val="22"/>
              <w:szCs w:val="22"/>
              <w:lang w:val="tr-TR"/>
            </w:rPr>
          </w:pPr>
          <w:hyperlink w:anchor="_Toc149230702" w:history="1">
            <w:r w:rsidR="0042473E" w:rsidRPr="004928C4">
              <w:rPr>
                <w:rStyle w:val="Kpr"/>
                <w:bCs/>
                <w:noProof/>
                <w:lang w:val="tr-TR"/>
              </w:rPr>
              <w:t>III- Verificiation</w:t>
            </w:r>
            <w:r w:rsidR="0042473E">
              <w:rPr>
                <w:noProof/>
                <w:webHidden/>
              </w:rPr>
              <w:tab/>
            </w:r>
            <w:r w:rsidR="0042473E">
              <w:rPr>
                <w:noProof/>
                <w:webHidden/>
              </w:rPr>
              <w:fldChar w:fldCharType="begin"/>
            </w:r>
            <w:r w:rsidR="0042473E">
              <w:rPr>
                <w:noProof/>
                <w:webHidden/>
              </w:rPr>
              <w:instrText xml:space="preserve"> PAGEREF _Toc149230702 \h </w:instrText>
            </w:r>
            <w:r w:rsidR="0042473E">
              <w:rPr>
                <w:noProof/>
                <w:webHidden/>
              </w:rPr>
            </w:r>
            <w:r w:rsidR="0042473E">
              <w:rPr>
                <w:noProof/>
                <w:webHidden/>
              </w:rPr>
              <w:fldChar w:fldCharType="separate"/>
            </w:r>
            <w:r w:rsidR="0042473E">
              <w:rPr>
                <w:noProof/>
                <w:webHidden/>
              </w:rPr>
              <w:t>7</w:t>
            </w:r>
            <w:r w:rsidR="0042473E">
              <w:rPr>
                <w:noProof/>
                <w:webHidden/>
              </w:rPr>
              <w:fldChar w:fldCharType="end"/>
            </w:r>
          </w:hyperlink>
        </w:p>
        <w:p w14:paraId="13A9B0F6" w14:textId="0872BE85" w:rsidR="0042473E" w:rsidRDefault="00000000">
          <w:pPr>
            <w:pStyle w:val="T2"/>
            <w:tabs>
              <w:tab w:val="right" w:leader="dot" w:pos="9350"/>
            </w:tabs>
            <w:rPr>
              <w:rFonts w:asciiTheme="minorHAnsi" w:eastAsiaTheme="minorEastAsia" w:hAnsiTheme="minorHAnsi" w:cstheme="minorBidi"/>
              <w:smallCaps w:val="0"/>
              <w:noProof/>
              <w:sz w:val="22"/>
              <w:szCs w:val="22"/>
              <w:lang w:val="tr-TR"/>
            </w:rPr>
          </w:pPr>
          <w:hyperlink w:anchor="_Toc149230703" w:history="1">
            <w:r w:rsidR="0042473E" w:rsidRPr="004928C4">
              <w:rPr>
                <w:rStyle w:val="Kpr"/>
                <w:noProof/>
                <w:lang w:val="tr-TR"/>
              </w:rPr>
              <w:t xml:space="preserve">IV- </w:t>
            </w:r>
            <w:r w:rsidR="0042473E" w:rsidRPr="004928C4">
              <w:rPr>
                <w:rStyle w:val="Kpr"/>
                <w:bCs/>
                <w:noProof/>
              </w:rPr>
              <w:t>Time Limits and Non-Cooperation</w:t>
            </w:r>
            <w:r w:rsidR="0042473E">
              <w:rPr>
                <w:noProof/>
                <w:webHidden/>
              </w:rPr>
              <w:tab/>
            </w:r>
            <w:r w:rsidR="0042473E">
              <w:rPr>
                <w:noProof/>
                <w:webHidden/>
              </w:rPr>
              <w:fldChar w:fldCharType="begin"/>
            </w:r>
            <w:r w:rsidR="0042473E">
              <w:rPr>
                <w:noProof/>
                <w:webHidden/>
              </w:rPr>
              <w:instrText xml:space="preserve"> PAGEREF _Toc149230703 \h </w:instrText>
            </w:r>
            <w:r w:rsidR="0042473E">
              <w:rPr>
                <w:noProof/>
                <w:webHidden/>
              </w:rPr>
            </w:r>
            <w:r w:rsidR="0042473E">
              <w:rPr>
                <w:noProof/>
                <w:webHidden/>
              </w:rPr>
              <w:fldChar w:fldCharType="separate"/>
            </w:r>
            <w:r w:rsidR="0042473E">
              <w:rPr>
                <w:noProof/>
                <w:webHidden/>
              </w:rPr>
              <w:t>7</w:t>
            </w:r>
            <w:r w:rsidR="0042473E">
              <w:rPr>
                <w:noProof/>
                <w:webHidden/>
              </w:rPr>
              <w:fldChar w:fldCharType="end"/>
            </w:r>
          </w:hyperlink>
        </w:p>
        <w:p w14:paraId="6FF69AC4" w14:textId="53A244F6" w:rsidR="0042473E" w:rsidRDefault="00000000">
          <w:pPr>
            <w:pStyle w:val="T2"/>
            <w:tabs>
              <w:tab w:val="right" w:leader="dot" w:pos="9350"/>
            </w:tabs>
            <w:rPr>
              <w:rFonts w:asciiTheme="minorHAnsi" w:eastAsiaTheme="minorEastAsia" w:hAnsiTheme="minorHAnsi" w:cstheme="minorBidi"/>
              <w:smallCaps w:val="0"/>
              <w:noProof/>
              <w:sz w:val="22"/>
              <w:szCs w:val="22"/>
              <w:lang w:val="tr-TR"/>
            </w:rPr>
          </w:pPr>
          <w:hyperlink w:anchor="_Toc149230704" w:history="1">
            <w:r w:rsidR="0042473E" w:rsidRPr="004928C4">
              <w:rPr>
                <w:rStyle w:val="Kpr"/>
                <w:bCs/>
                <w:noProof/>
                <w:lang w:val="tr-TR"/>
              </w:rPr>
              <w:t>V- Confidential Information</w:t>
            </w:r>
            <w:r w:rsidR="0042473E">
              <w:rPr>
                <w:noProof/>
                <w:webHidden/>
              </w:rPr>
              <w:tab/>
            </w:r>
            <w:r w:rsidR="0042473E">
              <w:rPr>
                <w:noProof/>
                <w:webHidden/>
              </w:rPr>
              <w:fldChar w:fldCharType="begin"/>
            </w:r>
            <w:r w:rsidR="0042473E">
              <w:rPr>
                <w:noProof/>
                <w:webHidden/>
              </w:rPr>
              <w:instrText xml:space="preserve"> PAGEREF _Toc149230704 \h </w:instrText>
            </w:r>
            <w:r w:rsidR="0042473E">
              <w:rPr>
                <w:noProof/>
                <w:webHidden/>
              </w:rPr>
            </w:r>
            <w:r w:rsidR="0042473E">
              <w:rPr>
                <w:noProof/>
                <w:webHidden/>
              </w:rPr>
              <w:fldChar w:fldCharType="separate"/>
            </w:r>
            <w:r w:rsidR="0042473E">
              <w:rPr>
                <w:noProof/>
                <w:webHidden/>
              </w:rPr>
              <w:t>8</w:t>
            </w:r>
            <w:r w:rsidR="0042473E">
              <w:rPr>
                <w:noProof/>
                <w:webHidden/>
              </w:rPr>
              <w:fldChar w:fldCharType="end"/>
            </w:r>
          </w:hyperlink>
        </w:p>
        <w:p w14:paraId="629C4364" w14:textId="65D36906" w:rsidR="0042473E" w:rsidRDefault="00000000">
          <w:pPr>
            <w:pStyle w:val="T2"/>
            <w:tabs>
              <w:tab w:val="right" w:leader="dot" w:pos="9350"/>
            </w:tabs>
            <w:rPr>
              <w:rFonts w:asciiTheme="minorHAnsi" w:eastAsiaTheme="minorEastAsia" w:hAnsiTheme="minorHAnsi" w:cstheme="minorBidi"/>
              <w:smallCaps w:val="0"/>
              <w:noProof/>
              <w:sz w:val="22"/>
              <w:szCs w:val="22"/>
              <w:lang w:val="tr-TR"/>
            </w:rPr>
          </w:pPr>
          <w:hyperlink w:anchor="_Toc149230705" w:history="1">
            <w:r w:rsidR="0042473E" w:rsidRPr="004928C4">
              <w:rPr>
                <w:rStyle w:val="Kpr"/>
                <w:bCs/>
                <w:noProof/>
                <w:lang w:val="tr-TR"/>
              </w:rPr>
              <w:t>VI- Certification</w:t>
            </w:r>
            <w:r w:rsidR="0042473E">
              <w:rPr>
                <w:noProof/>
                <w:webHidden/>
              </w:rPr>
              <w:tab/>
            </w:r>
            <w:r w:rsidR="0042473E">
              <w:rPr>
                <w:noProof/>
                <w:webHidden/>
              </w:rPr>
              <w:fldChar w:fldCharType="begin"/>
            </w:r>
            <w:r w:rsidR="0042473E">
              <w:rPr>
                <w:noProof/>
                <w:webHidden/>
              </w:rPr>
              <w:instrText xml:space="preserve"> PAGEREF _Toc149230705 \h </w:instrText>
            </w:r>
            <w:r w:rsidR="0042473E">
              <w:rPr>
                <w:noProof/>
                <w:webHidden/>
              </w:rPr>
            </w:r>
            <w:r w:rsidR="0042473E">
              <w:rPr>
                <w:noProof/>
                <w:webHidden/>
              </w:rPr>
              <w:fldChar w:fldCharType="separate"/>
            </w:r>
            <w:r w:rsidR="0042473E">
              <w:rPr>
                <w:noProof/>
                <w:webHidden/>
              </w:rPr>
              <w:t>8</w:t>
            </w:r>
            <w:r w:rsidR="0042473E">
              <w:rPr>
                <w:noProof/>
                <w:webHidden/>
              </w:rPr>
              <w:fldChar w:fldCharType="end"/>
            </w:r>
          </w:hyperlink>
        </w:p>
        <w:p w14:paraId="1FD24CA4" w14:textId="4CBEEEC9" w:rsidR="0042473E" w:rsidRDefault="00000000">
          <w:pPr>
            <w:pStyle w:val="T2"/>
            <w:tabs>
              <w:tab w:val="right" w:leader="dot" w:pos="9350"/>
            </w:tabs>
            <w:rPr>
              <w:rFonts w:asciiTheme="minorHAnsi" w:eastAsiaTheme="minorEastAsia" w:hAnsiTheme="minorHAnsi" w:cstheme="minorBidi"/>
              <w:smallCaps w:val="0"/>
              <w:noProof/>
              <w:sz w:val="22"/>
              <w:szCs w:val="22"/>
              <w:lang w:val="tr-TR"/>
            </w:rPr>
          </w:pPr>
          <w:hyperlink w:anchor="_Toc149230706" w:history="1">
            <w:r w:rsidR="0042473E" w:rsidRPr="004928C4">
              <w:rPr>
                <w:rStyle w:val="Kpr"/>
                <w:bCs/>
                <w:noProof/>
                <w:lang w:val="tr-TR"/>
              </w:rPr>
              <w:t>VII- Language</w:t>
            </w:r>
            <w:r w:rsidR="0042473E">
              <w:rPr>
                <w:noProof/>
                <w:webHidden/>
              </w:rPr>
              <w:tab/>
            </w:r>
            <w:r w:rsidR="0042473E">
              <w:rPr>
                <w:noProof/>
                <w:webHidden/>
              </w:rPr>
              <w:fldChar w:fldCharType="begin"/>
            </w:r>
            <w:r w:rsidR="0042473E">
              <w:rPr>
                <w:noProof/>
                <w:webHidden/>
              </w:rPr>
              <w:instrText xml:space="preserve"> PAGEREF _Toc149230706 \h </w:instrText>
            </w:r>
            <w:r w:rsidR="0042473E">
              <w:rPr>
                <w:noProof/>
                <w:webHidden/>
              </w:rPr>
            </w:r>
            <w:r w:rsidR="0042473E">
              <w:rPr>
                <w:noProof/>
                <w:webHidden/>
              </w:rPr>
              <w:fldChar w:fldCharType="separate"/>
            </w:r>
            <w:r w:rsidR="0042473E">
              <w:rPr>
                <w:noProof/>
                <w:webHidden/>
              </w:rPr>
              <w:t>8</w:t>
            </w:r>
            <w:r w:rsidR="0042473E">
              <w:rPr>
                <w:noProof/>
                <w:webHidden/>
              </w:rPr>
              <w:fldChar w:fldCharType="end"/>
            </w:r>
          </w:hyperlink>
        </w:p>
        <w:p w14:paraId="61D2E5F9" w14:textId="1A4CD9EC" w:rsidR="0042473E" w:rsidRDefault="00000000">
          <w:pPr>
            <w:pStyle w:val="T2"/>
            <w:tabs>
              <w:tab w:val="right" w:leader="dot" w:pos="9350"/>
            </w:tabs>
            <w:rPr>
              <w:rFonts w:asciiTheme="minorHAnsi" w:eastAsiaTheme="minorEastAsia" w:hAnsiTheme="minorHAnsi" w:cstheme="minorBidi"/>
              <w:smallCaps w:val="0"/>
              <w:noProof/>
              <w:sz w:val="22"/>
              <w:szCs w:val="22"/>
              <w:lang w:val="tr-TR"/>
            </w:rPr>
          </w:pPr>
          <w:hyperlink w:anchor="_Toc149230707" w:history="1">
            <w:r w:rsidR="0042473E" w:rsidRPr="004928C4">
              <w:rPr>
                <w:rStyle w:val="Kpr"/>
                <w:bCs/>
                <w:noProof/>
                <w:lang w:val="tr-TR"/>
              </w:rPr>
              <w:t>VIII- Final Remarks</w:t>
            </w:r>
            <w:r w:rsidR="0042473E">
              <w:rPr>
                <w:noProof/>
                <w:webHidden/>
              </w:rPr>
              <w:tab/>
            </w:r>
            <w:r w:rsidR="0042473E">
              <w:rPr>
                <w:noProof/>
                <w:webHidden/>
              </w:rPr>
              <w:fldChar w:fldCharType="begin"/>
            </w:r>
            <w:r w:rsidR="0042473E">
              <w:rPr>
                <w:noProof/>
                <w:webHidden/>
              </w:rPr>
              <w:instrText xml:space="preserve"> PAGEREF _Toc149230707 \h </w:instrText>
            </w:r>
            <w:r w:rsidR="0042473E">
              <w:rPr>
                <w:noProof/>
                <w:webHidden/>
              </w:rPr>
            </w:r>
            <w:r w:rsidR="0042473E">
              <w:rPr>
                <w:noProof/>
                <w:webHidden/>
              </w:rPr>
              <w:fldChar w:fldCharType="separate"/>
            </w:r>
            <w:r w:rsidR="0042473E">
              <w:rPr>
                <w:noProof/>
                <w:webHidden/>
              </w:rPr>
              <w:t>8</w:t>
            </w:r>
            <w:r w:rsidR="0042473E">
              <w:rPr>
                <w:noProof/>
                <w:webHidden/>
              </w:rPr>
              <w:fldChar w:fldCharType="end"/>
            </w:r>
          </w:hyperlink>
        </w:p>
        <w:p w14:paraId="72CD7CB6" w14:textId="087305E0" w:rsidR="0042473E" w:rsidRDefault="00000000">
          <w:pPr>
            <w:pStyle w:val="T1"/>
            <w:tabs>
              <w:tab w:val="right" w:leader="dot" w:pos="9350"/>
            </w:tabs>
            <w:rPr>
              <w:rFonts w:asciiTheme="minorHAnsi" w:eastAsiaTheme="minorEastAsia" w:hAnsiTheme="minorHAnsi" w:cstheme="minorBidi"/>
              <w:b w:val="0"/>
              <w:bCs w:val="0"/>
              <w:caps w:val="0"/>
              <w:noProof/>
              <w:sz w:val="22"/>
              <w:szCs w:val="22"/>
              <w:lang w:val="tr-TR"/>
            </w:rPr>
          </w:pPr>
          <w:hyperlink w:anchor="_Toc149230708" w:history="1">
            <w:r w:rsidR="0042473E" w:rsidRPr="004928C4">
              <w:rPr>
                <w:rStyle w:val="Kpr"/>
                <w:noProof/>
              </w:rPr>
              <w:t>SECTION A -General Information</w:t>
            </w:r>
            <w:r w:rsidR="0042473E">
              <w:rPr>
                <w:noProof/>
                <w:webHidden/>
              </w:rPr>
              <w:tab/>
            </w:r>
            <w:r w:rsidR="0042473E">
              <w:rPr>
                <w:noProof/>
                <w:webHidden/>
              </w:rPr>
              <w:fldChar w:fldCharType="begin"/>
            </w:r>
            <w:r w:rsidR="0042473E">
              <w:rPr>
                <w:noProof/>
                <w:webHidden/>
              </w:rPr>
              <w:instrText xml:space="preserve"> PAGEREF _Toc149230708 \h </w:instrText>
            </w:r>
            <w:r w:rsidR="0042473E">
              <w:rPr>
                <w:noProof/>
                <w:webHidden/>
              </w:rPr>
            </w:r>
            <w:r w:rsidR="0042473E">
              <w:rPr>
                <w:noProof/>
                <w:webHidden/>
              </w:rPr>
              <w:fldChar w:fldCharType="separate"/>
            </w:r>
            <w:r w:rsidR="0042473E">
              <w:rPr>
                <w:noProof/>
                <w:webHidden/>
              </w:rPr>
              <w:t>10</w:t>
            </w:r>
            <w:r w:rsidR="0042473E">
              <w:rPr>
                <w:noProof/>
                <w:webHidden/>
              </w:rPr>
              <w:fldChar w:fldCharType="end"/>
            </w:r>
          </w:hyperlink>
        </w:p>
        <w:p w14:paraId="50364A9A" w14:textId="629FEC1F" w:rsidR="0042473E" w:rsidRDefault="00000000">
          <w:pPr>
            <w:pStyle w:val="T2"/>
            <w:tabs>
              <w:tab w:val="right" w:leader="dot" w:pos="9350"/>
            </w:tabs>
            <w:rPr>
              <w:rFonts w:asciiTheme="minorHAnsi" w:eastAsiaTheme="minorEastAsia" w:hAnsiTheme="minorHAnsi" w:cstheme="minorBidi"/>
              <w:smallCaps w:val="0"/>
              <w:noProof/>
              <w:sz w:val="22"/>
              <w:szCs w:val="22"/>
              <w:lang w:val="tr-TR"/>
            </w:rPr>
          </w:pPr>
          <w:hyperlink w:anchor="_Toc149230709" w:history="1">
            <w:r w:rsidR="0042473E" w:rsidRPr="004928C4">
              <w:rPr>
                <w:rStyle w:val="Kpr"/>
                <w:bCs/>
                <w:noProof/>
                <w:lang w:val="tr-TR"/>
              </w:rPr>
              <w:t>A- 1 Identity and Communication</w:t>
            </w:r>
            <w:r w:rsidR="0042473E">
              <w:rPr>
                <w:noProof/>
                <w:webHidden/>
              </w:rPr>
              <w:tab/>
            </w:r>
            <w:r w:rsidR="0042473E">
              <w:rPr>
                <w:noProof/>
                <w:webHidden/>
              </w:rPr>
              <w:fldChar w:fldCharType="begin"/>
            </w:r>
            <w:r w:rsidR="0042473E">
              <w:rPr>
                <w:noProof/>
                <w:webHidden/>
              </w:rPr>
              <w:instrText xml:space="preserve"> PAGEREF _Toc149230709 \h </w:instrText>
            </w:r>
            <w:r w:rsidR="0042473E">
              <w:rPr>
                <w:noProof/>
                <w:webHidden/>
              </w:rPr>
            </w:r>
            <w:r w:rsidR="0042473E">
              <w:rPr>
                <w:noProof/>
                <w:webHidden/>
              </w:rPr>
              <w:fldChar w:fldCharType="separate"/>
            </w:r>
            <w:r w:rsidR="0042473E">
              <w:rPr>
                <w:noProof/>
                <w:webHidden/>
              </w:rPr>
              <w:t>10</w:t>
            </w:r>
            <w:r w:rsidR="0042473E">
              <w:rPr>
                <w:noProof/>
                <w:webHidden/>
              </w:rPr>
              <w:fldChar w:fldCharType="end"/>
            </w:r>
          </w:hyperlink>
        </w:p>
        <w:p w14:paraId="4DD8D2C8" w14:textId="33F03743" w:rsidR="0042473E" w:rsidRDefault="00000000">
          <w:pPr>
            <w:pStyle w:val="T2"/>
            <w:tabs>
              <w:tab w:val="right" w:leader="dot" w:pos="9350"/>
            </w:tabs>
            <w:rPr>
              <w:rFonts w:asciiTheme="minorHAnsi" w:eastAsiaTheme="minorEastAsia" w:hAnsiTheme="minorHAnsi" w:cstheme="minorBidi"/>
              <w:smallCaps w:val="0"/>
              <w:noProof/>
              <w:sz w:val="22"/>
              <w:szCs w:val="22"/>
              <w:lang w:val="tr-TR"/>
            </w:rPr>
          </w:pPr>
          <w:hyperlink w:anchor="_Toc149230710" w:history="1">
            <w:r w:rsidR="0042473E" w:rsidRPr="004928C4">
              <w:rPr>
                <w:rStyle w:val="Kpr"/>
                <w:bCs/>
                <w:noProof/>
                <w:lang w:val="tr-TR"/>
              </w:rPr>
              <w:t>A- 2 Corporate Information</w:t>
            </w:r>
            <w:r w:rsidR="0042473E">
              <w:rPr>
                <w:noProof/>
                <w:webHidden/>
              </w:rPr>
              <w:tab/>
            </w:r>
            <w:r w:rsidR="0042473E">
              <w:rPr>
                <w:noProof/>
                <w:webHidden/>
              </w:rPr>
              <w:fldChar w:fldCharType="begin"/>
            </w:r>
            <w:r w:rsidR="0042473E">
              <w:rPr>
                <w:noProof/>
                <w:webHidden/>
              </w:rPr>
              <w:instrText xml:space="preserve"> PAGEREF _Toc149230710 \h </w:instrText>
            </w:r>
            <w:r w:rsidR="0042473E">
              <w:rPr>
                <w:noProof/>
                <w:webHidden/>
              </w:rPr>
            </w:r>
            <w:r w:rsidR="0042473E">
              <w:rPr>
                <w:noProof/>
                <w:webHidden/>
              </w:rPr>
              <w:fldChar w:fldCharType="separate"/>
            </w:r>
            <w:r w:rsidR="0042473E">
              <w:rPr>
                <w:noProof/>
                <w:webHidden/>
              </w:rPr>
              <w:t>10</w:t>
            </w:r>
            <w:r w:rsidR="0042473E">
              <w:rPr>
                <w:noProof/>
                <w:webHidden/>
              </w:rPr>
              <w:fldChar w:fldCharType="end"/>
            </w:r>
          </w:hyperlink>
        </w:p>
        <w:p w14:paraId="121B1E85" w14:textId="0C87773B" w:rsidR="0042473E" w:rsidRDefault="00000000">
          <w:pPr>
            <w:pStyle w:val="T2"/>
            <w:tabs>
              <w:tab w:val="right" w:leader="dot" w:pos="9350"/>
            </w:tabs>
            <w:rPr>
              <w:rFonts w:asciiTheme="minorHAnsi" w:eastAsiaTheme="minorEastAsia" w:hAnsiTheme="minorHAnsi" w:cstheme="minorBidi"/>
              <w:smallCaps w:val="0"/>
              <w:noProof/>
              <w:sz w:val="22"/>
              <w:szCs w:val="22"/>
              <w:lang w:val="tr-TR"/>
            </w:rPr>
          </w:pPr>
          <w:hyperlink w:anchor="_Toc149230711" w:history="1">
            <w:r w:rsidR="0042473E" w:rsidRPr="004928C4">
              <w:rPr>
                <w:rStyle w:val="Kpr"/>
                <w:bCs/>
                <w:noProof/>
                <w:lang w:val="tr-TR"/>
              </w:rPr>
              <w:t xml:space="preserve">A- 3 </w:t>
            </w:r>
            <w:r w:rsidR="0042473E" w:rsidRPr="004928C4">
              <w:rPr>
                <w:rStyle w:val="Kpr"/>
                <w:bCs/>
                <w:noProof/>
              </w:rPr>
              <w:t>General Information on the Management Information System (MIS) of Your Company</w:t>
            </w:r>
            <w:r w:rsidR="0042473E">
              <w:rPr>
                <w:noProof/>
                <w:webHidden/>
              </w:rPr>
              <w:tab/>
            </w:r>
            <w:r w:rsidR="0042473E">
              <w:rPr>
                <w:noProof/>
                <w:webHidden/>
              </w:rPr>
              <w:fldChar w:fldCharType="begin"/>
            </w:r>
            <w:r w:rsidR="0042473E">
              <w:rPr>
                <w:noProof/>
                <w:webHidden/>
              </w:rPr>
              <w:instrText xml:space="preserve"> PAGEREF _Toc149230711 \h </w:instrText>
            </w:r>
            <w:r w:rsidR="0042473E">
              <w:rPr>
                <w:noProof/>
                <w:webHidden/>
              </w:rPr>
            </w:r>
            <w:r w:rsidR="0042473E">
              <w:rPr>
                <w:noProof/>
                <w:webHidden/>
              </w:rPr>
              <w:fldChar w:fldCharType="separate"/>
            </w:r>
            <w:r w:rsidR="0042473E">
              <w:rPr>
                <w:noProof/>
                <w:webHidden/>
              </w:rPr>
              <w:t>11</w:t>
            </w:r>
            <w:r w:rsidR="0042473E">
              <w:rPr>
                <w:noProof/>
                <w:webHidden/>
              </w:rPr>
              <w:fldChar w:fldCharType="end"/>
            </w:r>
          </w:hyperlink>
        </w:p>
        <w:p w14:paraId="356EA251" w14:textId="165EE677" w:rsidR="0042473E" w:rsidRDefault="00000000">
          <w:pPr>
            <w:pStyle w:val="T1"/>
            <w:tabs>
              <w:tab w:val="right" w:leader="dot" w:pos="9350"/>
            </w:tabs>
            <w:rPr>
              <w:rFonts w:asciiTheme="minorHAnsi" w:eastAsiaTheme="minorEastAsia" w:hAnsiTheme="minorHAnsi" w:cstheme="minorBidi"/>
              <w:b w:val="0"/>
              <w:bCs w:val="0"/>
              <w:caps w:val="0"/>
              <w:noProof/>
              <w:sz w:val="22"/>
              <w:szCs w:val="22"/>
              <w:lang w:val="tr-TR"/>
            </w:rPr>
          </w:pPr>
          <w:hyperlink w:anchor="_Toc149230712" w:history="1">
            <w:r w:rsidR="0042473E" w:rsidRPr="004928C4">
              <w:rPr>
                <w:rStyle w:val="Kpr"/>
                <w:noProof/>
              </w:rPr>
              <w:t>SECTION B- Product Description</w:t>
            </w:r>
            <w:r w:rsidR="0042473E">
              <w:rPr>
                <w:noProof/>
                <w:webHidden/>
              </w:rPr>
              <w:tab/>
            </w:r>
            <w:r w:rsidR="0042473E">
              <w:rPr>
                <w:noProof/>
                <w:webHidden/>
              </w:rPr>
              <w:fldChar w:fldCharType="begin"/>
            </w:r>
            <w:r w:rsidR="0042473E">
              <w:rPr>
                <w:noProof/>
                <w:webHidden/>
              </w:rPr>
              <w:instrText xml:space="preserve"> PAGEREF _Toc149230712 \h </w:instrText>
            </w:r>
            <w:r w:rsidR="0042473E">
              <w:rPr>
                <w:noProof/>
                <w:webHidden/>
              </w:rPr>
            </w:r>
            <w:r w:rsidR="0042473E">
              <w:rPr>
                <w:noProof/>
                <w:webHidden/>
              </w:rPr>
              <w:fldChar w:fldCharType="separate"/>
            </w:r>
            <w:r w:rsidR="0042473E">
              <w:rPr>
                <w:noProof/>
                <w:webHidden/>
              </w:rPr>
              <w:t>12</w:t>
            </w:r>
            <w:r w:rsidR="0042473E">
              <w:rPr>
                <w:noProof/>
                <w:webHidden/>
              </w:rPr>
              <w:fldChar w:fldCharType="end"/>
            </w:r>
          </w:hyperlink>
        </w:p>
        <w:p w14:paraId="7055DAA2" w14:textId="22B58F8C" w:rsidR="0042473E" w:rsidRDefault="00000000">
          <w:pPr>
            <w:pStyle w:val="T2"/>
            <w:tabs>
              <w:tab w:val="right" w:leader="dot" w:pos="9350"/>
            </w:tabs>
            <w:rPr>
              <w:rFonts w:asciiTheme="minorHAnsi" w:eastAsiaTheme="minorEastAsia" w:hAnsiTheme="minorHAnsi" w:cstheme="minorBidi"/>
              <w:smallCaps w:val="0"/>
              <w:noProof/>
              <w:sz w:val="22"/>
              <w:szCs w:val="22"/>
              <w:lang w:val="tr-TR"/>
            </w:rPr>
          </w:pPr>
          <w:hyperlink w:anchor="_Toc149230713" w:history="1">
            <w:r w:rsidR="0042473E" w:rsidRPr="004928C4">
              <w:rPr>
                <w:rStyle w:val="Kpr"/>
                <w:bCs/>
                <w:noProof/>
                <w:lang w:val="tr-TR"/>
              </w:rPr>
              <w:t xml:space="preserve">B- 1 </w:t>
            </w:r>
            <w:r w:rsidR="0042473E" w:rsidRPr="004928C4">
              <w:rPr>
                <w:rStyle w:val="Kpr"/>
                <w:bCs/>
                <w:noProof/>
              </w:rPr>
              <w:t>Scope of the Dumping Investigation</w:t>
            </w:r>
            <w:r w:rsidR="0042473E">
              <w:rPr>
                <w:noProof/>
                <w:webHidden/>
              </w:rPr>
              <w:tab/>
            </w:r>
            <w:r w:rsidR="0042473E">
              <w:rPr>
                <w:noProof/>
                <w:webHidden/>
              </w:rPr>
              <w:fldChar w:fldCharType="begin"/>
            </w:r>
            <w:r w:rsidR="0042473E">
              <w:rPr>
                <w:noProof/>
                <w:webHidden/>
              </w:rPr>
              <w:instrText xml:space="preserve"> PAGEREF _Toc149230713 \h </w:instrText>
            </w:r>
            <w:r w:rsidR="0042473E">
              <w:rPr>
                <w:noProof/>
                <w:webHidden/>
              </w:rPr>
            </w:r>
            <w:r w:rsidR="0042473E">
              <w:rPr>
                <w:noProof/>
                <w:webHidden/>
              </w:rPr>
              <w:fldChar w:fldCharType="separate"/>
            </w:r>
            <w:r w:rsidR="0042473E">
              <w:rPr>
                <w:noProof/>
                <w:webHidden/>
              </w:rPr>
              <w:t>12</w:t>
            </w:r>
            <w:r w:rsidR="0042473E">
              <w:rPr>
                <w:noProof/>
                <w:webHidden/>
              </w:rPr>
              <w:fldChar w:fldCharType="end"/>
            </w:r>
          </w:hyperlink>
        </w:p>
        <w:p w14:paraId="28B1778F" w14:textId="342BFE3B" w:rsidR="0042473E" w:rsidRDefault="00000000">
          <w:pPr>
            <w:pStyle w:val="T2"/>
            <w:tabs>
              <w:tab w:val="right" w:leader="dot" w:pos="9350"/>
            </w:tabs>
            <w:rPr>
              <w:rFonts w:asciiTheme="minorHAnsi" w:eastAsiaTheme="minorEastAsia" w:hAnsiTheme="minorHAnsi" w:cstheme="minorBidi"/>
              <w:smallCaps w:val="0"/>
              <w:noProof/>
              <w:sz w:val="22"/>
              <w:szCs w:val="22"/>
              <w:lang w:val="tr-TR"/>
            </w:rPr>
          </w:pPr>
          <w:hyperlink w:anchor="_Toc149230714" w:history="1">
            <w:r w:rsidR="0042473E" w:rsidRPr="004928C4">
              <w:rPr>
                <w:rStyle w:val="Kpr"/>
                <w:bCs/>
                <w:noProof/>
                <w:lang w:val="tr-TR"/>
              </w:rPr>
              <w:t>B- 2 Product Specifications</w:t>
            </w:r>
            <w:r w:rsidR="0042473E">
              <w:rPr>
                <w:noProof/>
                <w:webHidden/>
              </w:rPr>
              <w:tab/>
            </w:r>
            <w:r w:rsidR="0042473E">
              <w:rPr>
                <w:noProof/>
                <w:webHidden/>
              </w:rPr>
              <w:fldChar w:fldCharType="begin"/>
            </w:r>
            <w:r w:rsidR="0042473E">
              <w:rPr>
                <w:noProof/>
                <w:webHidden/>
              </w:rPr>
              <w:instrText xml:space="preserve"> PAGEREF _Toc149230714 \h </w:instrText>
            </w:r>
            <w:r w:rsidR="0042473E">
              <w:rPr>
                <w:noProof/>
                <w:webHidden/>
              </w:rPr>
            </w:r>
            <w:r w:rsidR="0042473E">
              <w:rPr>
                <w:noProof/>
                <w:webHidden/>
              </w:rPr>
              <w:fldChar w:fldCharType="separate"/>
            </w:r>
            <w:r w:rsidR="0042473E">
              <w:rPr>
                <w:noProof/>
                <w:webHidden/>
              </w:rPr>
              <w:t>12</w:t>
            </w:r>
            <w:r w:rsidR="0042473E">
              <w:rPr>
                <w:noProof/>
                <w:webHidden/>
              </w:rPr>
              <w:fldChar w:fldCharType="end"/>
            </w:r>
          </w:hyperlink>
        </w:p>
        <w:p w14:paraId="3B44626B" w14:textId="5B82574B" w:rsidR="0042473E" w:rsidRDefault="00000000">
          <w:pPr>
            <w:pStyle w:val="T2"/>
            <w:tabs>
              <w:tab w:val="right" w:leader="dot" w:pos="9350"/>
            </w:tabs>
            <w:rPr>
              <w:rFonts w:asciiTheme="minorHAnsi" w:eastAsiaTheme="minorEastAsia" w:hAnsiTheme="minorHAnsi" w:cstheme="minorBidi"/>
              <w:smallCaps w:val="0"/>
              <w:noProof/>
              <w:sz w:val="22"/>
              <w:szCs w:val="22"/>
              <w:lang w:val="tr-TR"/>
            </w:rPr>
          </w:pPr>
          <w:hyperlink w:anchor="_Toc149230715" w:history="1">
            <w:r w:rsidR="0042473E" w:rsidRPr="004928C4">
              <w:rPr>
                <w:rStyle w:val="Kpr"/>
                <w:bCs/>
                <w:noProof/>
                <w:lang w:val="tr-TR"/>
              </w:rPr>
              <w:t xml:space="preserve">B- 3 </w:t>
            </w:r>
            <w:r w:rsidR="0042473E" w:rsidRPr="004928C4">
              <w:rPr>
                <w:rStyle w:val="Kpr"/>
                <w:bCs/>
                <w:noProof/>
              </w:rPr>
              <w:t>Comparison of Production and Sales</w:t>
            </w:r>
            <w:r w:rsidR="0042473E">
              <w:rPr>
                <w:noProof/>
                <w:webHidden/>
              </w:rPr>
              <w:tab/>
            </w:r>
            <w:r w:rsidR="0042473E">
              <w:rPr>
                <w:noProof/>
                <w:webHidden/>
              </w:rPr>
              <w:fldChar w:fldCharType="begin"/>
            </w:r>
            <w:r w:rsidR="0042473E">
              <w:rPr>
                <w:noProof/>
                <w:webHidden/>
              </w:rPr>
              <w:instrText xml:space="preserve"> PAGEREF _Toc149230715 \h </w:instrText>
            </w:r>
            <w:r w:rsidR="0042473E">
              <w:rPr>
                <w:noProof/>
                <w:webHidden/>
              </w:rPr>
            </w:r>
            <w:r w:rsidR="0042473E">
              <w:rPr>
                <w:noProof/>
                <w:webHidden/>
              </w:rPr>
              <w:fldChar w:fldCharType="separate"/>
            </w:r>
            <w:r w:rsidR="0042473E">
              <w:rPr>
                <w:noProof/>
                <w:webHidden/>
              </w:rPr>
              <w:t>13</w:t>
            </w:r>
            <w:r w:rsidR="0042473E">
              <w:rPr>
                <w:noProof/>
                <w:webHidden/>
              </w:rPr>
              <w:fldChar w:fldCharType="end"/>
            </w:r>
          </w:hyperlink>
        </w:p>
        <w:p w14:paraId="498088EC" w14:textId="009D1890" w:rsidR="0042473E" w:rsidRDefault="00000000">
          <w:pPr>
            <w:pStyle w:val="T1"/>
            <w:tabs>
              <w:tab w:val="right" w:leader="dot" w:pos="9350"/>
            </w:tabs>
            <w:rPr>
              <w:rFonts w:asciiTheme="minorHAnsi" w:eastAsiaTheme="minorEastAsia" w:hAnsiTheme="minorHAnsi" w:cstheme="minorBidi"/>
              <w:b w:val="0"/>
              <w:bCs w:val="0"/>
              <w:caps w:val="0"/>
              <w:noProof/>
              <w:sz w:val="22"/>
              <w:szCs w:val="22"/>
              <w:lang w:val="tr-TR"/>
            </w:rPr>
          </w:pPr>
          <w:hyperlink w:anchor="_Toc149230716" w:history="1">
            <w:r w:rsidR="0042473E" w:rsidRPr="004928C4">
              <w:rPr>
                <w:rStyle w:val="Kpr"/>
                <w:noProof/>
              </w:rPr>
              <w:t>SECTION C- Operating Statistics</w:t>
            </w:r>
            <w:r w:rsidR="0042473E">
              <w:rPr>
                <w:noProof/>
                <w:webHidden/>
              </w:rPr>
              <w:tab/>
            </w:r>
            <w:r w:rsidR="0042473E">
              <w:rPr>
                <w:noProof/>
                <w:webHidden/>
              </w:rPr>
              <w:fldChar w:fldCharType="begin"/>
            </w:r>
            <w:r w:rsidR="0042473E">
              <w:rPr>
                <w:noProof/>
                <w:webHidden/>
              </w:rPr>
              <w:instrText xml:space="preserve"> PAGEREF _Toc149230716 \h </w:instrText>
            </w:r>
            <w:r w:rsidR="0042473E">
              <w:rPr>
                <w:noProof/>
                <w:webHidden/>
              </w:rPr>
            </w:r>
            <w:r w:rsidR="0042473E">
              <w:rPr>
                <w:noProof/>
                <w:webHidden/>
              </w:rPr>
              <w:fldChar w:fldCharType="separate"/>
            </w:r>
            <w:r w:rsidR="0042473E">
              <w:rPr>
                <w:noProof/>
                <w:webHidden/>
              </w:rPr>
              <w:t>15</w:t>
            </w:r>
            <w:r w:rsidR="0042473E">
              <w:rPr>
                <w:noProof/>
                <w:webHidden/>
              </w:rPr>
              <w:fldChar w:fldCharType="end"/>
            </w:r>
          </w:hyperlink>
        </w:p>
        <w:p w14:paraId="6311AEB5" w14:textId="439720A8" w:rsidR="0042473E" w:rsidRDefault="00000000">
          <w:pPr>
            <w:pStyle w:val="T2"/>
            <w:tabs>
              <w:tab w:val="right" w:leader="dot" w:pos="9350"/>
            </w:tabs>
            <w:rPr>
              <w:rFonts w:asciiTheme="minorHAnsi" w:eastAsiaTheme="minorEastAsia" w:hAnsiTheme="minorHAnsi" w:cstheme="minorBidi"/>
              <w:smallCaps w:val="0"/>
              <w:noProof/>
              <w:sz w:val="22"/>
              <w:szCs w:val="22"/>
              <w:lang w:val="tr-TR"/>
            </w:rPr>
          </w:pPr>
          <w:hyperlink w:anchor="_Toc149230717" w:history="1">
            <w:r w:rsidR="0042473E" w:rsidRPr="004928C4">
              <w:rPr>
                <w:rStyle w:val="Kpr"/>
                <w:bCs/>
                <w:noProof/>
                <w:lang w:val="tr-TR"/>
              </w:rPr>
              <w:t>C- 1 Turnover</w:t>
            </w:r>
            <w:r w:rsidR="0042473E">
              <w:rPr>
                <w:noProof/>
                <w:webHidden/>
              </w:rPr>
              <w:tab/>
            </w:r>
            <w:r w:rsidR="0042473E">
              <w:rPr>
                <w:noProof/>
                <w:webHidden/>
              </w:rPr>
              <w:fldChar w:fldCharType="begin"/>
            </w:r>
            <w:r w:rsidR="0042473E">
              <w:rPr>
                <w:noProof/>
                <w:webHidden/>
              </w:rPr>
              <w:instrText xml:space="preserve"> PAGEREF _Toc149230717 \h </w:instrText>
            </w:r>
            <w:r w:rsidR="0042473E">
              <w:rPr>
                <w:noProof/>
                <w:webHidden/>
              </w:rPr>
            </w:r>
            <w:r w:rsidR="0042473E">
              <w:rPr>
                <w:noProof/>
                <w:webHidden/>
              </w:rPr>
              <w:fldChar w:fldCharType="separate"/>
            </w:r>
            <w:r w:rsidR="0042473E">
              <w:rPr>
                <w:noProof/>
                <w:webHidden/>
              </w:rPr>
              <w:t>15</w:t>
            </w:r>
            <w:r w:rsidR="0042473E">
              <w:rPr>
                <w:noProof/>
                <w:webHidden/>
              </w:rPr>
              <w:fldChar w:fldCharType="end"/>
            </w:r>
          </w:hyperlink>
        </w:p>
        <w:p w14:paraId="386841F3" w14:textId="76E6781B" w:rsidR="0042473E" w:rsidRDefault="00000000">
          <w:pPr>
            <w:pStyle w:val="T2"/>
            <w:tabs>
              <w:tab w:val="right" w:leader="dot" w:pos="9350"/>
            </w:tabs>
            <w:rPr>
              <w:rFonts w:asciiTheme="minorHAnsi" w:eastAsiaTheme="minorEastAsia" w:hAnsiTheme="minorHAnsi" w:cstheme="minorBidi"/>
              <w:smallCaps w:val="0"/>
              <w:noProof/>
              <w:sz w:val="22"/>
              <w:szCs w:val="22"/>
              <w:lang w:val="tr-TR"/>
            </w:rPr>
          </w:pPr>
          <w:hyperlink w:anchor="_Toc149230718" w:history="1">
            <w:r w:rsidR="0042473E" w:rsidRPr="004928C4">
              <w:rPr>
                <w:rStyle w:val="Kpr"/>
                <w:bCs/>
                <w:noProof/>
                <w:lang w:val="tr-TR"/>
              </w:rPr>
              <w:t xml:space="preserve">C-2 </w:t>
            </w:r>
            <w:r w:rsidR="0042473E" w:rsidRPr="004928C4">
              <w:rPr>
                <w:rStyle w:val="Kpr"/>
                <w:bCs/>
                <w:noProof/>
              </w:rPr>
              <w:t>Total Quantity and Value of Sales</w:t>
            </w:r>
            <w:r w:rsidR="0042473E">
              <w:rPr>
                <w:noProof/>
                <w:webHidden/>
              </w:rPr>
              <w:tab/>
            </w:r>
            <w:r w:rsidR="0042473E">
              <w:rPr>
                <w:noProof/>
                <w:webHidden/>
              </w:rPr>
              <w:fldChar w:fldCharType="begin"/>
            </w:r>
            <w:r w:rsidR="0042473E">
              <w:rPr>
                <w:noProof/>
                <w:webHidden/>
              </w:rPr>
              <w:instrText xml:space="preserve"> PAGEREF _Toc149230718 \h </w:instrText>
            </w:r>
            <w:r w:rsidR="0042473E">
              <w:rPr>
                <w:noProof/>
                <w:webHidden/>
              </w:rPr>
            </w:r>
            <w:r w:rsidR="0042473E">
              <w:rPr>
                <w:noProof/>
                <w:webHidden/>
              </w:rPr>
              <w:fldChar w:fldCharType="separate"/>
            </w:r>
            <w:r w:rsidR="0042473E">
              <w:rPr>
                <w:noProof/>
                <w:webHidden/>
              </w:rPr>
              <w:t>16</w:t>
            </w:r>
            <w:r w:rsidR="0042473E">
              <w:rPr>
                <w:noProof/>
                <w:webHidden/>
              </w:rPr>
              <w:fldChar w:fldCharType="end"/>
            </w:r>
          </w:hyperlink>
        </w:p>
        <w:p w14:paraId="12B6EC35" w14:textId="5DD33A68" w:rsidR="0042473E" w:rsidRDefault="00000000">
          <w:pPr>
            <w:pStyle w:val="T2"/>
            <w:tabs>
              <w:tab w:val="right" w:leader="dot" w:pos="9350"/>
            </w:tabs>
            <w:rPr>
              <w:rFonts w:asciiTheme="minorHAnsi" w:eastAsiaTheme="minorEastAsia" w:hAnsiTheme="minorHAnsi" w:cstheme="minorBidi"/>
              <w:smallCaps w:val="0"/>
              <w:noProof/>
              <w:sz w:val="22"/>
              <w:szCs w:val="22"/>
              <w:lang w:val="tr-TR"/>
            </w:rPr>
          </w:pPr>
          <w:hyperlink w:anchor="_Toc149230719" w:history="1">
            <w:r w:rsidR="0042473E" w:rsidRPr="004928C4">
              <w:rPr>
                <w:rStyle w:val="Kpr"/>
                <w:bCs/>
                <w:noProof/>
                <w:lang w:val="tr-TR"/>
              </w:rPr>
              <w:t>C- 3 Production</w:t>
            </w:r>
            <w:r w:rsidR="0042473E" w:rsidRPr="004928C4">
              <w:rPr>
                <w:rStyle w:val="Kpr"/>
                <w:bCs/>
                <w:noProof/>
              </w:rPr>
              <w:t xml:space="preserve"> and Capacity Statistics</w:t>
            </w:r>
            <w:r w:rsidR="0042473E">
              <w:rPr>
                <w:noProof/>
                <w:webHidden/>
              </w:rPr>
              <w:tab/>
            </w:r>
            <w:r w:rsidR="0042473E">
              <w:rPr>
                <w:noProof/>
                <w:webHidden/>
              </w:rPr>
              <w:fldChar w:fldCharType="begin"/>
            </w:r>
            <w:r w:rsidR="0042473E">
              <w:rPr>
                <w:noProof/>
                <w:webHidden/>
              </w:rPr>
              <w:instrText xml:space="preserve"> PAGEREF _Toc149230719 \h </w:instrText>
            </w:r>
            <w:r w:rsidR="0042473E">
              <w:rPr>
                <w:noProof/>
                <w:webHidden/>
              </w:rPr>
            </w:r>
            <w:r w:rsidR="0042473E">
              <w:rPr>
                <w:noProof/>
                <w:webHidden/>
              </w:rPr>
              <w:fldChar w:fldCharType="separate"/>
            </w:r>
            <w:r w:rsidR="0042473E">
              <w:rPr>
                <w:noProof/>
                <w:webHidden/>
              </w:rPr>
              <w:t>17</w:t>
            </w:r>
            <w:r w:rsidR="0042473E">
              <w:rPr>
                <w:noProof/>
                <w:webHidden/>
              </w:rPr>
              <w:fldChar w:fldCharType="end"/>
            </w:r>
          </w:hyperlink>
        </w:p>
        <w:p w14:paraId="0E907A6F" w14:textId="07317436" w:rsidR="0042473E" w:rsidRDefault="00000000">
          <w:pPr>
            <w:pStyle w:val="T2"/>
            <w:tabs>
              <w:tab w:val="right" w:leader="dot" w:pos="9350"/>
            </w:tabs>
            <w:rPr>
              <w:rFonts w:asciiTheme="minorHAnsi" w:eastAsiaTheme="minorEastAsia" w:hAnsiTheme="minorHAnsi" w:cstheme="minorBidi"/>
              <w:smallCaps w:val="0"/>
              <w:noProof/>
              <w:sz w:val="22"/>
              <w:szCs w:val="22"/>
              <w:lang w:val="tr-TR"/>
            </w:rPr>
          </w:pPr>
          <w:hyperlink w:anchor="_Toc149230720" w:history="1">
            <w:r w:rsidR="0042473E" w:rsidRPr="004928C4">
              <w:rPr>
                <w:rStyle w:val="Kpr"/>
                <w:bCs/>
                <w:noProof/>
                <w:lang w:val="tr-TR"/>
              </w:rPr>
              <w:t>C- 4  Inventories</w:t>
            </w:r>
            <w:r w:rsidR="0042473E">
              <w:rPr>
                <w:noProof/>
                <w:webHidden/>
              </w:rPr>
              <w:tab/>
            </w:r>
            <w:r w:rsidR="0042473E">
              <w:rPr>
                <w:noProof/>
                <w:webHidden/>
              </w:rPr>
              <w:fldChar w:fldCharType="begin"/>
            </w:r>
            <w:r w:rsidR="0042473E">
              <w:rPr>
                <w:noProof/>
                <w:webHidden/>
              </w:rPr>
              <w:instrText xml:space="preserve"> PAGEREF _Toc149230720 \h </w:instrText>
            </w:r>
            <w:r w:rsidR="0042473E">
              <w:rPr>
                <w:noProof/>
                <w:webHidden/>
              </w:rPr>
            </w:r>
            <w:r w:rsidR="0042473E">
              <w:rPr>
                <w:noProof/>
                <w:webHidden/>
              </w:rPr>
              <w:fldChar w:fldCharType="separate"/>
            </w:r>
            <w:r w:rsidR="0042473E">
              <w:rPr>
                <w:noProof/>
                <w:webHidden/>
              </w:rPr>
              <w:t>17</w:t>
            </w:r>
            <w:r w:rsidR="0042473E">
              <w:rPr>
                <w:noProof/>
                <w:webHidden/>
              </w:rPr>
              <w:fldChar w:fldCharType="end"/>
            </w:r>
          </w:hyperlink>
        </w:p>
        <w:p w14:paraId="57B5AB3F" w14:textId="6585A2F0" w:rsidR="0042473E" w:rsidRDefault="00000000">
          <w:pPr>
            <w:pStyle w:val="T2"/>
            <w:tabs>
              <w:tab w:val="right" w:leader="dot" w:pos="9350"/>
            </w:tabs>
            <w:rPr>
              <w:rFonts w:asciiTheme="minorHAnsi" w:eastAsiaTheme="minorEastAsia" w:hAnsiTheme="minorHAnsi" w:cstheme="minorBidi"/>
              <w:smallCaps w:val="0"/>
              <w:noProof/>
              <w:sz w:val="22"/>
              <w:szCs w:val="22"/>
              <w:lang w:val="tr-TR"/>
            </w:rPr>
          </w:pPr>
          <w:hyperlink w:anchor="_Toc149230721" w:history="1">
            <w:r w:rsidR="0042473E" w:rsidRPr="004928C4">
              <w:rPr>
                <w:rStyle w:val="Kpr"/>
                <w:bCs/>
                <w:noProof/>
                <w:lang w:val="tr-TR"/>
              </w:rPr>
              <w:t>C- 5  Employment</w:t>
            </w:r>
            <w:r w:rsidR="0042473E">
              <w:rPr>
                <w:noProof/>
                <w:webHidden/>
              </w:rPr>
              <w:tab/>
            </w:r>
            <w:r w:rsidR="0042473E">
              <w:rPr>
                <w:noProof/>
                <w:webHidden/>
              </w:rPr>
              <w:fldChar w:fldCharType="begin"/>
            </w:r>
            <w:r w:rsidR="0042473E">
              <w:rPr>
                <w:noProof/>
                <w:webHidden/>
              </w:rPr>
              <w:instrText xml:space="preserve"> PAGEREF _Toc149230721 \h </w:instrText>
            </w:r>
            <w:r w:rsidR="0042473E">
              <w:rPr>
                <w:noProof/>
                <w:webHidden/>
              </w:rPr>
            </w:r>
            <w:r w:rsidR="0042473E">
              <w:rPr>
                <w:noProof/>
                <w:webHidden/>
              </w:rPr>
              <w:fldChar w:fldCharType="separate"/>
            </w:r>
            <w:r w:rsidR="0042473E">
              <w:rPr>
                <w:noProof/>
                <w:webHidden/>
              </w:rPr>
              <w:t>18</w:t>
            </w:r>
            <w:r w:rsidR="0042473E">
              <w:rPr>
                <w:noProof/>
                <w:webHidden/>
              </w:rPr>
              <w:fldChar w:fldCharType="end"/>
            </w:r>
          </w:hyperlink>
        </w:p>
        <w:p w14:paraId="6F776F31" w14:textId="29A35BC3" w:rsidR="0042473E" w:rsidRDefault="00000000">
          <w:pPr>
            <w:pStyle w:val="T2"/>
            <w:tabs>
              <w:tab w:val="right" w:leader="dot" w:pos="9350"/>
            </w:tabs>
            <w:rPr>
              <w:rFonts w:asciiTheme="minorHAnsi" w:eastAsiaTheme="minorEastAsia" w:hAnsiTheme="minorHAnsi" w:cstheme="minorBidi"/>
              <w:smallCaps w:val="0"/>
              <w:noProof/>
              <w:sz w:val="22"/>
              <w:szCs w:val="22"/>
              <w:lang w:val="tr-TR"/>
            </w:rPr>
          </w:pPr>
          <w:hyperlink w:anchor="_Toc149230722" w:history="1">
            <w:r w:rsidR="0042473E" w:rsidRPr="004928C4">
              <w:rPr>
                <w:rStyle w:val="Kpr"/>
                <w:bCs/>
                <w:noProof/>
                <w:lang w:val="tr-TR"/>
              </w:rPr>
              <w:t>C- 6 Investments</w:t>
            </w:r>
            <w:r w:rsidR="0042473E">
              <w:rPr>
                <w:noProof/>
                <w:webHidden/>
              </w:rPr>
              <w:tab/>
            </w:r>
            <w:r w:rsidR="0042473E">
              <w:rPr>
                <w:noProof/>
                <w:webHidden/>
              </w:rPr>
              <w:fldChar w:fldCharType="begin"/>
            </w:r>
            <w:r w:rsidR="0042473E">
              <w:rPr>
                <w:noProof/>
                <w:webHidden/>
              </w:rPr>
              <w:instrText xml:space="preserve"> PAGEREF _Toc149230722 \h </w:instrText>
            </w:r>
            <w:r w:rsidR="0042473E">
              <w:rPr>
                <w:noProof/>
                <w:webHidden/>
              </w:rPr>
            </w:r>
            <w:r w:rsidR="0042473E">
              <w:rPr>
                <w:noProof/>
                <w:webHidden/>
              </w:rPr>
              <w:fldChar w:fldCharType="separate"/>
            </w:r>
            <w:r w:rsidR="0042473E">
              <w:rPr>
                <w:noProof/>
                <w:webHidden/>
              </w:rPr>
              <w:t>18</w:t>
            </w:r>
            <w:r w:rsidR="0042473E">
              <w:rPr>
                <w:noProof/>
                <w:webHidden/>
              </w:rPr>
              <w:fldChar w:fldCharType="end"/>
            </w:r>
          </w:hyperlink>
        </w:p>
        <w:p w14:paraId="53F1ACCD" w14:textId="30FF70F3" w:rsidR="0042473E" w:rsidRDefault="00000000">
          <w:pPr>
            <w:pStyle w:val="T2"/>
            <w:tabs>
              <w:tab w:val="right" w:leader="dot" w:pos="9350"/>
            </w:tabs>
            <w:rPr>
              <w:rFonts w:asciiTheme="minorHAnsi" w:eastAsiaTheme="minorEastAsia" w:hAnsiTheme="minorHAnsi" w:cstheme="minorBidi"/>
              <w:smallCaps w:val="0"/>
              <w:noProof/>
              <w:sz w:val="22"/>
              <w:szCs w:val="22"/>
              <w:lang w:val="tr-TR"/>
            </w:rPr>
          </w:pPr>
          <w:hyperlink w:anchor="_Toc149230723" w:history="1">
            <w:r w:rsidR="0042473E" w:rsidRPr="004928C4">
              <w:rPr>
                <w:rStyle w:val="Kpr"/>
                <w:bCs/>
                <w:noProof/>
                <w:lang w:val="tr-TR"/>
              </w:rPr>
              <w:t>C- 7 Plants</w:t>
            </w:r>
            <w:r w:rsidR="0042473E">
              <w:rPr>
                <w:noProof/>
                <w:webHidden/>
              </w:rPr>
              <w:tab/>
            </w:r>
            <w:r w:rsidR="0042473E">
              <w:rPr>
                <w:noProof/>
                <w:webHidden/>
              </w:rPr>
              <w:fldChar w:fldCharType="begin"/>
            </w:r>
            <w:r w:rsidR="0042473E">
              <w:rPr>
                <w:noProof/>
                <w:webHidden/>
              </w:rPr>
              <w:instrText xml:space="preserve"> PAGEREF _Toc149230723 \h </w:instrText>
            </w:r>
            <w:r w:rsidR="0042473E">
              <w:rPr>
                <w:noProof/>
                <w:webHidden/>
              </w:rPr>
            </w:r>
            <w:r w:rsidR="0042473E">
              <w:rPr>
                <w:noProof/>
                <w:webHidden/>
              </w:rPr>
              <w:fldChar w:fldCharType="separate"/>
            </w:r>
            <w:r w:rsidR="0042473E">
              <w:rPr>
                <w:noProof/>
                <w:webHidden/>
              </w:rPr>
              <w:t>18</w:t>
            </w:r>
            <w:r w:rsidR="0042473E">
              <w:rPr>
                <w:noProof/>
                <w:webHidden/>
              </w:rPr>
              <w:fldChar w:fldCharType="end"/>
            </w:r>
          </w:hyperlink>
        </w:p>
        <w:p w14:paraId="797F1401" w14:textId="3B8E5636" w:rsidR="0042473E" w:rsidRDefault="00000000">
          <w:pPr>
            <w:pStyle w:val="T1"/>
            <w:tabs>
              <w:tab w:val="right" w:leader="dot" w:pos="9350"/>
            </w:tabs>
            <w:rPr>
              <w:rFonts w:asciiTheme="minorHAnsi" w:eastAsiaTheme="minorEastAsia" w:hAnsiTheme="minorHAnsi" w:cstheme="minorBidi"/>
              <w:b w:val="0"/>
              <w:bCs w:val="0"/>
              <w:caps w:val="0"/>
              <w:noProof/>
              <w:sz w:val="22"/>
              <w:szCs w:val="22"/>
              <w:lang w:val="tr-TR"/>
            </w:rPr>
          </w:pPr>
          <w:hyperlink w:anchor="_Toc149230724" w:history="1">
            <w:r w:rsidR="0042473E" w:rsidRPr="004928C4">
              <w:rPr>
                <w:rStyle w:val="Kpr"/>
                <w:noProof/>
              </w:rPr>
              <w:t>SECTION D- Domestic Sales of the Product</w:t>
            </w:r>
            <w:r w:rsidR="0042473E">
              <w:rPr>
                <w:noProof/>
                <w:webHidden/>
              </w:rPr>
              <w:tab/>
            </w:r>
            <w:r w:rsidR="0042473E">
              <w:rPr>
                <w:noProof/>
                <w:webHidden/>
              </w:rPr>
              <w:fldChar w:fldCharType="begin"/>
            </w:r>
            <w:r w:rsidR="0042473E">
              <w:rPr>
                <w:noProof/>
                <w:webHidden/>
              </w:rPr>
              <w:instrText xml:space="preserve"> PAGEREF _Toc149230724 \h </w:instrText>
            </w:r>
            <w:r w:rsidR="0042473E">
              <w:rPr>
                <w:noProof/>
                <w:webHidden/>
              </w:rPr>
            </w:r>
            <w:r w:rsidR="0042473E">
              <w:rPr>
                <w:noProof/>
                <w:webHidden/>
              </w:rPr>
              <w:fldChar w:fldCharType="separate"/>
            </w:r>
            <w:r w:rsidR="0042473E">
              <w:rPr>
                <w:noProof/>
                <w:webHidden/>
              </w:rPr>
              <w:t>19</w:t>
            </w:r>
            <w:r w:rsidR="0042473E">
              <w:rPr>
                <w:noProof/>
                <w:webHidden/>
              </w:rPr>
              <w:fldChar w:fldCharType="end"/>
            </w:r>
          </w:hyperlink>
        </w:p>
        <w:p w14:paraId="1B2F5AE8" w14:textId="22E1DFA7" w:rsidR="0042473E" w:rsidRDefault="00000000">
          <w:pPr>
            <w:pStyle w:val="T2"/>
            <w:tabs>
              <w:tab w:val="right" w:leader="dot" w:pos="9350"/>
            </w:tabs>
            <w:rPr>
              <w:rFonts w:asciiTheme="minorHAnsi" w:eastAsiaTheme="minorEastAsia" w:hAnsiTheme="minorHAnsi" w:cstheme="minorBidi"/>
              <w:smallCaps w:val="0"/>
              <w:noProof/>
              <w:sz w:val="22"/>
              <w:szCs w:val="22"/>
              <w:lang w:val="tr-TR"/>
            </w:rPr>
          </w:pPr>
          <w:hyperlink w:anchor="_Toc149230725" w:history="1">
            <w:r w:rsidR="0042473E" w:rsidRPr="004928C4">
              <w:rPr>
                <w:rStyle w:val="Kpr"/>
                <w:bCs/>
                <w:noProof/>
              </w:rPr>
              <w:t>D-1 Domestic Sales Procedures</w:t>
            </w:r>
            <w:r w:rsidR="0042473E">
              <w:rPr>
                <w:noProof/>
                <w:webHidden/>
              </w:rPr>
              <w:tab/>
            </w:r>
            <w:r w:rsidR="0042473E">
              <w:rPr>
                <w:noProof/>
                <w:webHidden/>
              </w:rPr>
              <w:fldChar w:fldCharType="begin"/>
            </w:r>
            <w:r w:rsidR="0042473E">
              <w:rPr>
                <w:noProof/>
                <w:webHidden/>
              </w:rPr>
              <w:instrText xml:space="preserve"> PAGEREF _Toc149230725 \h </w:instrText>
            </w:r>
            <w:r w:rsidR="0042473E">
              <w:rPr>
                <w:noProof/>
                <w:webHidden/>
              </w:rPr>
            </w:r>
            <w:r w:rsidR="0042473E">
              <w:rPr>
                <w:noProof/>
                <w:webHidden/>
              </w:rPr>
              <w:fldChar w:fldCharType="separate"/>
            </w:r>
            <w:r w:rsidR="0042473E">
              <w:rPr>
                <w:noProof/>
                <w:webHidden/>
              </w:rPr>
              <w:t>19</w:t>
            </w:r>
            <w:r w:rsidR="0042473E">
              <w:rPr>
                <w:noProof/>
                <w:webHidden/>
              </w:rPr>
              <w:fldChar w:fldCharType="end"/>
            </w:r>
          </w:hyperlink>
        </w:p>
        <w:p w14:paraId="02BF4988" w14:textId="103CD37B" w:rsidR="0042473E" w:rsidRDefault="00000000">
          <w:pPr>
            <w:pStyle w:val="T2"/>
            <w:tabs>
              <w:tab w:val="right" w:leader="dot" w:pos="9350"/>
            </w:tabs>
            <w:rPr>
              <w:rFonts w:asciiTheme="minorHAnsi" w:eastAsiaTheme="minorEastAsia" w:hAnsiTheme="minorHAnsi" w:cstheme="minorBidi"/>
              <w:smallCaps w:val="0"/>
              <w:noProof/>
              <w:sz w:val="22"/>
              <w:szCs w:val="22"/>
              <w:lang w:val="tr-TR"/>
            </w:rPr>
          </w:pPr>
          <w:hyperlink w:anchor="_Toc149230726" w:history="1">
            <w:r w:rsidR="0042473E" w:rsidRPr="004928C4">
              <w:rPr>
                <w:rStyle w:val="Kpr"/>
                <w:bCs/>
                <w:noProof/>
                <w:lang w:val="tr-TR"/>
              </w:rPr>
              <w:t>D-2 Domestic Sales</w:t>
            </w:r>
            <w:r w:rsidR="0042473E">
              <w:rPr>
                <w:noProof/>
                <w:webHidden/>
              </w:rPr>
              <w:tab/>
            </w:r>
            <w:r w:rsidR="0042473E">
              <w:rPr>
                <w:noProof/>
                <w:webHidden/>
              </w:rPr>
              <w:fldChar w:fldCharType="begin"/>
            </w:r>
            <w:r w:rsidR="0042473E">
              <w:rPr>
                <w:noProof/>
                <w:webHidden/>
              </w:rPr>
              <w:instrText xml:space="preserve"> PAGEREF _Toc149230726 \h </w:instrText>
            </w:r>
            <w:r w:rsidR="0042473E">
              <w:rPr>
                <w:noProof/>
                <w:webHidden/>
              </w:rPr>
            </w:r>
            <w:r w:rsidR="0042473E">
              <w:rPr>
                <w:noProof/>
                <w:webHidden/>
              </w:rPr>
              <w:fldChar w:fldCharType="separate"/>
            </w:r>
            <w:r w:rsidR="0042473E">
              <w:rPr>
                <w:noProof/>
                <w:webHidden/>
              </w:rPr>
              <w:t>19</w:t>
            </w:r>
            <w:r w:rsidR="0042473E">
              <w:rPr>
                <w:noProof/>
                <w:webHidden/>
              </w:rPr>
              <w:fldChar w:fldCharType="end"/>
            </w:r>
          </w:hyperlink>
        </w:p>
        <w:p w14:paraId="7F749250" w14:textId="4B47BB4B" w:rsidR="0042473E" w:rsidRDefault="00000000">
          <w:pPr>
            <w:pStyle w:val="T2"/>
            <w:tabs>
              <w:tab w:val="right" w:leader="dot" w:pos="9350"/>
            </w:tabs>
            <w:rPr>
              <w:rFonts w:asciiTheme="minorHAnsi" w:eastAsiaTheme="minorEastAsia" w:hAnsiTheme="minorHAnsi" w:cstheme="minorBidi"/>
              <w:smallCaps w:val="0"/>
              <w:noProof/>
              <w:sz w:val="22"/>
              <w:szCs w:val="22"/>
              <w:lang w:val="tr-TR"/>
            </w:rPr>
          </w:pPr>
          <w:hyperlink w:anchor="_Toc149230727" w:history="1">
            <w:r w:rsidR="0042473E" w:rsidRPr="004928C4">
              <w:rPr>
                <w:rStyle w:val="Kpr"/>
                <w:bCs/>
                <w:noProof/>
                <w:lang w:val="tr-TR"/>
              </w:rPr>
              <w:t xml:space="preserve">D-3 </w:t>
            </w:r>
            <w:r w:rsidR="0042473E" w:rsidRPr="004928C4">
              <w:rPr>
                <w:rStyle w:val="Kpr"/>
                <w:bCs/>
                <w:noProof/>
              </w:rPr>
              <w:t>Domestic Sales through Related Companies</w:t>
            </w:r>
            <w:r w:rsidR="0042473E">
              <w:rPr>
                <w:noProof/>
                <w:webHidden/>
              </w:rPr>
              <w:tab/>
            </w:r>
            <w:r w:rsidR="0042473E">
              <w:rPr>
                <w:noProof/>
                <w:webHidden/>
              </w:rPr>
              <w:fldChar w:fldCharType="begin"/>
            </w:r>
            <w:r w:rsidR="0042473E">
              <w:rPr>
                <w:noProof/>
                <w:webHidden/>
              </w:rPr>
              <w:instrText xml:space="preserve"> PAGEREF _Toc149230727 \h </w:instrText>
            </w:r>
            <w:r w:rsidR="0042473E">
              <w:rPr>
                <w:noProof/>
                <w:webHidden/>
              </w:rPr>
            </w:r>
            <w:r w:rsidR="0042473E">
              <w:rPr>
                <w:noProof/>
                <w:webHidden/>
              </w:rPr>
              <w:fldChar w:fldCharType="separate"/>
            </w:r>
            <w:r w:rsidR="0042473E">
              <w:rPr>
                <w:noProof/>
                <w:webHidden/>
              </w:rPr>
              <w:t>20</w:t>
            </w:r>
            <w:r w:rsidR="0042473E">
              <w:rPr>
                <w:noProof/>
                <w:webHidden/>
              </w:rPr>
              <w:fldChar w:fldCharType="end"/>
            </w:r>
          </w:hyperlink>
        </w:p>
        <w:p w14:paraId="361DF1D7" w14:textId="564500BF" w:rsidR="0042473E" w:rsidRDefault="00000000">
          <w:pPr>
            <w:pStyle w:val="T2"/>
            <w:tabs>
              <w:tab w:val="right" w:leader="dot" w:pos="9350"/>
            </w:tabs>
            <w:rPr>
              <w:rFonts w:asciiTheme="minorHAnsi" w:eastAsiaTheme="minorEastAsia" w:hAnsiTheme="minorHAnsi" w:cstheme="minorBidi"/>
              <w:smallCaps w:val="0"/>
              <w:noProof/>
              <w:sz w:val="22"/>
              <w:szCs w:val="22"/>
              <w:lang w:val="tr-TR"/>
            </w:rPr>
          </w:pPr>
          <w:hyperlink w:anchor="_Toc149230728" w:history="1">
            <w:r w:rsidR="0042473E" w:rsidRPr="004928C4">
              <w:rPr>
                <w:rStyle w:val="Kpr"/>
                <w:bCs/>
                <w:noProof/>
                <w:lang w:val="tr-TR"/>
              </w:rPr>
              <w:t xml:space="preserve">D-4 </w:t>
            </w:r>
            <w:r w:rsidR="0042473E" w:rsidRPr="004928C4">
              <w:rPr>
                <w:rStyle w:val="Kpr"/>
                <w:bCs/>
                <w:noProof/>
              </w:rPr>
              <w:t>Allowances for Domestic Sales</w:t>
            </w:r>
            <w:r w:rsidR="0042473E">
              <w:rPr>
                <w:noProof/>
                <w:webHidden/>
              </w:rPr>
              <w:tab/>
            </w:r>
            <w:r w:rsidR="0042473E">
              <w:rPr>
                <w:noProof/>
                <w:webHidden/>
              </w:rPr>
              <w:fldChar w:fldCharType="begin"/>
            </w:r>
            <w:r w:rsidR="0042473E">
              <w:rPr>
                <w:noProof/>
                <w:webHidden/>
              </w:rPr>
              <w:instrText xml:space="preserve"> PAGEREF _Toc149230728 \h </w:instrText>
            </w:r>
            <w:r w:rsidR="0042473E">
              <w:rPr>
                <w:noProof/>
                <w:webHidden/>
              </w:rPr>
            </w:r>
            <w:r w:rsidR="0042473E">
              <w:rPr>
                <w:noProof/>
                <w:webHidden/>
              </w:rPr>
              <w:fldChar w:fldCharType="separate"/>
            </w:r>
            <w:r w:rsidR="0042473E">
              <w:rPr>
                <w:noProof/>
                <w:webHidden/>
              </w:rPr>
              <w:t>21</w:t>
            </w:r>
            <w:r w:rsidR="0042473E">
              <w:rPr>
                <w:noProof/>
                <w:webHidden/>
              </w:rPr>
              <w:fldChar w:fldCharType="end"/>
            </w:r>
          </w:hyperlink>
        </w:p>
        <w:p w14:paraId="35D3895E" w14:textId="3476C5AE" w:rsidR="0042473E" w:rsidRDefault="00000000">
          <w:pPr>
            <w:pStyle w:val="T3"/>
            <w:tabs>
              <w:tab w:val="right" w:leader="dot" w:pos="9350"/>
            </w:tabs>
            <w:rPr>
              <w:rFonts w:asciiTheme="minorHAnsi" w:eastAsiaTheme="minorEastAsia" w:hAnsiTheme="minorHAnsi" w:cstheme="minorBidi"/>
              <w:i w:val="0"/>
              <w:iCs w:val="0"/>
              <w:noProof/>
              <w:sz w:val="22"/>
              <w:szCs w:val="22"/>
              <w:lang w:val="tr-TR"/>
            </w:rPr>
          </w:pPr>
          <w:hyperlink w:anchor="_Toc149230729" w:history="1">
            <w:r w:rsidR="0042473E" w:rsidRPr="004928C4">
              <w:rPr>
                <w:rStyle w:val="Kpr"/>
                <w:bCs/>
                <w:noProof/>
                <w:spacing w:val="-20"/>
              </w:rPr>
              <w:t>Differences in discounts and rebates</w:t>
            </w:r>
            <w:r w:rsidR="0042473E">
              <w:rPr>
                <w:noProof/>
                <w:webHidden/>
              </w:rPr>
              <w:tab/>
            </w:r>
            <w:r w:rsidR="0042473E">
              <w:rPr>
                <w:noProof/>
                <w:webHidden/>
              </w:rPr>
              <w:fldChar w:fldCharType="begin"/>
            </w:r>
            <w:r w:rsidR="0042473E">
              <w:rPr>
                <w:noProof/>
                <w:webHidden/>
              </w:rPr>
              <w:instrText xml:space="preserve"> PAGEREF _Toc149230729 \h </w:instrText>
            </w:r>
            <w:r w:rsidR="0042473E">
              <w:rPr>
                <w:noProof/>
                <w:webHidden/>
              </w:rPr>
            </w:r>
            <w:r w:rsidR="0042473E">
              <w:rPr>
                <w:noProof/>
                <w:webHidden/>
              </w:rPr>
              <w:fldChar w:fldCharType="separate"/>
            </w:r>
            <w:r w:rsidR="0042473E">
              <w:rPr>
                <w:noProof/>
                <w:webHidden/>
              </w:rPr>
              <w:t>21</w:t>
            </w:r>
            <w:r w:rsidR="0042473E">
              <w:rPr>
                <w:noProof/>
                <w:webHidden/>
              </w:rPr>
              <w:fldChar w:fldCharType="end"/>
            </w:r>
          </w:hyperlink>
        </w:p>
        <w:p w14:paraId="0F49A0D6" w14:textId="59C829AB" w:rsidR="0042473E" w:rsidRDefault="00000000">
          <w:pPr>
            <w:pStyle w:val="T3"/>
            <w:tabs>
              <w:tab w:val="right" w:leader="dot" w:pos="9350"/>
            </w:tabs>
            <w:rPr>
              <w:rFonts w:asciiTheme="minorHAnsi" w:eastAsiaTheme="minorEastAsia" w:hAnsiTheme="minorHAnsi" w:cstheme="minorBidi"/>
              <w:i w:val="0"/>
              <w:iCs w:val="0"/>
              <w:noProof/>
              <w:sz w:val="22"/>
              <w:szCs w:val="22"/>
              <w:lang w:val="tr-TR"/>
            </w:rPr>
          </w:pPr>
          <w:hyperlink w:anchor="_Toc149230730" w:history="1">
            <w:r w:rsidR="0042473E" w:rsidRPr="004928C4">
              <w:rPr>
                <w:rStyle w:val="Kpr"/>
                <w:bCs/>
                <w:noProof/>
                <w:spacing w:val="-20"/>
              </w:rPr>
              <w:t>Differences in the cost of any credit for the sales</w:t>
            </w:r>
            <w:r w:rsidR="0042473E">
              <w:rPr>
                <w:noProof/>
                <w:webHidden/>
              </w:rPr>
              <w:tab/>
            </w:r>
            <w:r w:rsidR="0042473E">
              <w:rPr>
                <w:noProof/>
                <w:webHidden/>
              </w:rPr>
              <w:fldChar w:fldCharType="begin"/>
            </w:r>
            <w:r w:rsidR="0042473E">
              <w:rPr>
                <w:noProof/>
                <w:webHidden/>
              </w:rPr>
              <w:instrText xml:space="preserve"> PAGEREF _Toc149230730 \h </w:instrText>
            </w:r>
            <w:r w:rsidR="0042473E">
              <w:rPr>
                <w:noProof/>
                <w:webHidden/>
              </w:rPr>
            </w:r>
            <w:r w:rsidR="0042473E">
              <w:rPr>
                <w:noProof/>
                <w:webHidden/>
              </w:rPr>
              <w:fldChar w:fldCharType="separate"/>
            </w:r>
            <w:r w:rsidR="0042473E">
              <w:rPr>
                <w:noProof/>
                <w:webHidden/>
              </w:rPr>
              <w:t>22</w:t>
            </w:r>
            <w:r w:rsidR="0042473E">
              <w:rPr>
                <w:noProof/>
                <w:webHidden/>
              </w:rPr>
              <w:fldChar w:fldCharType="end"/>
            </w:r>
          </w:hyperlink>
        </w:p>
        <w:p w14:paraId="16ABE260" w14:textId="3F3D6B84" w:rsidR="0042473E" w:rsidRDefault="00000000">
          <w:pPr>
            <w:pStyle w:val="T3"/>
            <w:tabs>
              <w:tab w:val="right" w:leader="dot" w:pos="9350"/>
            </w:tabs>
            <w:rPr>
              <w:rFonts w:asciiTheme="minorHAnsi" w:eastAsiaTheme="minorEastAsia" w:hAnsiTheme="minorHAnsi" w:cstheme="minorBidi"/>
              <w:i w:val="0"/>
              <w:iCs w:val="0"/>
              <w:noProof/>
              <w:sz w:val="22"/>
              <w:szCs w:val="22"/>
              <w:lang w:val="tr-TR"/>
            </w:rPr>
          </w:pPr>
          <w:hyperlink w:anchor="_Toc149230731" w:history="1">
            <w:r w:rsidR="0042473E" w:rsidRPr="004928C4">
              <w:rPr>
                <w:rStyle w:val="Kpr"/>
                <w:bCs/>
                <w:noProof/>
                <w:spacing w:val="-20"/>
              </w:rPr>
              <w:t>Differences in packing costs</w:t>
            </w:r>
            <w:r w:rsidR="0042473E">
              <w:rPr>
                <w:noProof/>
                <w:webHidden/>
              </w:rPr>
              <w:tab/>
            </w:r>
            <w:r w:rsidR="0042473E">
              <w:rPr>
                <w:noProof/>
                <w:webHidden/>
              </w:rPr>
              <w:fldChar w:fldCharType="begin"/>
            </w:r>
            <w:r w:rsidR="0042473E">
              <w:rPr>
                <w:noProof/>
                <w:webHidden/>
              </w:rPr>
              <w:instrText xml:space="preserve"> PAGEREF _Toc149230731 \h </w:instrText>
            </w:r>
            <w:r w:rsidR="0042473E">
              <w:rPr>
                <w:noProof/>
                <w:webHidden/>
              </w:rPr>
            </w:r>
            <w:r w:rsidR="0042473E">
              <w:rPr>
                <w:noProof/>
                <w:webHidden/>
              </w:rPr>
              <w:fldChar w:fldCharType="separate"/>
            </w:r>
            <w:r w:rsidR="0042473E">
              <w:rPr>
                <w:noProof/>
                <w:webHidden/>
              </w:rPr>
              <w:t>22</w:t>
            </w:r>
            <w:r w:rsidR="0042473E">
              <w:rPr>
                <w:noProof/>
                <w:webHidden/>
              </w:rPr>
              <w:fldChar w:fldCharType="end"/>
            </w:r>
          </w:hyperlink>
        </w:p>
        <w:p w14:paraId="5B182BEE" w14:textId="358734E2" w:rsidR="0042473E" w:rsidRDefault="00000000">
          <w:pPr>
            <w:pStyle w:val="T3"/>
            <w:tabs>
              <w:tab w:val="right" w:leader="dot" w:pos="9350"/>
            </w:tabs>
            <w:rPr>
              <w:rFonts w:asciiTheme="minorHAnsi" w:eastAsiaTheme="minorEastAsia" w:hAnsiTheme="minorHAnsi" w:cstheme="minorBidi"/>
              <w:i w:val="0"/>
              <w:iCs w:val="0"/>
              <w:noProof/>
              <w:sz w:val="22"/>
              <w:szCs w:val="22"/>
              <w:lang w:val="tr-TR"/>
            </w:rPr>
          </w:pPr>
          <w:hyperlink w:anchor="_Toc149230732" w:history="1">
            <w:r w:rsidR="0042473E" w:rsidRPr="004928C4">
              <w:rPr>
                <w:rStyle w:val="Kpr"/>
                <w:bCs/>
                <w:noProof/>
                <w:spacing w:val="-20"/>
              </w:rPr>
              <w:t>Differences in transportation, handling, loading costs</w:t>
            </w:r>
            <w:r w:rsidR="0042473E">
              <w:rPr>
                <w:noProof/>
                <w:webHidden/>
              </w:rPr>
              <w:tab/>
            </w:r>
            <w:r w:rsidR="0042473E">
              <w:rPr>
                <w:noProof/>
                <w:webHidden/>
              </w:rPr>
              <w:fldChar w:fldCharType="begin"/>
            </w:r>
            <w:r w:rsidR="0042473E">
              <w:rPr>
                <w:noProof/>
                <w:webHidden/>
              </w:rPr>
              <w:instrText xml:space="preserve"> PAGEREF _Toc149230732 \h </w:instrText>
            </w:r>
            <w:r w:rsidR="0042473E">
              <w:rPr>
                <w:noProof/>
                <w:webHidden/>
              </w:rPr>
            </w:r>
            <w:r w:rsidR="0042473E">
              <w:rPr>
                <w:noProof/>
                <w:webHidden/>
              </w:rPr>
              <w:fldChar w:fldCharType="separate"/>
            </w:r>
            <w:r w:rsidR="0042473E">
              <w:rPr>
                <w:noProof/>
                <w:webHidden/>
              </w:rPr>
              <w:t>22</w:t>
            </w:r>
            <w:r w:rsidR="0042473E">
              <w:rPr>
                <w:noProof/>
                <w:webHidden/>
              </w:rPr>
              <w:fldChar w:fldCharType="end"/>
            </w:r>
          </w:hyperlink>
        </w:p>
        <w:p w14:paraId="495A25FF" w14:textId="1C193ABC" w:rsidR="0042473E" w:rsidRDefault="00000000">
          <w:pPr>
            <w:pStyle w:val="T3"/>
            <w:tabs>
              <w:tab w:val="right" w:leader="dot" w:pos="9350"/>
            </w:tabs>
            <w:rPr>
              <w:rFonts w:asciiTheme="minorHAnsi" w:eastAsiaTheme="minorEastAsia" w:hAnsiTheme="minorHAnsi" w:cstheme="minorBidi"/>
              <w:i w:val="0"/>
              <w:iCs w:val="0"/>
              <w:noProof/>
              <w:sz w:val="22"/>
              <w:szCs w:val="22"/>
              <w:lang w:val="tr-TR"/>
            </w:rPr>
          </w:pPr>
          <w:hyperlink w:anchor="_Toc149230733" w:history="1">
            <w:r w:rsidR="0042473E" w:rsidRPr="004928C4">
              <w:rPr>
                <w:rStyle w:val="Kpr"/>
                <w:bCs/>
                <w:noProof/>
                <w:spacing w:val="-20"/>
                <w:lang w:val="tr-TR"/>
              </w:rPr>
              <w:t>Bank charges</w:t>
            </w:r>
            <w:r w:rsidR="0042473E">
              <w:rPr>
                <w:noProof/>
                <w:webHidden/>
              </w:rPr>
              <w:tab/>
            </w:r>
            <w:r w:rsidR="0042473E">
              <w:rPr>
                <w:noProof/>
                <w:webHidden/>
              </w:rPr>
              <w:fldChar w:fldCharType="begin"/>
            </w:r>
            <w:r w:rsidR="0042473E">
              <w:rPr>
                <w:noProof/>
                <w:webHidden/>
              </w:rPr>
              <w:instrText xml:space="preserve"> PAGEREF _Toc149230733 \h </w:instrText>
            </w:r>
            <w:r w:rsidR="0042473E">
              <w:rPr>
                <w:noProof/>
                <w:webHidden/>
              </w:rPr>
            </w:r>
            <w:r w:rsidR="0042473E">
              <w:rPr>
                <w:noProof/>
                <w:webHidden/>
              </w:rPr>
              <w:fldChar w:fldCharType="separate"/>
            </w:r>
            <w:r w:rsidR="0042473E">
              <w:rPr>
                <w:noProof/>
                <w:webHidden/>
              </w:rPr>
              <w:t>23</w:t>
            </w:r>
            <w:r w:rsidR="0042473E">
              <w:rPr>
                <w:noProof/>
                <w:webHidden/>
              </w:rPr>
              <w:fldChar w:fldCharType="end"/>
            </w:r>
          </w:hyperlink>
        </w:p>
        <w:p w14:paraId="22708DFE" w14:textId="08DCA421" w:rsidR="0042473E" w:rsidRDefault="00000000">
          <w:pPr>
            <w:pStyle w:val="T3"/>
            <w:tabs>
              <w:tab w:val="right" w:leader="dot" w:pos="9350"/>
            </w:tabs>
            <w:rPr>
              <w:rFonts w:asciiTheme="minorHAnsi" w:eastAsiaTheme="minorEastAsia" w:hAnsiTheme="minorHAnsi" w:cstheme="minorBidi"/>
              <w:i w:val="0"/>
              <w:iCs w:val="0"/>
              <w:noProof/>
              <w:sz w:val="22"/>
              <w:szCs w:val="22"/>
              <w:lang w:val="tr-TR"/>
            </w:rPr>
          </w:pPr>
          <w:hyperlink w:anchor="_Toc149230734" w:history="1">
            <w:r w:rsidR="0042473E" w:rsidRPr="004928C4">
              <w:rPr>
                <w:rStyle w:val="Kpr"/>
                <w:bCs/>
                <w:noProof/>
                <w:spacing w:val="-20"/>
              </w:rPr>
              <w:t>Differences in commissions paid in respect of the sales under consideration</w:t>
            </w:r>
            <w:r w:rsidR="0042473E">
              <w:rPr>
                <w:noProof/>
                <w:webHidden/>
              </w:rPr>
              <w:tab/>
            </w:r>
            <w:r w:rsidR="0042473E">
              <w:rPr>
                <w:noProof/>
                <w:webHidden/>
              </w:rPr>
              <w:fldChar w:fldCharType="begin"/>
            </w:r>
            <w:r w:rsidR="0042473E">
              <w:rPr>
                <w:noProof/>
                <w:webHidden/>
              </w:rPr>
              <w:instrText xml:space="preserve"> PAGEREF _Toc149230734 \h </w:instrText>
            </w:r>
            <w:r w:rsidR="0042473E">
              <w:rPr>
                <w:noProof/>
                <w:webHidden/>
              </w:rPr>
            </w:r>
            <w:r w:rsidR="0042473E">
              <w:rPr>
                <w:noProof/>
                <w:webHidden/>
              </w:rPr>
              <w:fldChar w:fldCharType="separate"/>
            </w:r>
            <w:r w:rsidR="0042473E">
              <w:rPr>
                <w:noProof/>
                <w:webHidden/>
              </w:rPr>
              <w:t>23</w:t>
            </w:r>
            <w:r w:rsidR="0042473E">
              <w:rPr>
                <w:noProof/>
                <w:webHidden/>
              </w:rPr>
              <w:fldChar w:fldCharType="end"/>
            </w:r>
          </w:hyperlink>
        </w:p>
        <w:p w14:paraId="53040165" w14:textId="72513740" w:rsidR="0042473E" w:rsidRDefault="00000000">
          <w:pPr>
            <w:pStyle w:val="T3"/>
            <w:tabs>
              <w:tab w:val="right" w:leader="dot" w:pos="9350"/>
            </w:tabs>
            <w:rPr>
              <w:rFonts w:asciiTheme="minorHAnsi" w:eastAsiaTheme="minorEastAsia" w:hAnsiTheme="minorHAnsi" w:cstheme="minorBidi"/>
              <w:i w:val="0"/>
              <w:iCs w:val="0"/>
              <w:noProof/>
              <w:sz w:val="22"/>
              <w:szCs w:val="22"/>
              <w:lang w:val="tr-TR"/>
            </w:rPr>
          </w:pPr>
          <w:hyperlink w:anchor="_Toc149230735" w:history="1">
            <w:r w:rsidR="0042473E" w:rsidRPr="004928C4">
              <w:rPr>
                <w:rStyle w:val="Kpr"/>
                <w:bCs/>
                <w:noProof/>
                <w:spacing w:val="-20"/>
              </w:rPr>
              <w:t>Differences in physical characteristics</w:t>
            </w:r>
            <w:r w:rsidR="0042473E">
              <w:rPr>
                <w:noProof/>
                <w:webHidden/>
              </w:rPr>
              <w:tab/>
            </w:r>
            <w:r w:rsidR="0042473E">
              <w:rPr>
                <w:noProof/>
                <w:webHidden/>
              </w:rPr>
              <w:fldChar w:fldCharType="begin"/>
            </w:r>
            <w:r w:rsidR="0042473E">
              <w:rPr>
                <w:noProof/>
                <w:webHidden/>
              </w:rPr>
              <w:instrText xml:space="preserve"> PAGEREF _Toc149230735 \h </w:instrText>
            </w:r>
            <w:r w:rsidR="0042473E">
              <w:rPr>
                <w:noProof/>
                <w:webHidden/>
              </w:rPr>
            </w:r>
            <w:r w:rsidR="0042473E">
              <w:rPr>
                <w:noProof/>
                <w:webHidden/>
              </w:rPr>
              <w:fldChar w:fldCharType="separate"/>
            </w:r>
            <w:r w:rsidR="0042473E">
              <w:rPr>
                <w:noProof/>
                <w:webHidden/>
              </w:rPr>
              <w:t>23</w:t>
            </w:r>
            <w:r w:rsidR="0042473E">
              <w:rPr>
                <w:noProof/>
                <w:webHidden/>
              </w:rPr>
              <w:fldChar w:fldCharType="end"/>
            </w:r>
          </w:hyperlink>
        </w:p>
        <w:p w14:paraId="5BB65B67" w14:textId="5B2A0C75" w:rsidR="0042473E" w:rsidRDefault="00000000">
          <w:pPr>
            <w:pStyle w:val="T3"/>
            <w:tabs>
              <w:tab w:val="right" w:leader="dot" w:pos="9350"/>
            </w:tabs>
            <w:rPr>
              <w:rFonts w:asciiTheme="minorHAnsi" w:eastAsiaTheme="minorEastAsia" w:hAnsiTheme="minorHAnsi" w:cstheme="minorBidi"/>
              <w:i w:val="0"/>
              <w:iCs w:val="0"/>
              <w:noProof/>
              <w:sz w:val="22"/>
              <w:szCs w:val="22"/>
              <w:lang w:val="tr-TR"/>
            </w:rPr>
          </w:pPr>
          <w:hyperlink w:anchor="_Toc149230736" w:history="1">
            <w:r w:rsidR="0042473E" w:rsidRPr="004928C4">
              <w:rPr>
                <w:rStyle w:val="Kpr"/>
                <w:bCs/>
                <w:noProof/>
                <w:spacing w:val="-20"/>
              </w:rPr>
              <w:t>Differences in level of trade</w:t>
            </w:r>
            <w:r w:rsidR="0042473E">
              <w:rPr>
                <w:noProof/>
                <w:webHidden/>
              </w:rPr>
              <w:tab/>
            </w:r>
            <w:r w:rsidR="0042473E">
              <w:rPr>
                <w:noProof/>
                <w:webHidden/>
              </w:rPr>
              <w:fldChar w:fldCharType="begin"/>
            </w:r>
            <w:r w:rsidR="0042473E">
              <w:rPr>
                <w:noProof/>
                <w:webHidden/>
              </w:rPr>
              <w:instrText xml:space="preserve"> PAGEREF _Toc149230736 \h </w:instrText>
            </w:r>
            <w:r w:rsidR="0042473E">
              <w:rPr>
                <w:noProof/>
                <w:webHidden/>
              </w:rPr>
            </w:r>
            <w:r w:rsidR="0042473E">
              <w:rPr>
                <w:noProof/>
                <w:webHidden/>
              </w:rPr>
              <w:fldChar w:fldCharType="separate"/>
            </w:r>
            <w:r w:rsidR="0042473E">
              <w:rPr>
                <w:noProof/>
                <w:webHidden/>
              </w:rPr>
              <w:t>23</w:t>
            </w:r>
            <w:r w:rsidR="0042473E">
              <w:rPr>
                <w:noProof/>
                <w:webHidden/>
              </w:rPr>
              <w:fldChar w:fldCharType="end"/>
            </w:r>
          </w:hyperlink>
        </w:p>
        <w:p w14:paraId="7DDD64D7" w14:textId="33189C4E" w:rsidR="0042473E" w:rsidRDefault="00000000">
          <w:pPr>
            <w:pStyle w:val="T3"/>
            <w:tabs>
              <w:tab w:val="right" w:leader="dot" w:pos="9350"/>
            </w:tabs>
            <w:rPr>
              <w:rFonts w:asciiTheme="minorHAnsi" w:eastAsiaTheme="minorEastAsia" w:hAnsiTheme="minorHAnsi" w:cstheme="minorBidi"/>
              <w:i w:val="0"/>
              <w:iCs w:val="0"/>
              <w:noProof/>
              <w:sz w:val="22"/>
              <w:szCs w:val="22"/>
              <w:lang w:val="tr-TR"/>
            </w:rPr>
          </w:pPr>
          <w:hyperlink w:anchor="_Toc149230737" w:history="1">
            <w:r w:rsidR="0042473E" w:rsidRPr="004928C4">
              <w:rPr>
                <w:rStyle w:val="Kpr"/>
                <w:bCs/>
                <w:noProof/>
                <w:spacing w:val="-20"/>
              </w:rPr>
              <w:t>Differences in the expenses of providing warranties, guaranties, technical assistance and services, as provided for by law and/or sales contract</w:t>
            </w:r>
            <w:r w:rsidR="0042473E">
              <w:rPr>
                <w:noProof/>
                <w:webHidden/>
              </w:rPr>
              <w:tab/>
            </w:r>
            <w:r w:rsidR="0042473E">
              <w:rPr>
                <w:noProof/>
                <w:webHidden/>
              </w:rPr>
              <w:fldChar w:fldCharType="begin"/>
            </w:r>
            <w:r w:rsidR="0042473E">
              <w:rPr>
                <w:noProof/>
                <w:webHidden/>
              </w:rPr>
              <w:instrText xml:space="preserve"> PAGEREF _Toc149230737 \h </w:instrText>
            </w:r>
            <w:r w:rsidR="0042473E">
              <w:rPr>
                <w:noProof/>
                <w:webHidden/>
              </w:rPr>
            </w:r>
            <w:r w:rsidR="0042473E">
              <w:rPr>
                <w:noProof/>
                <w:webHidden/>
              </w:rPr>
              <w:fldChar w:fldCharType="separate"/>
            </w:r>
            <w:r w:rsidR="0042473E">
              <w:rPr>
                <w:noProof/>
                <w:webHidden/>
              </w:rPr>
              <w:t>24</w:t>
            </w:r>
            <w:r w:rsidR="0042473E">
              <w:rPr>
                <w:noProof/>
                <w:webHidden/>
              </w:rPr>
              <w:fldChar w:fldCharType="end"/>
            </w:r>
          </w:hyperlink>
        </w:p>
        <w:p w14:paraId="317297EC" w14:textId="2500169A" w:rsidR="0042473E" w:rsidRDefault="00000000">
          <w:pPr>
            <w:pStyle w:val="T1"/>
            <w:tabs>
              <w:tab w:val="right" w:leader="dot" w:pos="9350"/>
            </w:tabs>
            <w:rPr>
              <w:rFonts w:asciiTheme="minorHAnsi" w:eastAsiaTheme="minorEastAsia" w:hAnsiTheme="minorHAnsi" w:cstheme="minorBidi"/>
              <w:b w:val="0"/>
              <w:bCs w:val="0"/>
              <w:caps w:val="0"/>
              <w:noProof/>
              <w:sz w:val="22"/>
              <w:szCs w:val="22"/>
              <w:lang w:val="tr-TR"/>
            </w:rPr>
          </w:pPr>
          <w:hyperlink w:anchor="_Toc149230738" w:history="1">
            <w:r w:rsidR="0042473E" w:rsidRPr="004928C4">
              <w:rPr>
                <w:rStyle w:val="Kpr"/>
                <w:noProof/>
              </w:rPr>
              <w:t>SECTION E- Export Sales of the Product to Türkiye</w:t>
            </w:r>
            <w:r w:rsidR="0042473E">
              <w:rPr>
                <w:noProof/>
                <w:webHidden/>
              </w:rPr>
              <w:tab/>
            </w:r>
            <w:r w:rsidR="0042473E">
              <w:rPr>
                <w:noProof/>
                <w:webHidden/>
              </w:rPr>
              <w:fldChar w:fldCharType="begin"/>
            </w:r>
            <w:r w:rsidR="0042473E">
              <w:rPr>
                <w:noProof/>
                <w:webHidden/>
              </w:rPr>
              <w:instrText xml:space="preserve"> PAGEREF _Toc149230738 \h </w:instrText>
            </w:r>
            <w:r w:rsidR="0042473E">
              <w:rPr>
                <w:noProof/>
                <w:webHidden/>
              </w:rPr>
            </w:r>
            <w:r w:rsidR="0042473E">
              <w:rPr>
                <w:noProof/>
                <w:webHidden/>
              </w:rPr>
              <w:fldChar w:fldCharType="separate"/>
            </w:r>
            <w:r w:rsidR="0042473E">
              <w:rPr>
                <w:noProof/>
                <w:webHidden/>
              </w:rPr>
              <w:t>25</w:t>
            </w:r>
            <w:r w:rsidR="0042473E">
              <w:rPr>
                <w:noProof/>
                <w:webHidden/>
              </w:rPr>
              <w:fldChar w:fldCharType="end"/>
            </w:r>
          </w:hyperlink>
        </w:p>
        <w:p w14:paraId="143B107A" w14:textId="3D23C73D" w:rsidR="0042473E" w:rsidRDefault="00000000">
          <w:pPr>
            <w:pStyle w:val="T2"/>
            <w:tabs>
              <w:tab w:val="right" w:leader="dot" w:pos="9350"/>
            </w:tabs>
            <w:rPr>
              <w:rFonts w:asciiTheme="minorHAnsi" w:eastAsiaTheme="minorEastAsia" w:hAnsiTheme="minorHAnsi" w:cstheme="minorBidi"/>
              <w:smallCaps w:val="0"/>
              <w:noProof/>
              <w:sz w:val="22"/>
              <w:szCs w:val="22"/>
              <w:lang w:val="tr-TR"/>
            </w:rPr>
          </w:pPr>
          <w:hyperlink w:anchor="_Toc149230739" w:history="1">
            <w:r w:rsidR="0042473E" w:rsidRPr="004928C4">
              <w:rPr>
                <w:rStyle w:val="Kpr"/>
                <w:bCs/>
                <w:noProof/>
                <w:lang w:val="tr-TR"/>
              </w:rPr>
              <w:t xml:space="preserve">E-1 </w:t>
            </w:r>
            <w:r w:rsidR="0042473E" w:rsidRPr="004928C4">
              <w:rPr>
                <w:rStyle w:val="Kpr"/>
                <w:bCs/>
                <w:noProof/>
              </w:rPr>
              <w:t>Export Sales Procedures</w:t>
            </w:r>
            <w:r w:rsidR="0042473E">
              <w:rPr>
                <w:noProof/>
                <w:webHidden/>
              </w:rPr>
              <w:tab/>
            </w:r>
            <w:r w:rsidR="0042473E">
              <w:rPr>
                <w:noProof/>
                <w:webHidden/>
              </w:rPr>
              <w:fldChar w:fldCharType="begin"/>
            </w:r>
            <w:r w:rsidR="0042473E">
              <w:rPr>
                <w:noProof/>
                <w:webHidden/>
              </w:rPr>
              <w:instrText xml:space="preserve"> PAGEREF _Toc149230739 \h </w:instrText>
            </w:r>
            <w:r w:rsidR="0042473E">
              <w:rPr>
                <w:noProof/>
                <w:webHidden/>
              </w:rPr>
            </w:r>
            <w:r w:rsidR="0042473E">
              <w:rPr>
                <w:noProof/>
                <w:webHidden/>
              </w:rPr>
              <w:fldChar w:fldCharType="separate"/>
            </w:r>
            <w:r w:rsidR="0042473E">
              <w:rPr>
                <w:noProof/>
                <w:webHidden/>
              </w:rPr>
              <w:t>25</w:t>
            </w:r>
            <w:r w:rsidR="0042473E">
              <w:rPr>
                <w:noProof/>
                <w:webHidden/>
              </w:rPr>
              <w:fldChar w:fldCharType="end"/>
            </w:r>
          </w:hyperlink>
        </w:p>
        <w:p w14:paraId="38F3E6B2" w14:textId="5169A6E3" w:rsidR="0042473E" w:rsidRDefault="00000000">
          <w:pPr>
            <w:pStyle w:val="T2"/>
            <w:tabs>
              <w:tab w:val="right" w:leader="dot" w:pos="9350"/>
            </w:tabs>
            <w:rPr>
              <w:rFonts w:asciiTheme="minorHAnsi" w:eastAsiaTheme="minorEastAsia" w:hAnsiTheme="minorHAnsi" w:cstheme="minorBidi"/>
              <w:smallCaps w:val="0"/>
              <w:noProof/>
              <w:sz w:val="22"/>
              <w:szCs w:val="22"/>
              <w:lang w:val="tr-TR"/>
            </w:rPr>
          </w:pPr>
          <w:hyperlink w:anchor="_Toc149230740" w:history="1">
            <w:r w:rsidR="0042473E" w:rsidRPr="004928C4">
              <w:rPr>
                <w:rStyle w:val="Kpr"/>
                <w:bCs/>
                <w:noProof/>
                <w:lang w:val="tr-TR"/>
              </w:rPr>
              <w:t xml:space="preserve">E-2 </w:t>
            </w:r>
            <w:r w:rsidR="0042473E" w:rsidRPr="004928C4">
              <w:rPr>
                <w:rStyle w:val="Kpr"/>
                <w:bCs/>
                <w:noProof/>
              </w:rPr>
              <w:t>Export Sales</w:t>
            </w:r>
            <w:r w:rsidR="0042473E">
              <w:rPr>
                <w:noProof/>
                <w:webHidden/>
              </w:rPr>
              <w:tab/>
            </w:r>
            <w:r w:rsidR="0042473E">
              <w:rPr>
                <w:noProof/>
                <w:webHidden/>
              </w:rPr>
              <w:fldChar w:fldCharType="begin"/>
            </w:r>
            <w:r w:rsidR="0042473E">
              <w:rPr>
                <w:noProof/>
                <w:webHidden/>
              </w:rPr>
              <w:instrText xml:space="preserve"> PAGEREF _Toc149230740 \h </w:instrText>
            </w:r>
            <w:r w:rsidR="0042473E">
              <w:rPr>
                <w:noProof/>
                <w:webHidden/>
              </w:rPr>
            </w:r>
            <w:r w:rsidR="0042473E">
              <w:rPr>
                <w:noProof/>
                <w:webHidden/>
              </w:rPr>
              <w:fldChar w:fldCharType="separate"/>
            </w:r>
            <w:r w:rsidR="0042473E">
              <w:rPr>
                <w:noProof/>
                <w:webHidden/>
              </w:rPr>
              <w:t>25</w:t>
            </w:r>
            <w:r w:rsidR="0042473E">
              <w:rPr>
                <w:noProof/>
                <w:webHidden/>
              </w:rPr>
              <w:fldChar w:fldCharType="end"/>
            </w:r>
          </w:hyperlink>
        </w:p>
        <w:p w14:paraId="7FE6145A" w14:textId="5AE28279" w:rsidR="0042473E" w:rsidRDefault="00000000">
          <w:pPr>
            <w:pStyle w:val="T2"/>
            <w:tabs>
              <w:tab w:val="right" w:leader="dot" w:pos="9350"/>
            </w:tabs>
            <w:rPr>
              <w:rFonts w:asciiTheme="minorHAnsi" w:eastAsiaTheme="minorEastAsia" w:hAnsiTheme="minorHAnsi" w:cstheme="minorBidi"/>
              <w:smallCaps w:val="0"/>
              <w:noProof/>
              <w:sz w:val="22"/>
              <w:szCs w:val="22"/>
              <w:lang w:val="tr-TR"/>
            </w:rPr>
          </w:pPr>
          <w:hyperlink w:anchor="_Toc149230741" w:history="1">
            <w:r w:rsidR="0042473E" w:rsidRPr="004928C4">
              <w:rPr>
                <w:rStyle w:val="Kpr"/>
                <w:bCs/>
                <w:noProof/>
                <w:lang w:val="tr-TR"/>
              </w:rPr>
              <w:t xml:space="preserve">E-3 </w:t>
            </w:r>
            <w:r w:rsidR="0042473E" w:rsidRPr="004928C4">
              <w:rPr>
                <w:rStyle w:val="Kpr"/>
                <w:bCs/>
                <w:noProof/>
              </w:rPr>
              <w:t>Export Sales through Related Companies</w:t>
            </w:r>
            <w:r w:rsidR="0042473E">
              <w:rPr>
                <w:noProof/>
                <w:webHidden/>
              </w:rPr>
              <w:tab/>
            </w:r>
            <w:r w:rsidR="0042473E">
              <w:rPr>
                <w:noProof/>
                <w:webHidden/>
              </w:rPr>
              <w:fldChar w:fldCharType="begin"/>
            </w:r>
            <w:r w:rsidR="0042473E">
              <w:rPr>
                <w:noProof/>
                <w:webHidden/>
              </w:rPr>
              <w:instrText xml:space="preserve"> PAGEREF _Toc149230741 \h </w:instrText>
            </w:r>
            <w:r w:rsidR="0042473E">
              <w:rPr>
                <w:noProof/>
                <w:webHidden/>
              </w:rPr>
            </w:r>
            <w:r w:rsidR="0042473E">
              <w:rPr>
                <w:noProof/>
                <w:webHidden/>
              </w:rPr>
              <w:fldChar w:fldCharType="separate"/>
            </w:r>
            <w:r w:rsidR="0042473E">
              <w:rPr>
                <w:noProof/>
                <w:webHidden/>
              </w:rPr>
              <w:t>27</w:t>
            </w:r>
            <w:r w:rsidR="0042473E">
              <w:rPr>
                <w:noProof/>
                <w:webHidden/>
              </w:rPr>
              <w:fldChar w:fldCharType="end"/>
            </w:r>
          </w:hyperlink>
        </w:p>
        <w:p w14:paraId="38A7AACB" w14:textId="143886D6" w:rsidR="0042473E" w:rsidRDefault="00000000">
          <w:pPr>
            <w:pStyle w:val="T2"/>
            <w:tabs>
              <w:tab w:val="right" w:leader="dot" w:pos="9350"/>
            </w:tabs>
            <w:rPr>
              <w:rFonts w:asciiTheme="minorHAnsi" w:eastAsiaTheme="minorEastAsia" w:hAnsiTheme="minorHAnsi" w:cstheme="minorBidi"/>
              <w:smallCaps w:val="0"/>
              <w:noProof/>
              <w:sz w:val="22"/>
              <w:szCs w:val="22"/>
              <w:lang w:val="tr-TR"/>
            </w:rPr>
          </w:pPr>
          <w:hyperlink w:anchor="_Toc149230742" w:history="1">
            <w:r w:rsidR="0042473E" w:rsidRPr="004928C4">
              <w:rPr>
                <w:rStyle w:val="Kpr"/>
                <w:bCs/>
                <w:noProof/>
              </w:rPr>
              <w:t>E-4 Allowances for Export Sales to Türkiye</w:t>
            </w:r>
            <w:r w:rsidR="0042473E">
              <w:rPr>
                <w:noProof/>
                <w:webHidden/>
              </w:rPr>
              <w:tab/>
            </w:r>
            <w:r w:rsidR="0042473E">
              <w:rPr>
                <w:noProof/>
                <w:webHidden/>
              </w:rPr>
              <w:fldChar w:fldCharType="begin"/>
            </w:r>
            <w:r w:rsidR="0042473E">
              <w:rPr>
                <w:noProof/>
                <w:webHidden/>
              </w:rPr>
              <w:instrText xml:space="preserve"> PAGEREF _Toc149230742 \h </w:instrText>
            </w:r>
            <w:r w:rsidR="0042473E">
              <w:rPr>
                <w:noProof/>
                <w:webHidden/>
              </w:rPr>
            </w:r>
            <w:r w:rsidR="0042473E">
              <w:rPr>
                <w:noProof/>
                <w:webHidden/>
              </w:rPr>
              <w:fldChar w:fldCharType="separate"/>
            </w:r>
            <w:r w:rsidR="0042473E">
              <w:rPr>
                <w:noProof/>
                <w:webHidden/>
              </w:rPr>
              <w:t>27</w:t>
            </w:r>
            <w:r w:rsidR="0042473E">
              <w:rPr>
                <w:noProof/>
                <w:webHidden/>
              </w:rPr>
              <w:fldChar w:fldCharType="end"/>
            </w:r>
          </w:hyperlink>
        </w:p>
        <w:p w14:paraId="13500F61" w14:textId="17B538AE" w:rsidR="0042473E" w:rsidRDefault="00000000">
          <w:pPr>
            <w:pStyle w:val="T3"/>
            <w:tabs>
              <w:tab w:val="right" w:leader="dot" w:pos="9350"/>
            </w:tabs>
            <w:rPr>
              <w:rFonts w:asciiTheme="minorHAnsi" w:eastAsiaTheme="minorEastAsia" w:hAnsiTheme="minorHAnsi" w:cstheme="minorBidi"/>
              <w:i w:val="0"/>
              <w:iCs w:val="0"/>
              <w:noProof/>
              <w:sz w:val="22"/>
              <w:szCs w:val="22"/>
              <w:lang w:val="tr-TR"/>
            </w:rPr>
          </w:pPr>
          <w:hyperlink w:anchor="_Toc149230743" w:history="1">
            <w:r w:rsidR="0042473E" w:rsidRPr="004928C4">
              <w:rPr>
                <w:rStyle w:val="Kpr"/>
                <w:bCs/>
                <w:noProof/>
                <w:spacing w:val="-20"/>
              </w:rPr>
              <w:t>Differences in discounts and rebates</w:t>
            </w:r>
            <w:r w:rsidR="0042473E">
              <w:rPr>
                <w:noProof/>
                <w:webHidden/>
              </w:rPr>
              <w:tab/>
            </w:r>
            <w:r w:rsidR="0042473E">
              <w:rPr>
                <w:noProof/>
                <w:webHidden/>
              </w:rPr>
              <w:fldChar w:fldCharType="begin"/>
            </w:r>
            <w:r w:rsidR="0042473E">
              <w:rPr>
                <w:noProof/>
                <w:webHidden/>
              </w:rPr>
              <w:instrText xml:space="preserve"> PAGEREF _Toc149230743 \h </w:instrText>
            </w:r>
            <w:r w:rsidR="0042473E">
              <w:rPr>
                <w:noProof/>
                <w:webHidden/>
              </w:rPr>
            </w:r>
            <w:r w:rsidR="0042473E">
              <w:rPr>
                <w:noProof/>
                <w:webHidden/>
              </w:rPr>
              <w:fldChar w:fldCharType="separate"/>
            </w:r>
            <w:r w:rsidR="0042473E">
              <w:rPr>
                <w:noProof/>
                <w:webHidden/>
              </w:rPr>
              <w:t>28</w:t>
            </w:r>
            <w:r w:rsidR="0042473E">
              <w:rPr>
                <w:noProof/>
                <w:webHidden/>
              </w:rPr>
              <w:fldChar w:fldCharType="end"/>
            </w:r>
          </w:hyperlink>
        </w:p>
        <w:p w14:paraId="016AC9B8" w14:textId="24C8F54F" w:rsidR="0042473E" w:rsidRDefault="00000000">
          <w:pPr>
            <w:pStyle w:val="T3"/>
            <w:tabs>
              <w:tab w:val="right" w:leader="dot" w:pos="9350"/>
            </w:tabs>
            <w:rPr>
              <w:rFonts w:asciiTheme="minorHAnsi" w:eastAsiaTheme="minorEastAsia" w:hAnsiTheme="minorHAnsi" w:cstheme="minorBidi"/>
              <w:i w:val="0"/>
              <w:iCs w:val="0"/>
              <w:noProof/>
              <w:sz w:val="22"/>
              <w:szCs w:val="22"/>
              <w:lang w:val="tr-TR"/>
            </w:rPr>
          </w:pPr>
          <w:hyperlink w:anchor="_Toc149230744" w:history="1">
            <w:r w:rsidR="0042473E" w:rsidRPr="004928C4">
              <w:rPr>
                <w:rStyle w:val="Kpr"/>
                <w:bCs/>
                <w:noProof/>
                <w:spacing w:val="-20"/>
              </w:rPr>
              <w:t>Differences in the cost of any credit for the sales</w:t>
            </w:r>
            <w:r w:rsidR="0042473E">
              <w:rPr>
                <w:noProof/>
                <w:webHidden/>
              </w:rPr>
              <w:tab/>
            </w:r>
            <w:r w:rsidR="0042473E">
              <w:rPr>
                <w:noProof/>
                <w:webHidden/>
              </w:rPr>
              <w:fldChar w:fldCharType="begin"/>
            </w:r>
            <w:r w:rsidR="0042473E">
              <w:rPr>
                <w:noProof/>
                <w:webHidden/>
              </w:rPr>
              <w:instrText xml:space="preserve"> PAGEREF _Toc149230744 \h </w:instrText>
            </w:r>
            <w:r w:rsidR="0042473E">
              <w:rPr>
                <w:noProof/>
                <w:webHidden/>
              </w:rPr>
            </w:r>
            <w:r w:rsidR="0042473E">
              <w:rPr>
                <w:noProof/>
                <w:webHidden/>
              </w:rPr>
              <w:fldChar w:fldCharType="separate"/>
            </w:r>
            <w:r w:rsidR="0042473E">
              <w:rPr>
                <w:noProof/>
                <w:webHidden/>
              </w:rPr>
              <w:t>28</w:t>
            </w:r>
            <w:r w:rsidR="0042473E">
              <w:rPr>
                <w:noProof/>
                <w:webHidden/>
              </w:rPr>
              <w:fldChar w:fldCharType="end"/>
            </w:r>
          </w:hyperlink>
        </w:p>
        <w:p w14:paraId="78C94446" w14:textId="7064E6C4" w:rsidR="0042473E" w:rsidRDefault="00000000">
          <w:pPr>
            <w:pStyle w:val="T3"/>
            <w:tabs>
              <w:tab w:val="right" w:leader="dot" w:pos="9350"/>
            </w:tabs>
            <w:rPr>
              <w:rFonts w:asciiTheme="minorHAnsi" w:eastAsiaTheme="minorEastAsia" w:hAnsiTheme="minorHAnsi" w:cstheme="minorBidi"/>
              <w:i w:val="0"/>
              <w:iCs w:val="0"/>
              <w:noProof/>
              <w:sz w:val="22"/>
              <w:szCs w:val="22"/>
              <w:lang w:val="tr-TR"/>
            </w:rPr>
          </w:pPr>
          <w:hyperlink w:anchor="_Toc149230745" w:history="1">
            <w:r w:rsidR="0042473E" w:rsidRPr="004928C4">
              <w:rPr>
                <w:rStyle w:val="Kpr"/>
                <w:bCs/>
                <w:noProof/>
                <w:spacing w:val="-20"/>
              </w:rPr>
              <w:t>Differences in packing costs</w:t>
            </w:r>
            <w:r w:rsidR="0042473E">
              <w:rPr>
                <w:noProof/>
                <w:webHidden/>
              </w:rPr>
              <w:tab/>
            </w:r>
            <w:r w:rsidR="0042473E">
              <w:rPr>
                <w:noProof/>
                <w:webHidden/>
              </w:rPr>
              <w:fldChar w:fldCharType="begin"/>
            </w:r>
            <w:r w:rsidR="0042473E">
              <w:rPr>
                <w:noProof/>
                <w:webHidden/>
              </w:rPr>
              <w:instrText xml:space="preserve"> PAGEREF _Toc149230745 \h </w:instrText>
            </w:r>
            <w:r w:rsidR="0042473E">
              <w:rPr>
                <w:noProof/>
                <w:webHidden/>
              </w:rPr>
            </w:r>
            <w:r w:rsidR="0042473E">
              <w:rPr>
                <w:noProof/>
                <w:webHidden/>
              </w:rPr>
              <w:fldChar w:fldCharType="separate"/>
            </w:r>
            <w:r w:rsidR="0042473E">
              <w:rPr>
                <w:noProof/>
                <w:webHidden/>
              </w:rPr>
              <w:t>28</w:t>
            </w:r>
            <w:r w:rsidR="0042473E">
              <w:rPr>
                <w:noProof/>
                <w:webHidden/>
              </w:rPr>
              <w:fldChar w:fldCharType="end"/>
            </w:r>
          </w:hyperlink>
        </w:p>
        <w:p w14:paraId="5C4D269E" w14:textId="741530B2" w:rsidR="0042473E" w:rsidRDefault="00000000">
          <w:pPr>
            <w:pStyle w:val="T3"/>
            <w:tabs>
              <w:tab w:val="right" w:leader="dot" w:pos="9350"/>
            </w:tabs>
            <w:rPr>
              <w:rFonts w:asciiTheme="minorHAnsi" w:eastAsiaTheme="minorEastAsia" w:hAnsiTheme="minorHAnsi" w:cstheme="minorBidi"/>
              <w:i w:val="0"/>
              <w:iCs w:val="0"/>
              <w:noProof/>
              <w:sz w:val="22"/>
              <w:szCs w:val="22"/>
              <w:lang w:val="tr-TR"/>
            </w:rPr>
          </w:pPr>
          <w:hyperlink w:anchor="_Toc149230746" w:history="1">
            <w:r w:rsidR="0042473E" w:rsidRPr="004928C4">
              <w:rPr>
                <w:rStyle w:val="Kpr"/>
                <w:bCs/>
                <w:noProof/>
                <w:spacing w:val="-20"/>
              </w:rPr>
              <w:t>Differences in transportation, insurance, handling, loading, and ancillary costs</w:t>
            </w:r>
            <w:r w:rsidR="0042473E">
              <w:rPr>
                <w:noProof/>
                <w:webHidden/>
              </w:rPr>
              <w:tab/>
            </w:r>
            <w:r w:rsidR="0042473E">
              <w:rPr>
                <w:noProof/>
                <w:webHidden/>
              </w:rPr>
              <w:fldChar w:fldCharType="begin"/>
            </w:r>
            <w:r w:rsidR="0042473E">
              <w:rPr>
                <w:noProof/>
                <w:webHidden/>
              </w:rPr>
              <w:instrText xml:space="preserve"> PAGEREF _Toc149230746 \h </w:instrText>
            </w:r>
            <w:r w:rsidR="0042473E">
              <w:rPr>
                <w:noProof/>
                <w:webHidden/>
              </w:rPr>
            </w:r>
            <w:r w:rsidR="0042473E">
              <w:rPr>
                <w:noProof/>
                <w:webHidden/>
              </w:rPr>
              <w:fldChar w:fldCharType="separate"/>
            </w:r>
            <w:r w:rsidR="0042473E">
              <w:rPr>
                <w:noProof/>
                <w:webHidden/>
              </w:rPr>
              <w:t>28</w:t>
            </w:r>
            <w:r w:rsidR="0042473E">
              <w:rPr>
                <w:noProof/>
                <w:webHidden/>
              </w:rPr>
              <w:fldChar w:fldCharType="end"/>
            </w:r>
          </w:hyperlink>
        </w:p>
        <w:p w14:paraId="16CF6413" w14:textId="5BEB75E9" w:rsidR="0042473E" w:rsidRDefault="00000000">
          <w:pPr>
            <w:pStyle w:val="T3"/>
            <w:tabs>
              <w:tab w:val="right" w:leader="dot" w:pos="9350"/>
            </w:tabs>
            <w:rPr>
              <w:rFonts w:asciiTheme="minorHAnsi" w:eastAsiaTheme="minorEastAsia" w:hAnsiTheme="minorHAnsi" w:cstheme="minorBidi"/>
              <w:i w:val="0"/>
              <w:iCs w:val="0"/>
              <w:noProof/>
              <w:sz w:val="22"/>
              <w:szCs w:val="22"/>
              <w:lang w:val="tr-TR"/>
            </w:rPr>
          </w:pPr>
          <w:hyperlink w:anchor="_Toc149230747" w:history="1">
            <w:r w:rsidR="0042473E" w:rsidRPr="004928C4">
              <w:rPr>
                <w:rStyle w:val="Kpr"/>
                <w:bCs/>
                <w:noProof/>
                <w:spacing w:val="-20"/>
                <w:lang w:val="tr-TR"/>
              </w:rPr>
              <w:t>Bank Charges</w:t>
            </w:r>
            <w:r w:rsidR="0042473E">
              <w:rPr>
                <w:noProof/>
                <w:webHidden/>
              </w:rPr>
              <w:tab/>
            </w:r>
            <w:r w:rsidR="0042473E">
              <w:rPr>
                <w:noProof/>
                <w:webHidden/>
              </w:rPr>
              <w:fldChar w:fldCharType="begin"/>
            </w:r>
            <w:r w:rsidR="0042473E">
              <w:rPr>
                <w:noProof/>
                <w:webHidden/>
              </w:rPr>
              <w:instrText xml:space="preserve"> PAGEREF _Toc149230747 \h </w:instrText>
            </w:r>
            <w:r w:rsidR="0042473E">
              <w:rPr>
                <w:noProof/>
                <w:webHidden/>
              </w:rPr>
            </w:r>
            <w:r w:rsidR="0042473E">
              <w:rPr>
                <w:noProof/>
                <w:webHidden/>
              </w:rPr>
              <w:fldChar w:fldCharType="separate"/>
            </w:r>
            <w:r w:rsidR="0042473E">
              <w:rPr>
                <w:noProof/>
                <w:webHidden/>
              </w:rPr>
              <w:t>29</w:t>
            </w:r>
            <w:r w:rsidR="0042473E">
              <w:rPr>
                <w:noProof/>
                <w:webHidden/>
              </w:rPr>
              <w:fldChar w:fldCharType="end"/>
            </w:r>
          </w:hyperlink>
        </w:p>
        <w:p w14:paraId="2D3EFD3A" w14:textId="10AF6015" w:rsidR="0042473E" w:rsidRDefault="00000000">
          <w:pPr>
            <w:pStyle w:val="T3"/>
            <w:tabs>
              <w:tab w:val="right" w:leader="dot" w:pos="9350"/>
            </w:tabs>
            <w:rPr>
              <w:rFonts w:asciiTheme="minorHAnsi" w:eastAsiaTheme="minorEastAsia" w:hAnsiTheme="minorHAnsi" w:cstheme="minorBidi"/>
              <w:i w:val="0"/>
              <w:iCs w:val="0"/>
              <w:noProof/>
              <w:sz w:val="22"/>
              <w:szCs w:val="22"/>
              <w:lang w:val="tr-TR"/>
            </w:rPr>
          </w:pPr>
          <w:hyperlink w:anchor="_Toc149230748" w:history="1">
            <w:r w:rsidR="0042473E" w:rsidRPr="004928C4">
              <w:rPr>
                <w:rStyle w:val="Kpr"/>
                <w:bCs/>
                <w:noProof/>
                <w:spacing w:val="-20"/>
              </w:rPr>
              <w:t>Differences in commissions paid in respect of the sales under consideration</w:t>
            </w:r>
            <w:r w:rsidR="0042473E">
              <w:rPr>
                <w:noProof/>
                <w:webHidden/>
              </w:rPr>
              <w:tab/>
            </w:r>
            <w:r w:rsidR="0042473E">
              <w:rPr>
                <w:noProof/>
                <w:webHidden/>
              </w:rPr>
              <w:fldChar w:fldCharType="begin"/>
            </w:r>
            <w:r w:rsidR="0042473E">
              <w:rPr>
                <w:noProof/>
                <w:webHidden/>
              </w:rPr>
              <w:instrText xml:space="preserve"> PAGEREF _Toc149230748 \h </w:instrText>
            </w:r>
            <w:r w:rsidR="0042473E">
              <w:rPr>
                <w:noProof/>
                <w:webHidden/>
              </w:rPr>
            </w:r>
            <w:r w:rsidR="0042473E">
              <w:rPr>
                <w:noProof/>
                <w:webHidden/>
              </w:rPr>
              <w:fldChar w:fldCharType="separate"/>
            </w:r>
            <w:r w:rsidR="0042473E">
              <w:rPr>
                <w:noProof/>
                <w:webHidden/>
              </w:rPr>
              <w:t>29</w:t>
            </w:r>
            <w:r w:rsidR="0042473E">
              <w:rPr>
                <w:noProof/>
                <w:webHidden/>
              </w:rPr>
              <w:fldChar w:fldCharType="end"/>
            </w:r>
          </w:hyperlink>
        </w:p>
        <w:p w14:paraId="6485691E" w14:textId="6D927C1E" w:rsidR="0042473E" w:rsidRDefault="00000000">
          <w:pPr>
            <w:pStyle w:val="T3"/>
            <w:tabs>
              <w:tab w:val="right" w:leader="dot" w:pos="9350"/>
            </w:tabs>
            <w:rPr>
              <w:rFonts w:asciiTheme="minorHAnsi" w:eastAsiaTheme="minorEastAsia" w:hAnsiTheme="minorHAnsi" w:cstheme="minorBidi"/>
              <w:i w:val="0"/>
              <w:iCs w:val="0"/>
              <w:noProof/>
              <w:sz w:val="22"/>
              <w:szCs w:val="22"/>
              <w:lang w:val="tr-TR"/>
            </w:rPr>
          </w:pPr>
          <w:hyperlink w:anchor="_Toc149230749" w:history="1">
            <w:r w:rsidR="0042473E" w:rsidRPr="004928C4">
              <w:rPr>
                <w:rStyle w:val="Kpr"/>
                <w:bCs/>
                <w:noProof/>
                <w:spacing w:val="-20"/>
              </w:rPr>
              <w:t>Import charges or indirect taxes</w:t>
            </w:r>
            <w:r w:rsidR="0042473E">
              <w:rPr>
                <w:noProof/>
                <w:webHidden/>
              </w:rPr>
              <w:tab/>
            </w:r>
            <w:r w:rsidR="0042473E">
              <w:rPr>
                <w:noProof/>
                <w:webHidden/>
              </w:rPr>
              <w:fldChar w:fldCharType="begin"/>
            </w:r>
            <w:r w:rsidR="0042473E">
              <w:rPr>
                <w:noProof/>
                <w:webHidden/>
              </w:rPr>
              <w:instrText xml:space="preserve"> PAGEREF _Toc149230749 \h </w:instrText>
            </w:r>
            <w:r w:rsidR="0042473E">
              <w:rPr>
                <w:noProof/>
                <w:webHidden/>
              </w:rPr>
            </w:r>
            <w:r w:rsidR="0042473E">
              <w:rPr>
                <w:noProof/>
                <w:webHidden/>
              </w:rPr>
              <w:fldChar w:fldCharType="separate"/>
            </w:r>
            <w:r w:rsidR="0042473E">
              <w:rPr>
                <w:noProof/>
                <w:webHidden/>
              </w:rPr>
              <w:t>29</w:t>
            </w:r>
            <w:r w:rsidR="0042473E">
              <w:rPr>
                <w:noProof/>
                <w:webHidden/>
              </w:rPr>
              <w:fldChar w:fldCharType="end"/>
            </w:r>
          </w:hyperlink>
        </w:p>
        <w:p w14:paraId="6D1E95F0" w14:textId="5E119332" w:rsidR="0042473E" w:rsidRDefault="00000000">
          <w:pPr>
            <w:pStyle w:val="T3"/>
            <w:tabs>
              <w:tab w:val="right" w:leader="dot" w:pos="9350"/>
            </w:tabs>
            <w:rPr>
              <w:rFonts w:asciiTheme="minorHAnsi" w:eastAsiaTheme="minorEastAsia" w:hAnsiTheme="minorHAnsi" w:cstheme="minorBidi"/>
              <w:i w:val="0"/>
              <w:iCs w:val="0"/>
              <w:noProof/>
              <w:sz w:val="22"/>
              <w:szCs w:val="22"/>
              <w:lang w:val="tr-TR"/>
            </w:rPr>
          </w:pPr>
          <w:hyperlink w:anchor="_Toc149230750" w:history="1">
            <w:r w:rsidR="0042473E" w:rsidRPr="004928C4">
              <w:rPr>
                <w:rStyle w:val="Kpr"/>
                <w:bCs/>
                <w:noProof/>
                <w:spacing w:val="-20"/>
              </w:rPr>
              <w:t>Differences in the level of trade</w:t>
            </w:r>
            <w:r w:rsidR="0042473E">
              <w:rPr>
                <w:noProof/>
                <w:webHidden/>
              </w:rPr>
              <w:tab/>
            </w:r>
            <w:r w:rsidR="0042473E">
              <w:rPr>
                <w:noProof/>
                <w:webHidden/>
              </w:rPr>
              <w:fldChar w:fldCharType="begin"/>
            </w:r>
            <w:r w:rsidR="0042473E">
              <w:rPr>
                <w:noProof/>
                <w:webHidden/>
              </w:rPr>
              <w:instrText xml:space="preserve"> PAGEREF _Toc149230750 \h </w:instrText>
            </w:r>
            <w:r w:rsidR="0042473E">
              <w:rPr>
                <w:noProof/>
                <w:webHidden/>
              </w:rPr>
            </w:r>
            <w:r w:rsidR="0042473E">
              <w:rPr>
                <w:noProof/>
                <w:webHidden/>
              </w:rPr>
              <w:fldChar w:fldCharType="separate"/>
            </w:r>
            <w:r w:rsidR="0042473E">
              <w:rPr>
                <w:noProof/>
                <w:webHidden/>
              </w:rPr>
              <w:t>30</w:t>
            </w:r>
            <w:r w:rsidR="0042473E">
              <w:rPr>
                <w:noProof/>
                <w:webHidden/>
              </w:rPr>
              <w:fldChar w:fldCharType="end"/>
            </w:r>
          </w:hyperlink>
        </w:p>
        <w:p w14:paraId="496B038F" w14:textId="1E6D9A91" w:rsidR="0042473E" w:rsidRDefault="00000000">
          <w:pPr>
            <w:pStyle w:val="T3"/>
            <w:tabs>
              <w:tab w:val="right" w:leader="dot" w:pos="9350"/>
            </w:tabs>
            <w:rPr>
              <w:rFonts w:asciiTheme="minorHAnsi" w:eastAsiaTheme="minorEastAsia" w:hAnsiTheme="minorHAnsi" w:cstheme="minorBidi"/>
              <w:i w:val="0"/>
              <w:iCs w:val="0"/>
              <w:noProof/>
              <w:sz w:val="22"/>
              <w:szCs w:val="22"/>
              <w:lang w:val="tr-TR"/>
            </w:rPr>
          </w:pPr>
          <w:hyperlink w:anchor="_Toc149230751" w:history="1">
            <w:r w:rsidR="0042473E" w:rsidRPr="004928C4">
              <w:rPr>
                <w:rStyle w:val="Kpr"/>
                <w:bCs/>
                <w:noProof/>
                <w:spacing w:val="-20"/>
              </w:rPr>
              <w:t>Differences in the expenses of providing warranties, guaranties, technical assistance and services, as provided for by law and/or sales contract</w:t>
            </w:r>
            <w:r w:rsidR="0042473E">
              <w:rPr>
                <w:noProof/>
                <w:webHidden/>
              </w:rPr>
              <w:tab/>
            </w:r>
            <w:r w:rsidR="0042473E">
              <w:rPr>
                <w:noProof/>
                <w:webHidden/>
              </w:rPr>
              <w:fldChar w:fldCharType="begin"/>
            </w:r>
            <w:r w:rsidR="0042473E">
              <w:rPr>
                <w:noProof/>
                <w:webHidden/>
              </w:rPr>
              <w:instrText xml:space="preserve"> PAGEREF _Toc149230751 \h </w:instrText>
            </w:r>
            <w:r w:rsidR="0042473E">
              <w:rPr>
                <w:noProof/>
                <w:webHidden/>
              </w:rPr>
            </w:r>
            <w:r w:rsidR="0042473E">
              <w:rPr>
                <w:noProof/>
                <w:webHidden/>
              </w:rPr>
              <w:fldChar w:fldCharType="separate"/>
            </w:r>
            <w:r w:rsidR="0042473E">
              <w:rPr>
                <w:noProof/>
                <w:webHidden/>
              </w:rPr>
              <w:t>30</w:t>
            </w:r>
            <w:r w:rsidR="0042473E">
              <w:rPr>
                <w:noProof/>
                <w:webHidden/>
              </w:rPr>
              <w:fldChar w:fldCharType="end"/>
            </w:r>
          </w:hyperlink>
        </w:p>
        <w:p w14:paraId="29746A07" w14:textId="315C7CB1" w:rsidR="0042473E" w:rsidRDefault="00000000">
          <w:pPr>
            <w:pStyle w:val="T1"/>
            <w:tabs>
              <w:tab w:val="right" w:leader="dot" w:pos="9350"/>
            </w:tabs>
            <w:rPr>
              <w:rFonts w:asciiTheme="minorHAnsi" w:eastAsiaTheme="minorEastAsia" w:hAnsiTheme="minorHAnsi" w:cstheme="minorBidi"/>
              <w:b w:val="0"/>
              <w:bCs w:val="0"/>
              <w:caps w:val="0"/>
              <w:noProof/>
              <w:sz w:val="22"/>
              <w:szCs w:val="22"/>
              <w:lang w:val="tr-TR"/>
            </w:rPr>
          </w:pPr>
          <w:hyperlink w:anchor="_Toc149230752" w:history="1">
            <w:r w:rsidR="0042473E" w:rsidRPr="004928C4">
              <w:rPr>
                <w:rStyle w:val="Kpr"/>
                <w:noProof/>
              </w:rPr>
              <w:t>SECTION F- Export Sales of the Product to Third Countries</w:t>
            </w:r>
            <w:r w:rsidR="0042473E">
              <w:rPr>
                <w:noProof/>
                <w:webHidden/>
              </w:rPr>
              <w:tab/>
            </w:r>
            <w:r w:rsidR="0042473E">
              <w:rPr>
                <w:noProof/>
                <w:webHidden/>
              </w:rPr>
              <w:fldChar w:fldCharType="begin"/>
            </w:r>
            <w:r w:rsidR="0042473E">
              <w:rPr>
                <w:noProof/>
                <w:webHidden/>
              </w:rPr>
              <w:instrText xml:space="preserve"> PAGEREF _Toc149230752 \h </w:instrText>
            </w:r>
            <w:r w:rsidR="0042473E">
              <w:rPr>
                <w:noProof/>
                <w:webHidden/>
              </w:rPr>
            </w:r>
            <w:r w:rsidR="0042473E">
              <w:rPr>
                <w:noProof/>
                <w:webHidden/>
              </w:rPr>
              <w:fldChar w:fldCharType="separate"/>
            </w:r>
            <w:r w:rsidR="0042473E">
              <w:rPr>
                <w:noProof/>
                <w:webHidden/>
              </w:rPr>
              <w:t>32</w:t>
            </w:r>
            <w:r w:rsidR="0042473E">
              <w:rPr>
                <w:noProof/>
                <w:webHidden/>
              </w:rPr>
              <w:fldChar w:fldCharType="end"/>
            </w:r>
          </w:hyperlink>
        </w:p>
        <w:p w14:paraId="721469A7" w14:textId="4D8ECA50" w:rsidR="0042473E" w:rsidRDefault="00000000">
          <w:pPr>
            <w:pStyle w:val="T2"/>
            <w:tabs>
              <w:tab w:val="right" w:leader="dot" w:pos="9350"/>
            </w:tabs>
            <w:rPr>
              <w:rFonts w:asciiTheme="minorHAnsi" w:eastAsiaTheme="minorEastAsia" w:hAnsiTheme="minorHAnsi" w:cstheme="minorBidi"/>
              <w:smallCaps w:val="0"/>
              <w:noProof/>
              <w:sz w:val="22"/>
              <w:szCs w:val="22"/>
              <w:lang w:val="tr-TR"/>
            </w:rPr>
          </w:pPr>
          <w:hyperlink w:anchor="_Toc149230753" w:history="1">
            <w:r w:rsidR="0042473E" w:rsidRPr="004928C4">
              <w:rPr>
                <w:rStyle w:val="Kpr"/>
                <w:bCs/>
                <w:noProof/>
              </w:rPr>
              <w:t>F-1   Export Sales to Third Countries</w:t>
            </w:r>
            <w:r w:rsidR="0042473E">
              <w:rPr>
                <w:noProof/>
                <w:webHidden/>
              </w:rPr>
              <w:tab/>
            </w:r>
            <w:r w:rsidR="0042473E">
              <w:rPr>
                <w:noProof/>
                <w:webHidden/>
              </w:rPr>
              <w:fldChar w:fldCharType="begin"/>
            </w:r>
            <w:r w:rsidR="0042473E">
              <w:rPr>
                <w:noProof/>
                <w:webHidden/>
              </w:rPr>
              <w:instrText xml:space="preserve"> PAGEREF _Toc149230753 \h </w:instrText>
            </w:r>
            <w:r w:rsidR="0042473E">
              <w:rPr>
                <w:noProof/>
                <w:webHidden/>
              </w:rPr>
            </w:r>
            <w:r w:rsidR="0042473E">
              <w:rPr>
                <w:noProof/>
                <w:webHidden/>
              </w:rPr>
              <w:fldChar w:fldCharType="separate"/>
            </w:r>
            <w:r w:rsidR="0042473E">
              <w:rPr>
                <w:noProof/>
                <w:webHidden/>
              </w:rPr>
              <w:t>32</w:t>
            </w:r>
            <w:r w:rsidR="0042473E">
              <w:rPr>
                <w:noProof/>
                <w:webHidden/>
              </w:rPr>
              <w:fldChar w:fldCharType="end"/>
            </w:r>
          </w:hyperlink>
        </w:p>
        <w:p w14:paraId="14262714" w14:textId="1025F49C" w:rsidR="0042473E" w:rsidRDefault="00000000">
          <w:pPr>
            <w:pStyle w:val="T1"/>
            <w:tabs>
              <w:tab w:val="right" w:leader="dot" w:pos="9350"/>
            </w:tabs>
            <w:rPr>
              <w:rFonts w:asciiTheme="minorHAnsi" w:eastAsiaTheme="minorEastAsia" w:hAnsiTheme="minorHAnsi" w:cstheme="minorBidi"/>
              <w:b w:val="0"/>
              <w:bCs w:val="0"/>
              <w:caps w:val="0"/>
              <w:noProof/>
              <w:sz w:val="22"/>
              <w:szCs w:val="22"/>
              <w:lang w:val="tr-TR"/>
            </w:rPr>
          </w:pPr>
          <w:hyperlink w:anchor="_Toc149230754" w:history="1">
            <w:r w:rsidR="0042473E" w:rsidRPr="004928C4">
              <w:rPr>
                <w:rStyle w:val="Kpr"/>
                <w:noProof/>
              </w:rPr>
              <w:t>SECTION G- Cost of Production</w:t>
            </w:r>
            <w:r w:rsidR="0042473E">
              <w:rPr>
                <w:noProof/>
                <w:webHidden/>
              </w:rPr>
              <w:tab/>
            </w:r>
            <w:r w:rsidR="0042473E">
              <w:rPr>
                <w:noProof/>
                <w:webHidden/>
              </w:rPr>
              <w:fldChar w:fldCharType="begin"/>
            </w:r>
            <w:r w:rsidR="0042473E">
              <w:rPr>
                <w:noProof/>
                <w:webHidden/>
              </w:rPr>
              <w:instrText xml:space="preserve"> PAGEREF _Toc149230754 \h </w:instrText>
            </w:r>
            <w:r w:rsidR="0042473E">
              <w:rPr>
                <w:noProof/>
                <w:webHidden/>
              </w:rPr>
            </w:r>
            <w:r w:rsidR="0042473E">
              <w:rPr>
                <w:noProof/>
                <w:webHidden/>
              </w:rPr>
              <w:fldChar w:fldCharType="separate"/>
            </w:r>
            <w:r w:rsidR="0042473E">
              <w:rPr>
                <w:noProof/>
                <w:webHidden/>
              </w:rPr>
              <w:t>33</w:t>
            </w:r>
            <w:r w:rsidR="0042473E">
              <w:rPr>
                <w:noProof/>
                <w:webHidden/>
              </w:rPr>
              <w:fldChar w:fldCharType="end"/>
            </w:r>
          </w:hyperlink>
        </w:p>
        <w:p w14:paraId="16B5E40A" w14:textId="6220F037" w:rsidR="0042473E" w:rsidRDefault="00000000">
          <w:pPr>
            <w:pStyle w:val="T2"/>
            <w:tabs>
              <w:tab w:val="right" w:leader="dot" w:pos="9350"/>
            </w:tabs>
            <w:rPr>
              <w:rFonts w:asciiTheme="minorHAnsi" w:eastAsiaTheme="minorEastAsia" w:hAnsiTheme="minorHAnsi" w:cstheme="minorBidi"/>
              <w:smallCaps w:val="0"/>
              <w:noProof/>
              <w:sz w:val="22"/>
              <w:szCs w:val="22"/>
              <w:lang w:val="tr-TR"/>
            </w:rPr>
          </w:pPr>
          <w:hyperlink w:anchor="_Toc149230755" w:history="1">
            <w:r w:rsidR="0042473E" w:rsidRPr="004928C4">
              <w:rPr>
                <w:rStyle w:val="Kpr"/>
                <w:bCs/>
                <w:noProof/>
              </w:rPr>
              <w:t>G-1 Accounting System and Policies</w:t>
            </w:r>
            <w:r w:rsidR="0042473E">
              <w:rPr>
                <w:noProof/>
                <w:webHidden/>
              </w:rPr>
              <w:tab/>
            </w:r>
            <w:r w:rsidR="0042473E">
              <w:rPr>
                <w:noProof/>
                <w:webHidden/>
              </w:rPr>
              <w:fldChar w:fldCharType="begin"/>
            </w:r>
            <w:r w:rsidR="0042473E">
              <w:rPr>
                <w:noProof/>
                <w:webHidden/>
              </w:rPr>
              <w:instrText xml:space="preserve"> PAGEREF _Toc149230755 \h </w:instrText>
            </w:r>
            <w:r w:rsidR="0042473E">
              <w:rPr>
                <w:noProof/>
                <w:webHidden/>
              </w:rPr>
            </w:r>
            <w:r w:rsidR="0042473E">
              <w:rPr>
                <w:noProof/>
                <w:webHidden/>
              </w:rPr>
              <w:fldChar w:fldCharType="separate"/>
            </w:r>
            <w:r w:rsidR="0042473E">
              <w:rPr>
                <w:noProof/>
                <w:webHidden/>
              </w:rPr>
              <w:t>33</w:t>
            </w:r>
            <w:r w:rsidR="0042473E">
              <w:rPr>
                <w:noProof/>
                <w:webHidden/>
              </w:rPr>
              <w:fldChar w:fldCharType="end"/>
            </w:r>
          </w:hyperlink>
        </w:p>
        <w:p w14:paraId="5AFA08D5" w14:textId="773080C4" w:rsidR="0042473E" w:rsidRDefault="00000000">
          <w:pPr>
            <w:pStyle w:val="T2"/>
            <w:tabs>
              <w:tab w:val="right" w:leader="dot" w:pos="9350"/>
            </w:tabs>
            <w:rPr>
              <w:rFonts w:asciiTheme="minorHAnsi" w:eastAsiaTheme="minorEastAsia" w:hAnsiTheme="minorHAnsi" w:cstheme="minorBidi"/>
              <w:smallCaps w:val="0"/>
              <w:noProof/>
              <w:sz w:val="22"/>
              <w:szCs w:val="22"/>
              <w:lang w:val="tr-TR"/>
            </w:rPr>
          </w:pPr>
          <w:hyperlink w:anchor="_Toc149230756" w:history="1">
            <w:r w:rsidR="0042473E" w:rsidRPr="004928C4">
              <w:rPr>
                <w:rStyle w:val="Kpr"/>
                <w:bCs/>
                <w:noProof/>
              </w:rPr>
              <w:t>G-2 Production Process and Cost of Production of the Product Subject to investigation</w:t>
            </w:r>
            <w:r w:rsidR="0042473E">
              <w:rPr>
                <w:noProof/>
                <w:webHidden/>
              </w:rPr>
              <w:tab/>
            </w:r>
            <w:r w:rsidR="0042473E">
              <w:rPr>
                <w:noProof/>
                <w:webHidden/>
              </w:rPr>
              <w:fldChar w:fldCharType="begin"/>
            </w:r>
            <w:r w:rsidR="0042473E">
              <w:rPr>
                <w:noProof/>
                <w:webHidden/>
              </w:rPr>
              <w:instrText xml:space="preserve"> PAGEREF _Toc149230756 \h </w:instrText>
            </w:r>
            <w:r w:rsidR="0042473E">
              <w:rPr>
                <w:noProof/>
                <w:webHidden/>
              </w:rPr>
            </w:r>
            <w:r w:rsidR="0042473E">
              <w:rPr>
                <w:noProof/>
                <w:webHidden/>
              </w:rPr>
              <w:fldChar w:fldCharType="separate"/>
            </w:r>
            <w:r w:rsidR="0042473E">
              <w:rPr>
                <w:noProof/>
                <w:webHidden/>
              </w:rPr>
              <w:t>35</w:t>
            </w:r>
            <w:r w:rsidR="0042473E">
              <w:rPr>
                <w:noProof/>
                <w:webHidden/>
              </w:rPr>
              <w:fldChar w:fldCharType="end"/>
            </w:r>
          </w:hyperlink>
        </w:p>
        <w:p w14:paraId="4531ABDF" w14:textId="76597918" w:rsidR="0042473E" w:rsidRDefault="00000000">
          <w:pPr>
            <w:pStyle w:val="T3"/>
            <w:tabs>
              <w:tab w:val="left" w:pos="800"/>
              <w:tab w:val="right" w:leader="dot" w:pos="9350"/>
            </w:tabs>
            <w:rPr>
              <w:rFonts w:asciiTheme="minorHAnsi" w:eastAsiaTheme="minorEastAsia" w:hAnsiTheme="minorHAnsi" w:cstheme="minorBidi"/>
              <w:i w:val="0"/>
              <w:iCs w:val="0"/>
              <w:noProof/>
              <w:sz w:val="22"/>
              <w:szCs w:val="22"/>
              <w:lang w:val="tr-TR"/>
            </w:rPr>
          </w:pPr>
          <w:hyperlink w:anchor="_Toc149230757" w:history="1">
            <w:r w:rsidR="0042473E" w:rsidRPr="004928C4">
              <w:rPr>
                <w:rStyle w:val="Kpr"/>
                <w:noProof/>
              </w:rPr>
              <w:t>a.</w:t>
            </w:r>
            <w:r w:rsidR="0042473E">
              <w:rPr>
                <w:rFonts w:asciiTheme="minorHAnsi" w:eastAsiaTheme="minorEastAsia" w:hAnsiTheme="minorHAnsi" w:cstheme="minorBidi"/>
                <w:i w:val="0"/>
                <w:iCs w:val="0"/>
                <w:noProof/>
                <w:sz w:val="22"/>
                <w:szCs w:val="22"/>
                <w:lang w:val="tr-TR"/>
              </w:rPr>
              <w:tab/>
            </w:r>
            <w:r w:rsidR="0042473E" w:rsidRPr="004928C4">
              <w:rPr>
                <w:rStyle w:val="Kpr"/>
                <w:bCs/>
                <w:noProof/>
                <w:spacing w:val="-20"/>
              </w:rPr>
              <w:t xml:space="preserve">Copdom for Domestic Sales: </w:t>
            </w:r>
            <w:r w:rsidR="0042473E" w:rsidRPr="004928C4">
              <w:rPr>
                <w:rStyle w:val="Kpr"/>
                <w:noProof/>
              </w:rPr>
              <w:t xml:space="preserve"> For the product types sold in domestic market, please fill in “COP for Domestic Sales” columns only.</w:t>
            </w:r>
            <w:r w:rsidR="0042473E">
              <w:rPr>
                <w:noProof/>
                <w:webHidden/>
              </w:rPr>
              <w:tab/>
            </w:r>
            <w:r w:rsidR="0042473E">
              <w:rPr>
                <w:noProof/>
                <w:webHidden/>
              </w:rPr>
              <w:fldChar w:fldCharType="begin"/>
            </w:r>
            <w:r w:rsidR="0042473E">
              <w:rPr>
                <w:noProof/>
                <w:webHidden/>
              </w:rPr>
              <w:instrText xml:space="preserve"> PAGEREF _Toc149230757 \h </w:instrText>
            </w:r>
            <w:r w:rsidR="0042473E">
              <w:rPr>
                <w:noProof/>
                <w:webHidden/>
              </w:rPr>
            </w:r>
            <w:r w:rsidR="0042473E">
              <w:rPr>
                <w:noProof/>
                <w:webHidden/>
              </w:rPr>
              <w:fldChar w:fldCharType="separate"/>
            </w:r>
            <w:r w:rsidR="0042473E">
              <w:rPr>
                <w:noProof/>
                <w:webHidden/>
              </w:rPr>
              <w:t>36</w:t>
            </w:r>
            <w:r w:rsidR="0042473E">
              <w:rPr>
                <w:noProof/>
                <w:webHidden/>
              </w:rPr>
              <w:fldChar w:fldCharType="end"/>
            </w:r>
          </w:hyperlink>
        </w:p>
        <w:p w14:paraId="1D9B5159" w14:textId="38C409A4" w:rsidR="0042473E" w:rsidRDefault="00000000">
          <w:pPr>
            <w:pStyle w:val="T1"/>
            <w:tabs>
              <w:tab w:val="right" w:leader="dot" w:pos="9350"/>
            </w:tabs>
            <w:rPr>
              <w:rFonts w:asciiTheme="minorHAnsi" w:eastAsiaTheme="minorEastAsia" w:hAnsiTheme="minorHAnsi" w:cstheme="minorBidi"/>
              <w:b w:val="0"/>
              <w:bCs w:val="0"/>
              <w:caps w:val="0"/>
              <w:noProof/>
              <w:sz w:val="22"/>
              <w:szCs w:val="22"/>
              <w:lang w:val="tr-TR"/>
            </w:rPr>
          </w:pPr>
          <w:hyperlink w:anchor="_Toc149230758" w:history="1">
            <w:r w:rsidR="0042473E" w:rsidRPr="004928C4">
              <w:rPr>
                <w:rStyle w:val="Kpr"/>
                <w:noProof/>
              </w:rPr>
              <w:t>SECTION H- Computerized Information Required</w:t>
            </w:r>
            <w:r w:rsidR="0042473E">
              <w:rPr>
                <w:noProof/>
                <w:webHidden/>
              </w:rPr>
              <w:tab/>
            </w:r>
            <w:r w:rsidR="0042473E">
              <w:rPr>
                <w:noProof/>
                <w:webHidden/>
              </w:rPr>
              <w:fldChar w:fldCharType="begin"/>
            </w:r>
            <w:r w:rsidR="0042473E">
              <w:rPr>
                <w:noProof/>
                <w:webHidden/>
              </w:rPr>
              <w:instrText xml:space="preserve"> PAGEREF _Toc149230758 \h </w:instrText>
            </w:r>
            <w:r w:rsidR="0042473E">
              <w:rPr>
                <w:noProof/>
                <w:webHidden/>
              </w:rPr>
            </w:r>
            <w:r w:rsidR="0042473E">
              <w:rPr>
                <w:noProof/>
                <w:webHidden/>
              </w:rPr>
              <w:fldChar w:fldCharType="separate"/>
            </w:r>
            <w:r w:rsidR="0042473E">
              <w:rPr>
                <w:noProof/>
                <w:webHidden/>
              </w:rPr>
              <w:t>39</w:t>
            </w:r>
            <w:r w:rsidR="0042473E">
              <w:rPr>
                <w:noProof/>
                <w:webHidden/>
              </w:rPr>
              <w:fldChar w:fldCharType="end"/>
            </w:r>
          </w:hyperlink>
        </w:p>
        <w:p w14:paraId="6A8C73CF" w14:textId="48B8E32B" w:rsidR="0042473E" w:rsidRDefault="00000000">
          <w:pPr>
            <w:pStyle w:val="T1"/>
            <w:tabs>
              <w:tab w:val="right" w:leader="dot" w:pos="9350"/>
            </w:tabs>
            <w:rPr>
              <w:rFonts w:asciiTheme="minorHAnsi" w:eastAsiaTheme="minorEastAsia" w:hAnsiTheme="minorHAnsi" w:cstheme="minorBidi"/>
              <w:b w:val="0"/>
              <w:bCs w:val="0"/>
              <w:caps w:val="0"/>
              <w:noProof/>
              <w:sz w:val="22"/>
              <w:szCs w:val="22"/>
              <w:lang w:val="tr-TR"/>
            </w:rPr>
          </w:pPr>
          <w:hyperlink w:anchor="_Toc149230759" w:history="1">
            <w:r w:rsidR="0042473E" w:rsidRPr="004928C4">
              <w:rPr>
                <w:rStyle w:val="Kpr"/>
                <w:noProof/>
              </w:rPr>
              <w:t>You must submit all data in CDs or DVDs or memory stick. Please read the “Instructions for Computerized Data” in H-2 thoroughly before filling out the MS Excel database tables and MS Excel worksheet tables with the requisite data. It is compulsory that you prepare the information in accordance with the instructions. “SALESTUR”, “SALESDOM”, “COP” tables must be completed in MS Excel format in “Annexure.xsl” as per instruction.</w:t>
            </w:r>
            <w:r w:rsidR="0042473E">
              <w:rPr>
                <w:noProof/>
                <w:webHidden/>
              </w:rPr>
              <w:tab/>
            </w:r>
            <w:r w:rsidR="0042473E">
              <w:rPr>
                <w:noProof/>
                <w:webHidden/>
              </w:rPr>
              <w:fldChar w:fldCharType="begin"/>
            </w:r>
            <w:r w:rsidR="0042473E">
              <w:rPr>
                <w:noProof/>
                <w:webHidden/>
              </w:rPr>
              <w:instrText xml:space="preserve"> PAGEREF _Toc149230759 \h </w:instrText>
            </w:r>
            <w:r w:rsidR="0042473E">
              <w:rPr>
                <w:noProof/>
                <w:webHidden/>
              </w:rPr>
            </w:r>
            <w:r w:rsidR="0042473E">
              <w:rPr>
                <w:noProof/>
                <w:webHidden/>
              </w:rPr>
              <w:fldChar w:fldCharType="separate"/>
            </w:r>
            <w:r w:rsidR="0042473E">
              <w:rPr>
                <w:noProof/>
                <w:webHidden/>
              </w:rPr>
              <w:t>39</w:t>
            </w:r>
            <w:r w:rsidR="0042473E">
              <w:rPr>
                <w:noProof/>
                <w:webHidden/>
              </w:rPr>
              <w:fldChar w:fldCharType="end"/>
            </w:r>
          </w:hyperlink>
        </w:p>
        <w:p w14:paraId="2943BA0C" w14:textId="14353D79" w:rsidR="0042473E" w:rsidRDefault="00000000">
          <w:pPr>
            <w:pStyle w:val="T2"/>
            <w:tabs>
              <w:tab w:val="right" w:leader="dot" w:pos="9350"/>
            </w:tabs>
            <w:rPr>
              <w:rFonts w:asciiTheme="minorHAnsi" w:eastAsiaTheme="minorEastAsia" w:hAnsiTheme="minorHAnsi" w:cstheme="minorBidi"/>
              <w:smallCaps w:val="0"/>
              <w:noProof/>
              <w:sz w:val="22"/>
              <w:szCs w:val="22"/>
              <w:lang w:val="tr-TR"/>
            </w:rPr>
          </w:pPr>
          <w:hyperlink w:anchor="_Toc149230760" w:history="1">
            <w:r w:rsidR="0042473E" w:rsidRPr="004928C4">
              <w:rPr>
                <w:rStyle w:val="Kpr"/>
                <w:bCs/>
                <w:noProof/>
              </w:rPr>
              <w:t>H-1   Name of Listings and Tables</w:t>
            </w:r>
            <w:r w:rsidR="0042473E">
              <w:rPr>
                <w:noProof/>
                <w:webHidden/>
              </w:rPr>
              <w:tab/>
            </w:r>
            <w:r w:rsidR="0042473E">
              <w:rPr>
                <w:noProof/>
                <w:webHidden/>
              </w:rPr>
              <w:fldChar w:fldCharType="begin"/>
            </w:r>
            <w:r w:rsidR="0042473E">
              <w:rPr>
                <w:noProof/>
                <w:webHidden/>
              </w:rPr>
              <w:instrText xml:space="preserve"> PAGEREF _Toc149230760 \h </w:instrText>
            </w:r>
            <w:r w:rsidR="0042473E">
              <w:rPr>
                <w:noProof/>
                <w:webHidden/>
              </w:rPr>
            </w:r>
            <w:r w:rsidR="0042473E">
              <w:rPr>
                <w:noProof/>
                <w:webHidden/>
              </w:rPr>
              <w:fldChar w:fldCharType="separate"/>
            </w:r>
            <w:r w:rsidR="0042473E">
              <w:rPr>
                <w:noProof/>
                <w:webHidden/>
              </w:rPr>
              <w:t>39</w:t>
            </w:r>
            <w:r w:rsidR="0042473E">
              <w:rPr>
                <w:noProof/>
                <w:webHidden/>
              </w:rPr>
              <w:fldChar w:fldCharType="end"/>
            </w:r>
          </w:hyperlink>
        </w:p>
        <w:p w14:paraId="26451CC7" w14:textId="6FEAD07A" w:rsidR="0042473E" w:rsidRDefault="00000000">
          <w:pPr>
            <w:pStyle w:val="T2"/>
            <w:tabs>
              <w:tab w:val="right" w:leader="dot" w:pos="9350"/>
            </w:tabs>
            <w:rPr>
              <w:rFonts w:asciiTheme="minorHAnsi" w:eastAsiaTheme="minorEastAsia" w:hAnsiTheme="minorHAnsi" w:cstheme="minorBidi"/>
              <w:smallCaps w:val="0"/>
              <w:noProof/>
              <w:sz w:val="22"/>
              <w:szCs w:val="22"/>
              <w:lang w:val="tr-TR"/>
            </w:rPr>
          </w:pPr>
          <w:hyperlink w:anchor="_Toc149230761" w:history="1">
            <w:r w:rsidR="0042473E" w:rsidRPr="004928C4">
              <w:rPr>
                <w:rStyle w:val="Kpr"/>
                <w:bCs/>
                <w:noProof/>
              </w:rPr>
              <w:t>H-2   Instructions for Completion of MS Excel Tables:</w:t>
            </w:r>
            <w:r w:rsidR="0042473E">
              <w:rPr>
                <w:noProof/>
                <w:webHidden/>
              </w:rPr>
              <w:tab/>
            </w:r>
            <w:r w:rsidR="0042473E">
              <w:rPr>
                <w:noProof/>
                <w:webHidden/>
              </w:rPr>
              <w:fldChar w:fldCharType="begin"/>
            </w:r>
            <w:r w:rsidR="0042473E">
              <w:rPr>
                <w:noProof/>
                <w:webHidden/>
              </w:rPr>
              <w:instrText xml:space="preserve"> PAGEREF _Toc149230761 \h </w:instrText>
            </w:r>
            <w:r w:rsidR="0042473E">
              <w:rPr>
                <w:noProof/>
                <w:webHidden/>
              </w:rPr>
            </w:r>
            <w:r w:rsidR="0042473E">
              <w:rPr>
                <w:noProof/>
                <w:webHidden/>
              </w:rPr>
              <w:fldChar w:fldCharType="separate"/>
            </w:r>
            <w:r w:rsidR="0042473E">
              <w:rPr>
                <w:noProof/>
                <w:webHidden/>
              </w:rPr>
              <w:t>39</w:t>
            </w:r>
            <w:r w:rsidR="0042473E">
              <w:rPr>
                <w:noProof/>
                <w:webHidden/>
              </w:rPr>
              <w:fldChar w:fldCharType="end"/>
            </w:r>
          </w:hyperlink>
        </w:p>
        <w:p w14:paraId="446DBD88" w14:textId="54CC7882" w:rsidR="0042473E" w:rsidRDefault="00000000">
          <w:pPr>
            <w:pStyle w:val="T1"/>
            <w:tabs>
              <w:tab w:val="right" w:leader="dot" w:pos="9350"/>
            </w:tabs>
            <w:rPr>
              <w:rFonts w:asciiTheme="minorHAnsi" w:eastAsiaTheme="minorEastAsia" w:hAnsiTheme="minorHAnsi" w:cstheme="minorBidi"/>
              <w:b w:val="0"/>
              <w:bCs w:val="0"/>
              <w:caps w:val="0"/>
              <w:noProof/>
              <w:sz w:val="22"/>
              <w:szCs w:val="22"/>
              <w:lang w:val="tr-TR"/>
            </w:rPr>
          </w:pPr>
          <w:hyperlink w:anchor="_Toc149230762" w:history="1">
            <w:r w:rsidR="0042473E" w:rsidRPr="004928C4">
              <w:rPr>
                <w:rStyle w:val="Kpr"/>
                <w:noProof/>
              </w:rPr>
              <w:t>SECTION I - Certification</w:t>
            </w:r>
            <w:r w:rsidR="0042473E">
              <w:rPr>
                <w:noProof/>
                <w:webHidden/>
              </w:rPr>
              <w:tab/>
            </w:r>
            <w:r w:rsidR="0042473E">
              <w:rPr>
                <w:noProof/>
                <w:webHidden/>
              </w:rPr>
              <w:fldChar w:fldCharType="begin"/>
            </w:r>
            <w:r w:rsidR="0042473E">
              <w:rPr>
                <w:noProof/>
                <w:webHidden/>
              </w:rPr>
              <w:instrText xml:space="preserve"> PAGEREF _Toc149230762 \h </w:instrText>
            </w:r>
            <w:r w:rsidR="0042473E">
              <w:rPr>
                <w:noProof/>
                <w:webHidden/>
              </w:rPr>
            </w:r>
            <w:r w:rsidR="0042473E">
              <w:rPr>
                <w:noProof/>
                <w:webHidden/>
              </w:rPr>
              <w:fldChar w:fldCharType="separate"/>
            </w:r>
            <w:r w:rsidR="0042473E">
              <w:rPr>
                <w:noProof/>
                <w:webHidden/>
              </w:rPr>
              <w:t>42</w:t>
            </w:r>
            <w:r w:rsidR="0042473E">
              <w:rPr>
                <w:noProof/>
                <w:webHidden/>
              </w:rPr>
              <w:fldChar w:fldCharType="end"/>
            </w:r>
          </w:hyperlink>
        </w:p>
        <w:p w14:paraId="61B284C8" w14:textId="6C68D9BB" w:rsidR="00C1503C" w:rsidRDefault="00C12DCB">
          <w:r w:rsidRPr="00C1503C">
            <w:rPr>
              <w:b/>
              <w:bCs/>
            </w:rPr>
            <w:fldChar w:fldCharType="end"/>
          </w:r>
        </w:p>
      </w:sdtContent>
    </w:sdt>
    <w:p w14:paraId="189CD196" w14:textId="77777777" w:rsidR="00206566" w:rsidRPr="00E7111A" w:rsidRDefault="00206566" w:rsidP="007D2226">
      <w:pPr>
        <w:ind w:left="540"/>
        <w:jc w:val="both"/>
        <w:rPr>
          <w:sz w:val="26"/>
          <w:szCs w:val="26"/>
          <w:lang w:val="tr-TR"/>
        </w:rPr>
      </w:pPr>
    </w:p>
    <w:p w14:paraId="532134AB" w14:textId="77777777" w:rsidR="0075550B" w:rsidRPr="0075550B" w:rsidRDefault="00E57C68" w:rsidP="00D713B5">
      <w:pPr>
        <w:pStyle w:val="Balk1"/>
        <w:ind w:left="540" w:firstLine="0"/>
        <w:jc w:val="center"/>
        <w:rPr>
          <w:b/>
          <w:sz w:val="26"/>
          <w:szCs w:val="26"/>
        </w:rPr>
      </w:pPr>
      <w:r w:rsidRPr="00E7111A">
        <w:rPr>
          <w:b/>
          <w:sz w:val="26"/>
          <w:szCs w:val="26"/>
          <w:lang w:val="tr-TR"/>
        </w:rPr>
        <w:br w:type="page"/>
      </w:r>
      <w:bookmarkStart w:id="58" w:name="_Toc217209148"/>
      <w:bookmarkStart w:id="59" w:name="_Toc149230699"/>
      <w:r w:rsidR="0075550B" w:rsidRPr="0075550B">
        <w:rPr>
          <w:b/>
          <w:sz w:val="26"/>
          <w:szCs w:val="26"/>
        </w:rPr>
        <w:lastRenderedPageBreak/>
        <w:t>General Instructions for Completing the Questionnaire</w:t>
      </w:r>
      <w:bookmarkEnd w:id="58"/>
      <w:bookmarkEnd w:id="59"/>
    </w:p>
    <w:p w14:paraId="3BEE6168" w14:textId="77777777" w:rsidR="00D713B5" w:rsidRDefault="00D713B5" w:rsidP="00D713B5">
      <w:pPr>
        <w:ind w:firstLine="540"/>
        <w:jc w:val="both"/>
        <w:rPr>
          <w:sz w:val="24"/>
        </w:rPr>
      </w:pPr>
    </w:p>
    <w:p w14:paraId="431BB217" w14:textId="77777777" w:rsidR="003C5ED9" w:rsidRDefault="00844F56" w:rsidP="00D713B5">
      <w:pPr>
        <w:ind w:firstLine="540"/>
        <w:jc w:val="both"/>
        <w:rPr>
          <w:sz w:val="24"/>
        </w:rPr>
      </w:pPr>
      <w:r w:rsidRPr="0088530E">
        <w:rPr>
          <w:sz w:val="24"/>
        </w:rPr>
        <w:t>When answering the questionnaire please read all the instructions carefully.</w:t>
      </w:r>
    </w:p>
    <w:p w14:paraId="188BF7FF" w14:textId="77777777" w:rsidR="00844F56" w:rsidRPr="00E7111A" w:rsidRDefault="00844F56" w:rsidP="00EC4961">
      <w:pPr>
        <w:ind w:firstLine="540"/>
        <w:jc w:val="both"/>
        <w:rPr>
          <w:sz w:val="26"/>
          <w:szCs w:val="26"/>
          <w:lang w:val="tr-TR"/>
        </w:rPr>
      </w:pPr>
      <w:r>
        <w:rPr>
          <w:sz w:val="24"/>
        </w:rPr>
        <w:tab/>
      </w:r>
    </w:p>
    <w:p w14:paraId="4CB5AABB" w14:textId="77777777" w:rsidR="003C5ED9" w:rsidRPr="00E7111A" w:rsidRDefault="003C5ED9" w:rsidP="00DE1C9B">
      <w:pPr>
        <w:pStyle w:val="Balk2"/>
        <w:ind w:left="540"/>
        <w:rPr>
          <w:bCs/>
          <w:sz w:val="26"/>
          <w:szCs w:val="26"/>
          <w:lang w:val="tr-TR"/>
        </w:rPr>
      </w:pPr>
      <w:bookmarkStart w:id="60" w:name="_Toc416945564"/>
      <w:bookmarkStart w:id="61" w:name="_Toc4424116"/>
      <w:bookmarkStart w:id="62" w:name="_Toc149230700"/>
      <w:r w:rsidRPr="00E7111A">
        <w:rPr>
          <w:bCs/>
          <w:sz w:val="26"/>
          <w:szCs w:val="26"/>
          <w:lang w:val="tr-TR"/>
        </w:rPr>
        <w:t>I- Gene</w:t>
      </w:r>
      <w:bookmarkEnd w:id="60"/>
      <w:r w:rsidR="00844F56">
        <w:rPr>
          <w:bCs/>
          <w:sz w:val="26"/>
          <w:szCs w:val="26"/>
          <w:lang w:val="tr-TR"/>
        </w:rPr>
        <w:t>ral</w:t>
      </w:r>
      <w:bookmarkEnd w:id="61"/>
      <w:bookmarkEnd w:id="62"/>
      <w:r w:rsidRPr="00E7111A">
        <w:rPr>
          <w:bCs/>
          <w:sz w:val="26"/>
          <w:szCs w:val="26"/>
          <w:lang w:val="tr-TR"/>
        </w:rPr>
        <w:t xml:space="preserve"> </w:t>
      </w:r>
    </w:p>
    <w:p w14:paraId="7063B181" w14:textId="77777777" w:rsidR="003C5ED9" w:rsidRPr="00E7111A" w:rsidRDefault="003C5ED9" w:rsidP="00270889">
      <w:pPr>
        <w:tabs>
          <w:tab w:val="left" w:pos="990"/>
        </w:tabs>
        <w:ind w:left="540" w:hanging="540"/>
        <w:jc w:val="both"/>
        <w:rPr>
          <w:b/>
          <w:sz w:val="26"/>
          <w:szCs w:val="26"/>
          <w:lang w:val="tr-TR"/>
        </w:rPr>
      </w:pPr>
    </w:p>
    <w:p w14:paraId="3B9D9F72" w14:textId="77777777" w:rsidR="00042F99" w:rsidRPr="00042F99" w:rsidRDefault="00DE1C9B" w:rsidP="00E82783">
      <w:pPr>
        <w:pStyle w:val="ListeParagraf"/>
        <w:numPr>
          <w:ilvl w:val="0"/>
          <w:numId w:val="29"/>
        </w:numPr>
        <w:jc w:val="both"/>
        <w:rPr>
          <w:sz w:val="24"/>
        </w:rPr>
      </w:pPr>
      <w:r w:rsidRPr="00042F99">
        <w:rPr>
          <w:sz w:val="24"/>
        </w:rPr>
        <w:t xml:space="preserve">The purpose of this questionnaire is to permit the Turkish </w:t>
      </w:r>
      <w:proofErr w:type="spellStart"/>
      <w:r w:rsidR="002F4BB6">
        <w:rPr>
          <w:sz w:val="24"/>
        </w:rPr>
        <w:t>Inve</w:t>
      </w:r>
      <w:r w:rsidR="008D307C">
        <w:rPr>
          <w:sz w:val="24"/>
        </w:rPr>
        <w:t>s</w:t>
      </w:r>
      <w:r w:rsidR="002F4BB6">
        <w:rPr>
          <w:sz w:val="24"/>
        </w:rPr>
        <w:t>tigatin</w:t>
      </w:r>
      <w:proofErr w:type="spellEnd"/>
      <w:r w:rsidR="002F4BB6">
        <w:rPr>
          <w:sz w:val="24"/>
        </w:rPr>
        <w:t xml:space="preserve"> </w:t>
      </w:r>
      <w:r w:rsidRPr="008D307C">
        <w:rPr>
          <w:color w:val="0D0D0D" w:themeColor="text1" w:themeTint="F2"/>
          <w:sz w:val="24"/>
        </w:rPr>
        <w:t>Authorit</w:t>
      </w:r>
      <w:r w:rsidR="002F4BB6" w:rsidRPr="008D307C">
        <w:rPr>
          <w:color w:val="0D0D0D" w:themeColor="text1" w:themeTint="F2"/>
          <w:sz w:val="24"/>
        </w:rPr>
        <w:t>y (IA</w:t>
      </w:r>
      <w:r w:rsidR="00DE384F" w:rsidRPr="008D307C">
        <w:rPr>
          <w:color w:val="0D0D0D" w:themeColor="text1" w:themeTint="F2"/>
          <w:sz w:val="24"/>
        </w:rPr>
        <w:t>) to</w:t>
      </w:r>
      <w:r w:rsidRPr="008D307C">
        <w:rPr>
          <w:color w:val="0D0D0D" w:themeColor="text1" w:themeTint="F2"/>
          <w:sz w:val="24"/>
        </w:rPr>
        <w:t xml:space="preserve"> </w:t>
      </w:r>
      <w:r w:rsidRPr="00042F99">
        <w:rPr>
          <w:sz w:val="24"/>
        </w:rPr>
        <w:t xml:space="preserve">obtain the information it deems necessary for this </w:t>
      </w:r>
      <w:r w:rsidR="008D409D">
        <w:rPr>
          <w:sz w:val="24"/>
        </w:rPr>
        <w:t>dumping investigation</w:t>
      </w:r>
      <w:r w:rsidR="00042F99" w:rsidRPr="00042F99">
        <w:rPr>
          <w:sz w:val="24"/>
        </w:rPr>
        <w:t>.</w:t>
      </w:r>
    </w:p>
    <w:p w14:paraId="28FA9C60" w14:textId="77777777" w:rsidR="00042F99" w:rsidRDefault="00042F99" w:rsidP="00042F99">
      <w:pPr>
        <w:pStyle w:val="ListeParagraf"/>
        <w:ind w:left="900"/>
        <w:jc w:val="both"/>
        <w:rPr>
          <w:sz w:val="24"/>
        </w:rPr>
      </w:pPr>
    </w:p>
    <w:p w14:paraId="314DDF0D" w14:textId="77777777" w:rsidR="002046E3" w:rsidRDefault="00042F99" w:rsidP="00E82783">
      <w:pPr>
        <w:pStyle w:val="ListeParagraf"/>
        <w:numPr>
          <w:ilvl w:val="0"/>
          <w:numId w:val="29"/>
        </w:numPr>
        <w:jc w:val="both"/>
        <w:rPr>
          <w:sz w:val="24"/>
        </w:rPr>
      </w:pPr>
      <w:r w:rsidRPr="00042F99">
        <w:rPr>
          <w:sz w:val="24"/>
        </w:rPr>
        <w:t xml:space="preserve">Unless otherwise specified by the investigating authority, the reply should relate to the </w:t>
      </w:r>
      <w:r w:rsidR="00AC6668" w:rsidRPr="008D307C">
        <w:rPr>
          <w:color w:val="0D0D0D" w:themeColor="text1" w:themeTint="F2"/>
          <w:sz w:val="24"/>
        </w:rPr>
        <w:t>investigation period (IP)</w:t>
      </w:r>
      <w:r w:rsidRPr="008D307C">
        <w:rPr>
          <w:color w:val="0D0D0D" w:themeColor="text1" w:themeTint="F2"/>
          <w:sz w:val="24"/>
        </w:rPr>
        <w:t xml:space="preserve"> as defined on page 2 of this questionnaire</w:t>
      </w:r>
      <w:r w:rsidRPr="00042F99">
        <w:rPr>
          <w:sz w:val="24"/>
        </w:rPr>
        <w:t xml:space="preserve">. </w:t>
      </w:r>
    </w:p>
    <w:p w14:paraId="1372B6D7" w14:textId="77777777" w:rsidR="002046E3" w:rsidRPr="002046E3" w:rsidRDefault="002046E3" w:rsidP="002046E3">
      <w:pPr>
        <w:pStyle w:val="ListeParagraf"/>
        <w:rPr>
          <w:sz w:val="24"/>
        </w:rPr>
      </w:pPr>
    </w:p>
    <w:p w14:paraId="32DD03AA" w14:textId="77777777" w:rsidR="00BB67B9" w:rsidRPr="002046E3" w:rsidRDefault="002046E3" w:rsidP="00E82783">
      <w:pPr>
        <w:pStyle w:val="ListeParagraf"/>
        <w:numPr>
          <w:ilvl w:val="0"/>
          <w:numId w:val="29"/>
        </w:numPr>
        <w:jc w:val="both"/>
        <w:rPr>
          <w:sz w:val="24"/>
        </w:rPr>
      </w:pPr>
      <w:r w:rsidRPr="002046E3">
        <w:rPr>
          <w:sz w:val="24"/>
        </w:rPr>
        <w:t>All producers/exporters in the exporting country should complete this questionnaire</w:t>
      </w:r>
      <w:r w:rsidR="008F247F">
        <w:rPr>
          <w:sz w:val="24"/>
        </w:rPr>
        <w:t>.</w:t>
      </w:r>
    </w:p>
    <w:p w14:paraId="63E25504" w14:textId="77777777" w:rsidR="002046E3" w:rsidRDefault="002046E3" w:rsidP="002046E3">
      <w:pPr>
        <w:ind w:left="900"/>
        <w:jc w:val="both"/>
        <w:rPr>
          <w:sz w:val="26"/>
          <w:szCs w:val="26"/>
          <w:lang w:val="tr-TR"/>
        </w:rPr>
      </w:pPr>
    </w:p>
    <w:p w14:paraId="7CE4667F" w14:textId="38FCBCC8" w:rsidR="00D713B5" w:rsidRPr="00D713B5" w:rsidRDefault="00426537" w:rsidP="00E82783">
      <w:pPr>
        <w:pStyle w:val="ListeParagraf"/>
        <w:numPr>
          <w:ilvl w:val="0"/>
          <w:numId w:val="55"/>
        </w:numPr>
        <w:jc w:val="both"/>
        <w:rPr>
          <w:sz w:val="26"/>
          <w:szCs w:val="26"/>
          <w:lang w:val="tr-TR"/>
        </w:rPr>
      </w:pPr>
      <w:r w:rsidRPr="00D713B5">
        <w:rPr>
          <w:sz w:val="24"/>
        </w:rPr>
        <w:t xml:space="preserve">If you are just a trader of the product </w:t>
      </w:r>
      <w:r w:rsidR="00104684">
        <w:rPr>
          <w:sz w:val="24"/>
        </w:rPr>
        <w:t>subject to investigation</w:t>
      </w:r>
      <w:r w:rsidRPr="00D713B5">
        <w:rPr>
          <w:sz w:val="24"/>
        </w:rPr>
        <w:t xml:space="preserve"> you must pass this questionnaire onto your supplier producer, and you must complete export sales information to </w:t>
      </w:r>
      <w:r w:rsidR="009F61F8">
        <w:rPr>
          <w:sz w:val="24"/>
        </w:rPr>
        <w:t>Türkiye</w:t>
      </w:r>
      <w:r w:rsidRPr="00D713B5">
        <w:rPr>
          <w:sz w:val="24"/>
        </w:rPr>
        <w:t xml:space="preserve"> (Section A&amp;E) individually or together with your supplier producer.</w:t>
      </w:r>
    </w:p>
    <w:p w14:paraId="613D137D" w14:textId="6AB7669B" w:rsidR="0001122A" w:rsidRPr="00D713B5" w:rsidRDefault="00426537" w:rsidP="00E82783">
      <w:pPr>
        <w:pStyle w:val="ListeParagraf"/>
        <w:numPr>
          <w:ilvl w:val="0"/>
          <w:numId w:val="55"/>
        </w:numPr>
        <w:jc w:val="both"/>
        <w:rPr>
          <w:sz w:val="26"/>
          <w:szCs w:val="26"/>
          <w:lang w:val="tr-TR"/>
        </w:rPr>
      </w:pPr>
      <w:r w:rsidRPr="00D713B5">
        <w:rPr>
          <w:sz w:val="24"/>
        </w:rPr>
        <w:t xml:space="preserve">If you are just a producer of the product </w:t>
      </w:r>
      <w:r w:rsidR="00104684">
        <w:rPr>
          <w:sz w:val="24"/>
        </w:rPr>
        <w:t>subject to investigation</w:t>
      </w:r>
      <w:r w:rsidRPr="00D713B5">
        <w:rPr>
          <w:sz w:val="24"/>
        </w:rPr>
        <w:t xml:space="preserve"> and you export to </w:t>
      </w:r>
      <w:r w:rsidR="009F61F8">
        <w:rPr>
          <w:sz w:val="24"/>
        </w:rPr>
        <w:t>Türkiye</w:t>
      </w:r>
      <w:r w:rsidRPr="00D713B5">
        <w:rPr>
          <w:sz w:val="24"/>
        </w:rPr>
        <w:t xml:space="preserve"> via a trader company you must complete this questionnaire together with your trader or individually. Both producers and traders are responsible for coordinating the submission of all the information requested.</w:t>
      </w:r>
    </w:p>
    <w:p w14:paraId="7F219E43" w14:textId="77777777" w:rsidR="00426537" w:rsidRDefault="00426537" w:rsidP="00426537">
      <w:pPr>
        <w:ind w:left="540"/>
        <w:jc w:val="both"/>
        <w:rPr>
          <w:sz w:val="26"/>
          <w:szCs w:val="26"/>
          <w:lang w:val="tr-TR"/>
        </w:rPr>
      </w:pPr>
    </w:p>
    <w:p w14:paraId="47C17A35" w14:textId="1DAF0F41" w:rsidR="005C0503" w:rsidRPr="00D713B5" w:rsidRDefault="005C0503" w:rsidP="00E82783">
      <w:pPr>
        <w:pStyle w:val="ListeParagraf"/>
        <w:numPr>
          <w:ilvl w:val="0"/>
          <w:numId w:val="29"/>
        </w:numPr>
        <w:tabs>
          <w:tab w:val="left" w:pos="990"/>
        </w:tabs>
        <w:jc w:val="both"/>
        <w:rPr>
          <w:sz w:val="24"/>
          <w:szCs w:val="24"/>
          <w:lang w:val="tr-TR"/>
        </w:rPr>
      </w:pPr>
      <w:proofErr w:type="spellStart"/>
      <w:r w:rsidRPr="00D713B5">
        <w:rPr>
          <w:sz w:val="24"/>
          <w:szCs w:val="24"/>
          <w:lang w:val="tr-TR"/>
        </w:rPr>
        <w:t>Although</w:t>
      </w:r>
      <w:proofErr w:type="spellEnd"/>
      <w:r w:rsidRPr="00D713B5">
        <w:rPr>
          <w:sz w:val="24"/>
          <w:szCs w:val="24"/>
          <w:lang w:val="tr-TR"/>
        </w:rPr>
        <w:t xml:space="preserve"> </w:t>
      </w:r>
      <w:proofErr w:type="spellStart"/>
      <w:r w:rsidRPr="00D713B5">
        <w:rPr>
          <w:sz w:val="24"/>
          <w:szCs w:val="24"/>
          <w:lang w:val="tr-TR"/>
        </w:rPr>
        <w:t>the</w:t>
      </w:r>
      <w:proofErr w:type="spellEnd"/>
      <w:r w:rsidRPr="00D713B5">
        <w:rPr>
          <w:sz w:val="24"/>
          <w:szCs w:val="24"/>
          <w:lang w:val="tr-TR"/>
        </w:rPr>
        <w:t xml:space="preserve"> </w:t>
      </w:r>
      <w:proofErr w:type="spellStart"/>
      <w:r w:rsidRPr="00D713B5">
        <w:rPr>
          <w:sz w:val="24"/>
          <w:szCs w:val="24"/>
          <w:lang w:val="tr-TR"/>
        </w:rPr>
        <w:t>questionnaire</w:t>
      </w:r>
      <w:proofErr w:type="spellEnd"/>
      <w:r w:rsidRPr="00D713B5">
        <w:rPr>
          <w:sz w:val="24"/>
          <w:szCs w:val="24"/>
          <w:lang w:val="tr-TR"/>
        </w:rPr>
        <w:t xml:space="preserve"> is </w:t>
      </w:r>
      <w:proofErr w:type="spellStart"/>
      <w:r w:rsidRPr="00D713B5">
        <w:rPr>
          <w:sz w:val="24"/>
          <w:szCs w:val="24"/>
          <w:lang w:val="tr-TR"/>
        </w:rPr>
        <w:t>addressed</w:t>
      </w:r>
      <w:proofErr w:type="spellEnd"/>
      <w:r w:rsidRPr="00D713B5">
        <w:rPr>
          <w:sz w:val="24"/>
          <w:szCs w:val="24"/>
          <w:lang w:val="tr-TR"/>
        </w:rPr>
        <w:t xml:space="preserve"> </w:t>
      </w:r>
      <w:proofErr w:type="spellStart"/>
      <w:r w:rsidRPr="00D713B5">
        <w:rPr>
          <w:sz w:val="24"/>
          <w:szCs w:val="24"/>
          <w:lang w:val="tr-TR"/>
        </w:rPr>
        <w:t>to</w:t>
      </w:r>
      <w:proofErr w:type="spellEnd"/>
      <w:r w:rsidRPr="00D713B5">
        <w:rPr>
          <w:sz w:val="24"/>
          <w:szCs w:val="24"/>
          <w:lang w:val="tr-TR"/>
        </w:rPr>
        <w:t xml:space="preserve"> </w:t>
      </w:r>
      <w:proofErr w:type="spellStart"/>
      <w:r w:rsidRPr="00D713B5">
        <w:rPr>
          <w:sz w:val="24"/>
          <w:szCs w:val="24"/>
          <w:lang w:val="tr-TR"/>
        </w:rPr>
        <w:t>your</w:t>
      </w:r>
      <w:proofErr w:type="spellEnd"/>
      <w:r w:rsidRPr="00D713B5">
        <w:rPr>
          <w:sz w:val="24"/>
          <w:szCs w:val="24"/>
          <w:lang w:val="tr-TR"/>
        </w:rPr>
        <w:t xml:space="preserve"> </w:t>
      </w:r>
      <w:proofErr w:type="spellStart"/>
      <w:r w:rsidRPr="00D713B5">
        <w:rPr>
          <w:sz w:val="24"/>
          <w:szCs w:val="24"/>
          <w:lang w:val="tr-TR"/>
        </w:rPr>
        <w:t>company</w:t>
      </w:r>
      <w:proofErr w:type="spellEnd"/>
      <w:r w:rsidRPr="00D713B5">
        <w:rPr>
          <w:sz w:val="24"/>
          <w:szCs w:val="24"/>
          <w:lang w:val="tr-TR"/>
        </w:rPr>
        <w:t xml:space="preserve"> it is </w:t>
      </w:r>
      <w:proofErr w:type="spellStart"/>
      <w:r w:rsidRPr="00D713B5">
        <w:rPr>
          <w:sz w:val="24"/>
          <w:szCs w:val="24"/>
          <w:lang w:val="tr-TR"/>
        </w:rPr>
        <w:t>understood</w:t>
      </w:r>
      <w:proofErr w:type="spellEnd"/>
      <w:r w:rsidRPr="00D713B5">
        <w:rPr>
          <w:sz w:val="24"/>
          <w:szCs w:val="24"/>
          <w:lang w:val="tr-TR"/>
        </w:rPr>
        <w:t xml:space="preserve"> </w:t>
      </w:r>
      <w:proofErr w:type="spellStart"/>
      <w:r w:rsidRPr="00D713B5">
        <w:rPr>
          <w:sz w:val="24"/>
          <w:szCs w:val="24"/>
          <w:lang w:val="tr-TR"/>
        </w:rPr>
        <w:t>that</w:t>
      </w:r>
      <w:proofErr w:type="spellEnd"/>
      <w:r w:rsidRPr="00D713B5">
        <w:rPr>
          <w:sz w:val="24"/>
          <w:szCs w:val="24"/>
          <w:lang w:val="tr-TR"/>
        </w:rPr>
        <w:t xml:space="preserve"> </w:t>
      </w:r>
      <w:proofErr w:type="spellStart"/>
      <w:r w:rsidRPr="00D713B5">
        <w:rPr>
          <w:sz w:val="24"/>
          <w:szCs w:val="24"/>
          <w:lang w:val="tr-TR"/>
        </w:rPr>
        <w:t>all</w:t>
      </w:r>
      <w:proofErr w:type="spellEnd"/>
      <w:r w:rsidRPr="00D713B5">
        <w:rPr>
          <w:sz w:val="24"/>
          <w:szCs w:val="24"/>
          <w:lang w:val="tr-TR"/>
        </w:rPr>
        <w:t xml:space="preserve"> </w:t>
      </w:r>
      <w:proofErr w:type="spellStart"/>
      <w:r w:rsidRPr="00D713B5">
        <w:rPr>
          <w:sz w:val="24"/>
          <w:szCs w:val="24"/>
          <w:lang w:val="tr-TR"/>
        </w:rPr>
        <w:t>subsidiaries</w:t>
      </w:r>
      <w:proofErr w:type="spellEnd"/>
      <w:r w:rsidRPr="00D713B5">
        <w:rPr>
          <w:sz w:val="24"/>
          <w:szCs w:val="24"/>
          <w:lang w:val="tr-TR"/>
        </w:rPr>
        <w:t xml:space="preserve"> </w:t>
      </w:r>
      <w:proofErr w:type="spellStart"/>
      <w:r w:rsidRPr="00D713B5">
        <w:rPr>
          <w:sz w:val="24"/>
          <w:szCs w:val="24"/>
          <w:lang w:val="tr-TR"/>
        </w:rPr>
        <w:t>or</w:t>
      </w:r>
      <w:proofErr w:type="spellEnd"/>
      <w:r w:rsidRPr="00D713B5">
        <w:rPr>
          <w:sz w:val="24"/>
          <w:szCs w:val="24"/>
          <w:lang w:val="tr-TR"/>
        </w:rPr>
        <w:t xml:space="preserve"> </w:t>
      </w:r>
      <w:proofErr w:type="spellStart"/>
      <w:r w:rsidRPr="00D713B5">
        <w:rPr>
          <w:sz w:val="24"/>
          <w:szCs w:val="24"/>
          <w:lang w:val="tr-TR"/>
        </w:rPr>
        <w:t>other</w:t>
      </w:r>
      <w:proofErr w:type="spellEnd"/>
      <w:r w:rsidRPr="00D713B5">
        <w:rPr>
          <w:sz w:val="24"/>
          <w:szCs w:val="24"/>
          <w:lang w:val="tr-TR"/>
        </w:rPr>
        <w:t xml:space="preserve"> </w:t>
      </w:r>
      <w:proofErr w:type="spellStart"/>
      <w:r w:rsidRPr="00D713B5">
        <w:rPr>
          <w:sz w:val="24"/>
          <w:szCs w:val="24"/>
          <w:lang w:val="tr-TR"/>
        </w:rPr>
        <w:t>related</w:t>
      </w:r>
      <w:proofErr w:type="spellEnd"/>
      <w:r w:rsidRPr="00D713B5">
        <w:rPr>
          <w:sz w:val="24"/>
          <w:szCs w:val="24"/>
          <w:lang w:val="tr-TR"/>
        </w:rPr>
        <w:t xml:space="preserve"> </w:t>
      </w:r>
      <w:proofErr w:type="spellStart"/>
      <w:r w:rsidRPr="00D713B5">
        <w:rPr>
          <w:sz w:val="24"/>
          <w:szCs w:val="24"/>
          <w:lang w:val="tr-TR"/>
        </w:rPr>
        <w:t>companies</w:t>
      </w:r>
      <w:proofErr w:type="spellEnd"/>
      <w:r w:rsidRPr="00D713B5">
        <w:rPr>
          <w:sz w:val="24"/>
          <w:szCs w:val="24"/>
          <w:lang w:val="tr-TR"/>
        </w:rPr>
        <w:t xml:space="preserve"> </w:t>
      </w:r>
      <w:proofErr w:type="spellStart"/>
      <w:r w:rsidRPr="00D713B5">
        <w:rPr>
          <w:sz w:val="24"/>
          <w:szCs w:val="24"/>
          <w:lang w:val="tr-TR"/>
        </w:rPr>
        <w:t>are</w:t>
      </w:r>
      <w:proofErr w:type="spellEnd"/>
      <w:r w:rsidRPr="00D713B5">
        <w:rPr>
          <w:sz w:val="24"/>
          <w:szCs w:val="24"/>
          <w:lang w:val="tr-TR"/>
        </w:rPr>
        <w:t xml:space="preserve"> </w:t>
      </w:r>
      <w:proofErr w:type="spellStart"/>
      <w:r w:rsidRPr="00D713B5">
        <w:rPr>
          <w:sz w:val="24"/>
          <w:szCs w:val="24"/>
          <w:lang w:val="tr-TR"/>
        </w:rPr>
        <w:t>also</w:t>
      </w:r>
      <w:proofErr w:type="spellEnd"/>
      <w:r w:rsidRPr="00D713B5">
        <w:rPr>
          <w:sz w:val="24"/>
          <w:szCs w:val="24"/>
          <w:lang w:val="tr-TR"/>
        </w:rPr>
        <w:t xml:space="preserve"> </w:t>
      </w:r>
      <w:proofErr w:type="spellStart"/>
      <w:r w:rsidRPr="00D713B5">
        <w:rPr>
          <w:sz w:val="24"/>
          <w:szCs w:val="24"/>
          <w:lang w:val="tr-TR"/>
        </w:rPr>
        <w:t>parties</w:t>
      </w:r>
      <w:proofErr w:type="spellEnd"/>
      <w:r w:rsidRPr="00D713B5">
        <w:rPr>
          <w:sz w:val="24"/>
          <w:szCs w:val="24"/>
          <w:lang w:val="tr-TR"/>
        </w:rPr>
        <w:t xml:space="preserve"> </w:t>
      </w:r>
      <w:proofErr w:type="spellStart"/>
      <w:r w:rsidRPr="00D713B5">
        <w:rPr>
          <w:sz w:val="24"/>
          <w:szCs w:val="24"/>
          <w:lang w:val="tr-TR"/>
        </w:rPr>
        <w:t>to</w:t>
      </w:r>
      <w:proofErr w:type="spellEnd"/>
      <w:r w:rsidRPr="00D713B5">
        <w:rPr>
          <w:sz w:val="24"/>
          <w:szCs w:val="24"/>
          <w:lang w:val="tr-TR"/>
        </w:rPr>
        <w:t xml:space="preserve"> </w:t>
      </w:r>
      <w:proofErr w:type="spellStart"/>
      <w:r w:rsidRPr="00D713B5">
        <w:rPr>
          <w:sz w:val="24"/>
          <w:szCs w:val="24"/>
          <w:lang w:val="tr-TR"/>
        </w:rPr>
        <w:t>the</w:t>
      </w:r>
      <w:proofErr w:type="spellEnd"/>
      <w:r w:rsidRPr="00D713B5">
        <w:rPr>
          <w:sz w:val="24"/>
          <w:szCs w:val="24"/>
          <w:lang w:val="tr-TR"/>
        </w:rPr>
        <w:t xml:space="preserve"> </w:t>
      </w:r>
      <w:proofErr w:type="spellStart"/>
      <w:r w:rsidRPr="00D713B5">
        <w:rPr>
          <w:sz w:val="24"/>
          <w:szCs w:val="24"/>
          <w:lang w:val="tr-TR"/>
        </w:rPr>
        <w:t>proceeding</w:t>
      </w:r>
      <w:proofErr w:type="spellEnd"/>
      <w:r w:rsidRPr="00D713B5">
        <w:rPr>
          <w:sz w:val="24"/>
          <w:szCs w:val="24"/>
          <w:lang w:val="tr-TR"/>
        </w:rPr>
        <w:t xml:space="preserve">. </w:t>
      </w:r>
      <w:proofErr w:type="spellStart"/>
      <w:r w:rsidRPr="00D713B5">
        <w:rPr>
          <w:sz w:val="24"/>
          <w:szCs w:val="24"/>
          <w:lang w:val="tr-TR"/>
        </w:rPr>
        <w:t>Detailed</w:t>
      </w:r>
      <w:proofErr w:type="spellEnd"/>
      <w:r w:rsidRPr="00D713B5">
        <w:rPr>
          <w:sz w:val="24"/>
          <w:szCs w:val="24"/>
          <w:lang w:val="tr-TR"/>
        </w:rPr>
        <w:t xml:space="preserve"> </w:t>
      </w:r>
      <w:proofErr w:type="spellStart"/>
      <w:r w:rsidRPr="00D713B5">
        <w:rPr>
          <w:sz w:val="24"/>
          <w:szCs w:val="24"/>
          <w:lang w:val="tr-TR"/>
        </w:rPr>
        <w:t>questions</w:t>
      </w:r>
      <w:proofErr w:type="spellEnd"/>
      <w:r w:rsidRPr="00D713B5">
        <w:rPr>
          <w:sz w:val="24"/>
          <w:szCs w:val="24"/>
          <w:lang w:val="tr-TR"/>
        </w:rPr>
        <w:t xml:space="preserve"> </w:t>
      </w:r>
      <w:proofErr w:type="spellStart"/>
      <w:r w:rsidRPr="00D713B5">
        <w:rPr>
          <w:sz w:val="24"/>
          <w:szCs w:val="24"/>
          <w:lang w:val="tr-TR"/>
        </w:rPr>
        <w:t>about</w:t>
      </w:r>
      <w:proofErr w:type="spellEnd"/>
      <w:r w:rsidRPr="00D713B5">
        <w:rPr>
          <w:sz w:val="24"/>
          <w:szCs w:val="24"/>
          <w:lang w:val="tr-TR"/>
        </w:rPr>
        <w:t xml:space="preserve"> </w:t>
      </w:r>
      <w:proofErr w:type="spellStart"/>
      <w:r w:rsidRPr="00D713B5">
        <w:rPr>
          <w:sz w:val="24"/>
          <w:szCs w:val="24"/>
          <w:lang w:val="tr-TR"/>
        </w:rPr>
        <w:t>your</w:t>
      </w:r>
      <w:proofErr w:type="spellEnd"/>
      <w:r w:rsidRPr="00D713B5">
        <w:rPr>
          <w:sz w:val="24"/>
          <w:szCs w:val="24"/>
          <w:lang w:val="tr-TR"/>
        </w:rPr>
        <w:t xml:space="preserve"> </w:t>
      </w:r>
      <w:proofErr w:type="spellStart"/>
      <w:r w:rsidRPr="00D713B5">
        <w:rPr>
          <w:sz w:val="24"/>
          <w:szCs w:val="24"/>
          <w:lang w:val="tr-TR"/>
        </w:rPr>
        <w:t>corporate</w:t>
      </w:r>
      <w:proofErr w:type="spellEnd"/>
      <w:r w:rsidRPr="00D713B5">
        <w:rPr>
          <w:sz w:val="24"/>
          <w:szCs w:val="24"/>
          <w:lang w:val="tr-TR"/>
        </w:rPr>
        <w:t xml:space="preserve"> </w:t>
      </w:r>
      <w:proofErr w:type="spellStart"/>
      <w:r w:rsidRPr="00D713B5">
        <w:rPr>
          <w:sz w:val="24"/>
          <w:szCs w:val="24"/>
          <w:lang w:val="tr-TR"/>
        </w:rPr>
        <w:t>structure</w:t>
      </w:r>
      <w:proofErr w:type="spellEnd"/>
      <w:r w:rsidRPr="00D713B5">
        <w:rPr>
          <w:sz w:val="24"/>
          <w:szCs w:val="24"/>
          <w:lang w:val="tr-TR"/>
        </w:rPr>
        <w:t xml:space="preserve"> </w:t>
      </w:r>
      <w:proofErr w:type="spellStart"/>
      <w:r w:rsidRPr="00D713B5">
        <w:rPr>
          <w:sz w:val="24"/>
          <w:szCs w:val="24"/>
          <w:lang w:val="tr-TR"/>
        </w:rPr>
        <w:t>are</w:t>
      </w:r>
      <w:proofErr w:type="spellEnd"/>
      <w:r w:rsidRPr="00D713B5">
        <w:rPr>
          <w:sz w:val="24"/>
          <w:szCs w:val="24"/>
          <w:lang w:val="tr-TR"/>
        </w:rPr>
        <w:t xml:space="preserve"> </w:t>
      </w:r>
      <w:proofErr w:type="spellStart"/>
      <w:r w:rsidRPr="00D713B5">
        <w:rPr>
          <w:sz w:val="24"/>
          <w:szCs w:val="24"/>
          <w:lang w:val="tr-TR"/>
        </w:rPr>
        <w:t>included</w:t>
      </w:r>
      <w:proofErr w:type="spellEnd"/>
      <w:r w:rsidRPr="00D713B5">
        <w:rPr>
          <w:sz w:val="24"/>
          <w:szCs w:val="24"/>
          <w:lang w:val="tr-TR"/>
        </w:rPr>
        <w:t xml:space="preserve"> in </w:t>
      </w:r>
      <w:proofErr w:type="spellStart"/>
      <w:r w:rsidRPr="00D713B5">
        <w:rPr>
          <w:sz w:val="24"/>
          <w:szCs w:val="24"/>
          <w:lang w:val="tr-TR"/>
        </w:rPr>
        <w:t>Section</w:t>
      </w:r>
      <w:proofErr w:type="spellEnd"/>
      <w:r w:rsidRPr="00D713B5">
        <w:rPr>
          <w:sz w:val="24"/>
          <w:szCs w:val="24"/>
          <w:lang w:val="tr-TR"/>
        </w:rPr>
        <w:t xml:space="preserve"> A of </w:t>
      </w:r>
      <w:proofErr w:type="spellStart"/>
      <w:r w:rsidRPr="00D713B5">
        <w:rPr>
          <w:sz w:val="24"/>
          <w:szCs w:val="24"/>
          <w:lang w:val="tr-TR"/>
        </w:rPr>
        <w:t>the</w:t>
      </w:r>
      <w:proofErr w:type="spellEnd"/>
      <w:r w:rsidRPr="00D713B5">
        <w:rPr>
          <w:sz w:val="24"/>
          <w:szCs w:val="24"/>
          <w:lang w:val="tr-TR"/>
        </w:rPr>
        <w:t xml:space="preserve"> </w:t>
      </w:r>
      <w:proofErr w:type="spellStart"/>
      <w:r w:rsidRPr="00D713B5">
        <w:rPr>
          <w:sz w:val="24"/>
          <w:szCs w:val="24"/>
          <w:lang w:val="tr-TR"/>
        </w:rPr>
        <w:t>questionnaire</w:t>
      </w:r>
      <w:proofErr w:type="spellEnd"/>
      <w:r w:rsidRPr="00D713B5">
        <w:rPr>
          <w:sz w:val="24"/>
          <w:szCs w:val="24"/>
          <w:lang w:val="tr-TR"/>
        </w:rPr>
        <w:t xml:space="preserve">. </w:t>
      </w:r>
      <w:proofErr w:type="spellStart"/>
      <w:r w:rsidRPr="00D713B5">
        <w:rPr>
          <w:sz w:val="24"/>
          <w:szCs w:val="24"/>
          <w:lang w:val="tr-TR"/>
        </w:rPr>
        <w:t>Your</w:t>
      </w:r>
      <w:proofErr w:type="spellEnd"/>
      <w:r w:rsidRPr="00D713B5">
        <w:rPr>
          <w:sz w:val="24"/>
          <w:szCs w:val="24"/>
          <w:lang w:val="tr-TR"/>
        </w:rPr>
        <w:t xml:space="preserve"> </w:t>
      </w:r>
      <w:proofErr w:type="spellStart"/>
      <w:r w:rsidRPr="00D713B5">
        <w:rPr>
          <w:sz w:val="24"/>
          <w:szCs w:val="24"/>
          <w:lang w:val="tr-TR"/>
        </w:rPr>
        <w:t>attention</w:t>
      </w:r>
      <w:proofErr w:type="spellEnd"/>
      <w:r w:rsidRPr="00D713B5">
        <w:rPr>
          <w:sz w:val="24"/>
          <w:szCs w:val="24"/>
          <w:lang w:val="tr-TR"/>
        </w:rPr>
        <w:t xml:space="preserve"> is </w:t>
      </w:r>
      <w:proofErr w:type="spellStart"/>
      <w:r w:rsidRPr="00D713B5">
        <w:rPr>
          <w:sz w:val="24"/>
          <w:szCs w:val="24"/>
          <w:lang w:val="tr-TR"/>
        </w:rPr>
        <w:t>drawn</w:t>
      </w:r>
      <w:proofErr w:type="spellEnd"/>
      <w:r w:rsidRPr="00D713B5">
        <w:rPr>
          <w:sz w:val="24"/>
          <w:szCs w:val="24"/>
          <w:lang w:val="tr-TR"/>
        </w:rPr>
        <w:t xml:space="preserve"> </w:t>
      </w:r>
      <w:proofErr w:type="spellStart"/>
      <w:r w:rsidRPr="00D713B5">
        <w:rPr>
          <w:sz w:val="24"/>
          <w:szCs w:val="24"/>
          <w:lang w:val="tr-TR"/>
        </w:rPr>
        <w:t>to</w:t>
      </w:r>
      <w:proofErr w:type="spellEnd"/>
      <w:r w:rsidRPr="00D713B5">
        <w:rPr>
          <w:sz w:val="24"/>
          <w:szCs w:val="24"/>
          <w:lang w:val="tr-TR"/>
        </w:rPr>
        <w:t xml:space="preserve"> </w:t>
      </w:r>
      <w:proofErr w:type="spellStart"/>
      <w:r w:rsidRPr="00D713B5">
        <w:rPr>
          <w:sz w:val="24"/>
          <w:szCs w:val="24"/>
          <w:lang w:val="tr-TR"/>
        </w:rPr>
        <w:t>the</w:t>
      </w:r>
      <w:proofErr w:type="spellEnd"/>
      <w:r w:rsidRPr="00D713B5">
        <w:rPr>
          <w:sz w:val="24"/>
          <w:szCs w:val="24"/>
          <w:lang w:val="tr-TR"/>
        </w:rPr>
        <w:t xml:space="preserve"> </w:t>
      </w:r>
      <w:proofErr w:type="spellStart"/>
      <w:r w:rsidRPr="00D713B5">
        <w:rPr>
          <w:sz w:val="24"/>
          <w:szCs w:val="24"/>
          <w:lang w:val="tr-TR"/>
        </w:rPr>
        <w:t>fact</w:t>
      </w:r>
      <w:proofErr w:type="spellEnd"/>
      <w:r w:rsidRPr="00D713B5">
        <w:rPr>
          <w:sz w:val="24"/>
          <w:szCs w:val="24"/>
          <w:lang w:val="tr-TR"/>
        </w:rPr>
        <w:t xml:space="preserve"> </w:t>
      </w:r>
      <w:proofErr w:type="spellStart"/>
      <w:r w:rsidRPr="00D713B5">
        <w:rPr>
          <w:sz w:val="24"/>
          <w:szCs w:val="24"/>
          <w:lang w:val="tr-TR"/>
        </w:rPr>
        <w:t>that</w:t>
      </w:r>
      <w:proofErr w:type="spellEnd"/>
      <w:r w:rsidRPr="00D713B5">
        <w:rPr>
          <w:sz w:val="24"/>
          <w:szCs w:val="24"/>
          <w:lang w:val="tr-TR"/>
        </w:rPr>
        <w:t xml:space="preserve"> in </w:t>
      </w:r>
      <w:proofErr w:type="spellStart"/>
      <w:r w:rsidRPr="00D713B5">
        <w:rPr>
          <w:sz w:val="24"/>
          <w:szCs w:val="24"/>
          <w:lang w:val="tr-TR"/>
        </w:rPr>
        <w:t>cases</w:t>
      </w:r>
      <w:proofErr w:type="spellEnd"/>
      <w:r w:rsidRPr="00D713B5">
        <w:rPr>
          <w:sz w:val="24"/>
          <w:szCs w:val="24"/>
          <w:lang w:val="tr-TR"/>
        </w:rPr>
        <w:t xml:space="preserve"> </w:t>
      </w:r>
      <w:proofErr w:type="spellStart"/>
      <w:r w:rsidRPr="00D713B5">
        <w:rPr>
          <w:sz w:val="24"/>
          <w:szCs w:val="24"/>
          <w:lang w:val="tr-TR"/>
        </w:rPr>
        <w:t>where</w:t>
      </w:r>
      <w:proofErr w:type="spellEnd"/>
      <w:r w:rsidRPr="00D713B5">
        <w:rPr>
          <w:sz w:val="24"/>
          <w:szCs w:val="24"/>
          <w:lang w:val="tr-TR"/>
        </w:rPr>
        <w:t xml:space="preserve"> </w:t>
      </w:r>
      <w:proofErr w:type="spellStart"/>
      <w:r w:rsidRPr="00D713B5">
        <w:rPr>
          <w:sz w:val="24"/>
          <w:szCs w:val="24"/>
          <w:lang w:val="tr-TR"/>
        </w:rPr>
        <w:t>subsidiaries</w:t>
      </w:r>
      <w:proofErr w:type="spellEnd"/>
      <w:r w:rsidRPr="00D713B5">
        <w:rPr>
          <w:sz w:val="24"/>
          <w:szCs w:val="24"/>
          <w:lang w:val="tr-TR"/>
        </w:rPr>
        <w:t xml:space="preserve"> </w:t>
      </w:r>
      <w:proofErr w:type="spellStart"/>
      <w:r w:rsidRPr="00D713B5">
        <w:rPr>
          <w:sz w:val="24"/>
          <w:szCs w:val="24"/>
          <w:lang w:val="tr-TR"/>
        </w:rPr>
        <w:t>or</w:t>
      </w:r>
      <w:proofErr w:type="spellEnd"/>
      <w:r w:rsidRPr="00D713B5">
        <w:rPr>
          <w:sz w:val="24"/>
          <w:szCs w:val="24"/>
          <w:lang w:val="tr-TR"/>
        </w:rPr>
        <w:t xml:space="preserve"> </w:t>
      </w:r>
      <w:proofErr w:type="spellStart"/>
      <w:r w:rsidRPr="00D713B5">
        <w:rPr>
          <w:sz w:val="24"/>
          <w:szCs w:val="24"/>
          <w:lang w:val="tr-TR"/>
        </w:rPr>
        <w:t>other</w:t>
      </w:r>
      <w:proofErr w:type="spellEnd"/>
      <w:r w:rsidRPr="00D713B5">
        <w:rPr>
          <w:sz w:val="24"/>
          <w:szCs w:val="24"/>
          <w:lang w:val="tr-TR"/>
        </w:rPr>
        <w:t xml:space="preserve"> </w:t>
      </w:r>
      <w:proofErr w:type="spellStart"/>
      <w:r w:rsidRPr="00D713B5">
        <w:rPr>
          <w:sz w:val="24"/>
          <w:szCs w:val="24"/>
          <w:lang w:val="tr-TR"/>
        </w:rPr>
        <w:t>related</w:t>
      </w:r>
      <w:proofErr w:type="spellEnd"/>
      <w:r w:rsidRPr="00D713B5">
        <w:rPr>
          <w:sz w:val="24"/>
          <w:szCs w:val="24"/>
          <w:lang w:val="tr-TR"/>
        </w:rPr>
        <w:t xml:space="preserve"> </w:t>
      </w:r>
      <w:proofErr w:type="spellStart"/>
      <w:r w:rsidRPr="00D713B5">
        <w:rPr>
          <w:sz w:val="24"/>
          <w:szCs w:val="24"/>
          <w:lang w:val="tr-TR"/>
        </w:rPr>
        <w:t>companies</w:t>
      </w:r>
      <w:proofErr w:type="spellEnd"/>
      <w:r w:rsidRPr="00D713B5">
        <w:rPr>
          <w:sz w:val="24"/>
          <w:szCs w:val="24"/>
          <w:lang w:val="tr-TR"/>
        </w:rPr>
        <w:t xml:space="preserve"> </w:t>
      </w:r>
      <w:proofErr w:type="spellStart"/>
      <w:r w:rsidRPr="00D713B5">
        <w:rPr>
          <w:sz w:val="24"/>
          <w:szCs w:val="24"/>
          <w:lang w:val="tr-TR"/>
        </w:rPr>
        <w:t>are</w:t>
      </w:r>
      <w:proofErr w:type="spellEnd"/>
      <w:r w:rsidRPr="00D713B5">
        <w:rPr>
          <w:sz w:val="24"/>
          <w:szCs w:val="24"/>
          <w:lang w:val="tr-TR"/>
        </w:rPr>
        <w:t xml:space="preserve"> </w:t>
      </w:r>
      <w:proofErr w:type="spellStart"/>
      <w:r w:rsidRPr="00D713B5">
        <w:rPr>
          <w:sz w:val="24"/>
          <w:szCs w:val="24"/>
          <w:lang w:val="tr-TR"/>
        </w:rPr>
        <w:t>involved</w:t>
      </w:r>
      <w:proofErr w:type="spellEnd"/>
      <w:r w:rsidRPr="00D713B5">
        <w:rPr>
          <w:sz w:val="24"/>
          <w:szCs w:val="24"/>
          <w:lang w:val="tr-TR"/>
        </w:rPr>
        <w:t xml:space="preserve"> in </w:t>
      </w:r>
      <w:proofErr w:type="spellStart"/>
      <w:r w:rsidRPr="00D713B5">
        <w:rPr>
          <w:sz w:val="24"/>
          <w:szCs w:val="24"/>
          <w:lang w:val="tr-TR"/>
        </w:rPr>
        <w:t>the</w:t>
      </w:r>
      <w:proofErr w:type="spellEnd"/>
      <w:r w:rsidRPr="00D713B5">
        <w:rPr>
          <w:sz w:val="24"/>
          <w:szCs w:val="24"/>
          <w:lang w:val="tr-TR"/>
        </w:rPr>
        <w:t xml:space="preserve"> </w:t>
      </w:r>
      <w:proofErr w:type="spellStart"/>
      <w:r w:rsidRPr="00D713B5">
        <w:rPr>
          <w:sz w:val="24"/>
          <w:szCs w:val="24"/>
          <w:lang w:val="tr-TR"/>
        </w:rPr>
        <w:t>sales</w:t>
      </w:r>
      <w:proofErr w:type="spellEnd"/>
      <w:r w:rsidRPr="00D713B5">
        <w:rPr>
          <w:sz w:val="24"/>
          <w:szCs w:val="24"/>
          <w:lang w:val="tr-TR"/>
        </w:rPr>
        <w:t xml:space="preserve"> </w:t>
      </w:r>
      <w:proofErr w:type="spellStart"/>
      <w:r w:rsidRPr="00D713B5">
        <w:rPr>
          <w:sz w:val="24"/>
          <w:szCs w:val="24"/>
          <w:lang w:val="tr-TR"/>
        </w:rPr>
        <w:t>or</w:t>
      </w:r>
      <w:proofErr w:type="spellEnd"/>
      <w:r w:rsidRPr="00D713B5">
        <w:rPr>
          <w:sz w:val="24"/>
          <w:szCs w:val="24"/>
          <w:lang w:val="tr-TR"/>
        </w:rPr>
        <w:t xml:space="preserve"> marketing of </w:t>
      </w:r>
      <w:proofErr w:type="spellStart"/>
      <w:r w:rsidRPr="00D713B5">
        <w:rPr>
          <w:sz w:val="24"/>
          <w:szCs w:val="24"/>
          <w:lang w:val="tr-TR"/>
        </w:rPr>
        <w:t>the</w:t>
      </w:r>
      <w:proofErr w:type="spellEnd"/>
      <w:r w:rsidRPr="00D713B5">
        <w:rPr>
          <w:sz w:val="24"/>
          <w:szCs w:val="24"/>
          <w:lang w:val="tr-TR"/>
        </w:rPr>
        <w:t xml:space="preserve"> </w:t>
      </w:r>
      <w:proofErr w:type="spellStart"/>
      <w:r w:rsidRPr="00D713B5">
        <w:rPr>
          <w:sz w:val="24"/>
          <w:szCs w:val="24"/>
          <w:lang w:val="tr-TR"/>
        </w:rPr>
        <w:t>product</w:t>
      </w:r>
      <w:proofErr w:type="spellEnd"/>
      <w:r w:rsidRPr="00D713B5">
        <w:rPr>
          <w:sz w:val="24"/>
          <w:szCs w:val="24"/>
          <w:lang w:val="tr-TR"/>
        </w:rPr>
        <w:t xml:space="preserve"> </w:t>
      </w:r>
      <w:proofErr w:type="spellStart"/>
      <w:r w:rsidR="00104684">
        <w:rPr>
          <w:sz w:val="24"/>
          <w:szCs w:val="24"/>
          <w:lang w:val="tr-TR"/>
        </w:rPr>
        <w:t>subject</w:t>
      </w:r>
      <w:proofErr w:type="spellEnd"/>
      <w:r w:rsidR="00104684">
        <w:rPr>
          <w:sz w:val="24"/>
          <w:szCs w:val="24"/>
          <w:lang w:val="tr-TR"/>
        </w:rPr>
        <w:t xml:space="preserve"> </w:t>
      </w:r>
      <w:proofErr w:type="spellStart"/>
      <w:r w:rsidR="00104684">
        <w:rPr>
          <w:sz w:val="24"/>
          <w:szCs w:val="24"/>
          <w:lang w:val="tr-TR"/>
        </w:rPr>
        <w:t>to</w:t>
      </w:r>
      <w:proofErr w:type="spellEnd"/>
      <w:r w:rsidR="00104684">
        <w:rPr>
          <w:sz w:val="24"/>
          <w:szCs w:val="24"/>
          <w:lang w:val="tr-TR"/>
        </w:rPr>
        <w:t xml:space="preserve"> </w:t>
      </w:r>
      <w:proofErr w:type="spellStart"/>
      <w:r w:rsidR="00104684">
        <w:rPr>
          <w:sz w:val="24"/>
          <w:szCs w:val="24"/>
          <w:lang w:val="tr-TR"/>
        </w:rPr>
        <w:t>investigation</w:t>
      </w:r>
      <w:proofErr w:type="spellEnd"/>
      <w:r w:rsidRPr="00D713B5">
        <w:rPr>
          <w:sz w:val="24"/>
          <w:szCs w:val="24"/>
          <w:lang w:val="tr-TR"/>
        </w:rPr>
        <w:t xml:space="preserve"> </w:t>
      </w:r>
      <w:proofErr w:type="spellStart"/>
      <w:r w:rsidRPr="00D713B5">
        <w:rPr>
          <w:sz w:val="24"/>
          <w:szCs w:val="24"/>
          <w:lang w:val="tr-TR"/>
        </w:rPr>
        <w:t>to</w:t>
      </w:r>
      <w:proofErr w:type="spellEnd"/>
      <w:r w:rsidRPr="00D713B5">
        <w:rPr>
          <w:sz w:val="24"/>
          <w:szCs w:val="24"/>
          <w:lang w:val="tr-TR"/>
        </w:rPr>
        <w:t xml:space="preserve"> </w:t>
      </w:r>
      <w:r w:rsidR="009F61F8">
        <w:rPr>
          <w:sz w:val="24"/>
          <w:szCs w:val="24"/>
          <w:lang w:val="tr-TR"/>
        </w:rPr>
        <w:t>Türkiye</w:t>
      </w:r>
      <w:r w:rsidRPr="00D713B5">
        <w:rPr>
          <w:sz w:val="24"/>
          <w:szCs w:val="24"/>
          <w:lang w:val="tr-TR"/>
        </w:rPr>
        <w:t xml:space="preserve">, </w:t>
      </w:r>
      <w:proofErr w:type="spellStart"/>
      <w:r w:rsidRPr="00D713B5">
        <w:rPr>
          <w:sz w:val="24"/>
          <w:szCs w:val="24"/>
          <w:lang w:val="tr-TR"/>
        </w:rPr>
        <w:t>some</w:t>
      </w:r>
      <w:proofErr w:type="spellEnd"/>
      <w:r w:rsidRPr="00D713B5">
        <w:rPr>
          <w:sz w:val="24"/>
          <w:szCs w:val="24"/>
          <w:lang w:val="tr-TR"/>
        </w:rPr>
        <w:t xml:space="preserve"> </w:t>
      </w:r>
      <w:proofErr w:type="spellStart"/>
      <w:r w:rsidRPr="00D713B5">
        <w:rPr>
          <w:sz w:val="24"/>
          <w:szCs w:val="24"/>
          <w:lang w:val="tr-TR"/>
        </w:rPr>
        <w:t>tables</w:t>
      </w:r>
      <w:proofErr w:type="spellEnd"/>
      <w:r w:rsidRPr="00D713B5">
        <w:rPr>
          <w:sz w:val="24"/>
          <w:szCs w:val="24"/>
          <w:lang w:val="tr-TR"/>
        </w:rPr>
        <w:t xml:space="preserve"> in </w:t>
      </w:r>
      <w:proofErr w:type="spellStart"/>
      <w:r w:rsidRPr="00D713B5">
        <w:rPr>
          <w:sz w:val="24"/>
          <w:szCs w:val="24"/>
          <w:lang w:val="tr-TR"/>
        </w:rPr>
        <w:t>several</w:t>
      </w:r>
      <w:proofErr w:type="spellEnd"/>
      <w:r w:rsidRPr="00D713B5">
        <w:rPr>
          <w:sz w:val="24"/>
          <w:szCs w:val="24"/>
          <w:lang w:val="tr-TR"/>
        </w:rPr>
        <w:t xml:space="preserve"> </w:t>
      </w:r>
      <w:proofErr w:type="spellStart"/>
      <w:r w:rsidRPr="00D713B5">
        <w:rPr>
          <w:sz w:val="24"/>
          <w:szCs w:val="24"/>
          <w:lang w:val="tr-TR"/>
        </w:rPr>
        <w:t>sections</w:t>
      </w:r>
      <w:proofErr w:type="spellEnd"/>
      <w:r w:rsidRPr="00D713B5">
        <w:rPr>
          <w:sz w:val="24"/>
          <w:szCs w:val="24"/>
          <w:lang w:val="tr-TR"/>
        </w:rPr>
        <w:t xml:space="preserve"> </w:t>
      </w:r>
      <w:proofErr w:type="spellStart"/>
      <w:r w:rsidRPr="00D713B5">
        <w:rPr>
          <w:sz w:val="24"/>
          <w:szCs w:val="24"/>
          <w:lang w:val="tr-TR"/>
        </w:rPr>
        <w:t>have</w:t>
      </w:r>
      <w:proofErr w:type="spellEnd"/>
      <w:r w:rsidRPr="00D713B5">
        <w:rPr>
          <w:sz w:val="24"/>
          <w:szCs w:val="24"/>
          <w:lang w:val="tr-TR"/>
        </w:rPr>
        <w:t xml:space="preserve"> </w:t>
      </w:r>
      <w:proofErr w:type="spellStart"/>
      <w:r w:rsidRPr="00D713B5">
        <w:rPr>
          <w:sz w:val="24"/>
          <w:szCs w:val="24"/>
          <w:lang w:val="tr-TR"/>
        </w:rPr>
        <w:t>to</w:t>
      </w:r>
      <w:proofErr w:type="spellEnd"/>
      <w:r w:rsidRPr="00D713B5">
        <w:rPr>
          <w:sz w:val="24"/>
          <w:szCs w:val="24"/>
          <w:lang w:val="tr-TR"/>
        </w:rPr>
        <w:t xml:space="preserve"> be </w:t>
      </w:r>
      <w:proofErr w:type="spellStart"/>
      <w:r w:rsidRPr="00D713B5">
        <w:rPr>
          <w:sz w:val="24"/>
          <w:szCs w:val="24"/>
          <w:lang w:val="tr-TR"/>
        </w:rPr>
        <w:t>completed</w:t>
      </w:r>
      <w:proofErr w:type="spellEnd"/>
      <w:r w:rsidRPr="00D713B5">
        <w:rPr>
          <w:sz w:val="24"/>
          <w:szCs w:val="24"/>
          <w:lang w:val="tr-TR"/>
        </w:rPr>
        <w:t xml:space="preserve"> </w:t>
      </w:r>
      <w:proofErr w:type="spellStart"/>
      <w:r w:rsidRPr="00D713B5">
        <w:rPr>
          <w:sz w:val="24"/>
          <w:szCs w:val="24"/>
          <w:lang w:val="tr-TR"/>
        </w:rPr>
        <w:t>for</w:t>
      </w:r>
      <w:proofErr w:type="spellEnd"/>
      <w:r w:rsidRPr="00D713B5">
        <w:rPr>
          <w:sz w:val="24"/>
          <w:szCs w:val="24"/>
          <w:lang w:val="tr-TR"/>
        </w:rPr>
        <w:t xml:space="preserve"> </w:t>
      </w:r>
      <w:proofErr w:type="spellStart"/>
      <w:r w:rsidRPr="00D713B5">
        <w:rPr>
          <w:sz w:val="24"/>
          <w:szCs w:val="24"/>
          <w:lang w:val="tr-TR"/>
        </w:rPr>
        <w:t>each</w:t>
      </w:r>
      <w:proofErr w:type="spellEnd"/>
      <w:r w:rsidRPr="00D713B5">
        <w:rPr>
          <w:sz w:val="24"/>
          <w:szCs w:val="24"/>
          <w:lang w:val="tr-TR"/>
        </w:rPr>
        <w:t xml:space="preserve"> </w:t>
      </w:r>
      <w:proofErr w:type="spellStart"/>
      <w:r w:rsidRPr="00D713B5">
        <w:rPr>
          <w:sz w:val="24"/>
          <w:szCs w:val="24"/>
          <w:lang w:val="tr-TR"/>
        </w:rPr>
        <w:t>and</w:t>
      </w:r>
      <w:proofErr w:type="spellEnd"/>
      <w:r w:rsidRPr="00D713B5">
        <w:rPr>
          <w:sz w:val="24"/>
          <w:szCs w:val="24"/>
          <w:lang w:val="tr-TR"/>
        </w:rPr>
        <w:t xml:space="preserve"> </w:t>
      </w:r>
      <w:proofErr w:type="spellStart"/>
      <w:r w:rsidRPr="00D713B5">
        <w:rPr>
          <w:sz w:val="24"/>
          <w:szCs w:val="24"/>
          <w:lang w:val="tr-TR"/>
        </w:rPr>
        <w:t>every</w:t>
      </w:r>
      <w:proofErr w:type="spellEnd"/>
      <w:r w:rsidRPr="00D713B5">
        <w:rPr>
          <w:sz w:val="24"/>
          <w:szCs w:val="24"/>
          <w:lang w:val="tr-TR"/>
        </w:rPr>
        <w:t xml:space="preserve"> </w:t>
      </w:r>
      <w:proofErr w:type="spellStart"/>
      <w:r w:rsidRPr="00D713B5">
        <w:rPr>
          <w:sz w:val="24"/>
          <w:szCs w:val="24"/>
          <w:lang w:val="tr-TR"/>
        </w:rPr>
        <w:t>related</w:t>
      </w:r>
      <w:proofErr w:type="spellEnd"/>
      <w:r w:rsidRPr="00D713B5">
        <w:rPr>
          <w:sz w:val="24"/>
          <w:szCs w:val="24"/>
          <w:lang w:val="tr-TR"/>
        </w:rPr>
        <w:t xml:space="preserve"> </w:t>
      </w:r>
      <w:proofErr w:type="spellStart"/>
      <w:r w:rsidRPr="00D713B5">
        <w:rPr>
          <w:sz w:val="24"/>
          <w:szCs w:val="24"/>
          <w:lang w:val="tr-TR"/>
        </w:rPr>
        <w:t>company</w:t>
      </w:r>
      <w:proofErr w:type="spellEnd"/>
      <w:r w:rsidRPr="00D713B5">
        <w:rPr>
          <w:sz w:val="24"/>
          <w:szCs w:val="24"/>
          <w:lang w:val="tr-TR"/>
        </w:rPr>
        <w:t xml:space="preserve"> </w:t>
      </w:r>
      <w:proofErr w:type="spellStart"/>
      <w:r w:rsidRPr="00D713B5">
        <w:rPr>
          <w:sz w:val="24"/>
          <w:szCs w:val="24"/>
          <w:lang w:val="tr-TR"/>
        </w:rPr>
        <w:t>concerned</w:t>
      </w:r>
      <w:proofErr w:type="spellEnd"/>
      <w:r w:rsidRPr="00D713B5">
        <w:rPr>
          <w:sz w:val="24"/>
          <w:szCs w:val="24"/>
          <w:lang w:val="tr-TR"/>
        </w:rPr>
        <w:t>.</w:t>
      </w:r>
    </w:p>
    <w:p w14:paraId="647A257C" w14:textId="77777777" w:rsidR="00820818" w:rsidRPr="00E011FD" w:rsidRDefault="00820818" w:rsidP="00820818">
      <w:pPr>
        <w:tabs>
          <w:tab w:val="num" w:pos="540"/>
        </w:tabs>
        <w:jc w:val="both"/>
        <w:rPr>
          <w:sz w:val="24"/>
          <w:szCs w:val="24"/>
          <w:lang w:val="tr-TR"/>
        </w:rPr>
      </w:pPr>
    </w:p>
    <w:p w14:paraId="3CFCE4E8" w14:textId="77777777" w:rsidR="004C39AB" w:rsidRPr="00E011FD" w:rsidRDefault="00E85074" w:rsidP="0014787E">
      <w:pPr>
        <w:pStyle w:val="Balk2"/>
        <w:ind w:left="540"/>
        <w:rPr>
          <w:bCs/>
          <w:sz w:val="24"/>
          <w:szCs w:val="24"/>
          <w:lang w:val="tr-TR"/>
        </w:rPr>
      </w:pPr>
      <w:bookmarkStart w:id="63" w:name="_Toc416945565"/>
      <w:bookmarkStart w:id="64" w:name="_Toc182898680"/>
      <w:bookmarkStart w:id="65" w:name="_Toc4424117"/>
      <w:bookmarkStart w:id="66" w:name="_Toc149230701"/>
      <w:r w:rsidRPr="00E011FD">
        <w:rPr>
          <w:bCs/>
          <w:sz w:val="24"/>
          <w:szCs w:val="24"/>
          <w:lang w:val="tr-TR"/>
        </w:rPr>
        <w:t xml:space="preserve">II- </w:t>
      </w:r>
      <w:bookmarkEnd w:id="63"/>
      <w:bookmarkEnd w:id="64"/>
      <w:r w:rsidR="0014787E" w:rsidRPr="00E011FD">
        <w:rPr>
          <w:bCs/>
          <w:sz w:val="24"/>
          <w:szCs w:val="24"/>
        </w:rPr>
        <w:t>Information and Documentation</w:t>
      </w:r>
      <w:bookmarkEnd w:id="65"/>
      <w:bookmarkEnd w:id="66"/>
    </w:p>
    <w:p w14:paraId="4CE67079" w14:textId="77777777" w:rsidR="00C72C4C" w:rsidRPr="00E011FD" w:rsidRDefault="00C72C4C" w:rsidP="00C72C4C">
      <w:pPr>
        <w:rPr>
          <w:sz w:val="24"/>
          <w:szCs w:val="24"/>
          <w:lang w:val="tr-TR"/>
        </w:rPr>
      </w:pPr>
    </w:p>
    <w:p w14:paraId="3F75A3C7" w14:textId="77777777" w:rsidR="00E011FD" w:rsidRPr="00E011FD" w:rsidRDefault="00C75F8D" w:rsidP="00E82783">
      <w:pPr>
        <w:pStyle w:val="ListeParagraf"/>
        <w:numPr>
          <w:ilvl w:val="0"/>
          <w:numId w:val="54"/>
        </w:numPr>
        <w:jc w:val="both"/>
        <w:rPr>
          <w:sz w:val="24"/>
          <w:szCs w:val="24"/>
          <w:lang w:val="tr-TR"/>
        </w:rPr>
      </w:pPr>
      <w:r w:rsidRPr="00E011FD">
        <w:rPr>
          <w:sz w:val="24"/>
          <w:szCs w:val="24"/>
        </w:rPr>
        <w:t xml:space="preserve">It is essential that </w:t>
      </w:r>
      <w:r w:rsidRPr="00E011FD">
        <w:rPr>
          <w:b/>
          <w:sz w:val="24"/>
          <w:szCs w:val="24"/>
          <w:u w:val="single"/>
        </w:rPr>
        <w:t>all information</w:t>
      </w:r>
      <w:r w:rsidRPr="00E011FD">
        <w:rPr>
          <w:sz w:val="24"/>
          <w:szCs w:val="24"/>
        </w:rPr>
        <w:t xml:space="preserve"> be submitted both </w:t>
      </w:r>
      <w:r w:rsidRPr="00E011FD">
        <w:rPr>
          <w:b/>
          <w:sz w:val="24"/>
          <w:szCs w:val="24"/>
          <w:u w:val="single"/>
        </w:rPr>
        <w:t>soft copy in CD or DVD or memory stick</w:t>
      </w:r>
      <w:r w:rsidRPr="00E011FD">
        <w:rPr>
          <w:sz w:val="24"/>
          <w:szCs w:val="24"/>
        </w:rPr>
        <w:t xml:space="preserve"> as well as </w:t>
      </w:r>
      <w:r w:rsidRPr="00E011FD">
        <w:rPr>
          <w:b/>
          <w:sz w:val="24"/>
          <w:szCs w:val="24"/>
          <w:u w:val="single"/>
        </w:rPr>
        <w:t>hard copy</w:t>
      </w:r>
      <w:r w:rsidRPr="00E011FD">
        <w:rPr>
          <w:sz w:val="24"/>
          <w:szCs w:val="24"/>
        </w:rPr>
        <w:t xml:space="preserve">; </w:t>
      </w:r>
      <w:r w:rsidRPr="00E011FD">
        <w:rPr>
          <w:b/>
          <w:sz w:val="24"/>
          <w:szCs w:val="24"/>
          <w:u w:val="single"/>
        </w:rPr>
        <w:t>except for invoice copies</w:t>
      </w:r>
      <w:r w:rsidRPr="00E011FD">
        <w:rPr>
          <w:sz w:val="24"/>
          <w:szCs w:val="24"/>
        </w:rPr>
        <w:t xml:space="preserve">; which need to be submitted </w:t>
      </w:r>
      <w:r w:rsidRPr="00E011FD">
        <w:rPr>
          <w:b/>
          <w:sz w:val="24"/>
          <w:szCs w:val="24"/>
          <w:u w:val="single"/>
        </w:rPr>
        <w:t>only in soft copy format</w:t>
      </w:r>
      <w:r w:rsidRPr="00E011FD">
        <w:rPr>
          <w:b/>
          <w:sz w:val="24"/>
          <w:szCs w:val="24"/>
        </w:rPr>
        <w:t xml:space="preserve">. </w:t>
      </w:r>
      <w:r w:rsidRPr="00E011FD">
        <w:rPr>
          <w:sz w:val="24"/>
          <w:szCs w:val="24"/>
        </w:rPr>
        <w:t>The files should be in European or American versions of the said software.</w:t>
      </w:r>
      <w:r w:rsidRPr="00E011FD">
        <w:rPr>
          <w:b/>
          <w:sz w:val="24"/>
          <w:szCs w:val="24"/>
        </w:rPr>
        <w:t xml:space="preserve"> A lack of computerized response may be considered as non-cooperation.</w:t>
      </w:r>
      <w:r w:rsidRPr="00E011FD">
        <w:rPr>
          <w:sz w:val="24"/>
          <w:szCs w:val="24"/>
        </w:rPr>
        <w:t xml:space="preserve"> If you feel that you cannot present the information as </w:t>
      </w:r>
      <w:proofErr w:type="gramStart"/>
      <w:r w:rsidRPr="00E011FD">
        <w:rPr>
          <w:sz w:val="24"/>
          <w:szCs w:val="24"/>
        </w:rPr>
        <w:t>requested</w:t>
      </w:r>
      <w:proofErr w:type="gramEnd"/>
      <w:r w:rsidRPr="00E011FD">
        <w:rPr>
          <w:sz w:val="24"/>
          <w:szCs w:val="24"/>
        </w:rPr>
        <w:t xml:space="preserve"> please contact the Authorities forthwith.</w:t>
      </w:r>
    </w:p>
    <w:p w14:paraId="1F18F09F" w14:textId="77777777" w:rsidR="00E011FD" w:rsidRPr="00E011FD" w:rsidRDefault="00E011FD" w:rsidP="00E011FD">
      <w:pPr>
        <w:pStyle w:val="ListeParagraf"/>
        <w:ind w:left="899"/>
        <w:jc w:val="both"/>
        <w:rPr>
          <w:sz w:val="24"/>
          <w:szCs w:val="24"/>
          <w:lang w:val="tr-TR"/>
        </w:rPr>
      </w:pPr>
    </w:p>
    <w:p w14:paraId="1AD3C9BF" w14:textId="77777777" w:rsidR="00A4152D" w:rsidRDefault="00FB40B3" w:rsidP="00E82783">
      <w:pPr>
        <w:pStyle w:val="ListeParagraf"/>
        <w:numPr>
          <w:ilvl w:val="0"/>
          <w:numId w:val="54"/>
        </w:numPr>
        <w:jc w:val="both"/>
        <w:rPr>
          <w:sz w:val="24"/>
          <w:szCs w:val="24"/>
          <w:lang w:val="tr-TR"/>
        </w:rPr>
      </w:pPr>
      <w:proofErr w:type="spellStart"/>
      <w:r w:rsidRPr="00E011FD">
        <w:rPr>
          <w:sz w:val="24"/>
          <w:szCs w:val="24"/>
          <w:lang w:val="tr-TR"/>
        </w:rPr>
        <w:t>It</w:t>
      </w:r>
      <w:proofErr w:type="spellEnd"/>
      <w:r w:rsidRPr="00E011FD">
        <w:rPr>
          <w:sz w:val="24"/>
          <w:szCs w:val="24"/>
          <w:lang w:val="tr-TR"/>
        </w:rPr>
        <w:t xml:space="preserve"> is </w:t>
      </w:r>
      <w:proofErr w:type="spellStart"/>
      <w:r w:rsidRPr="00E011FD">
        <w:rPr>
          <w:sz w:val="24"/>
          <w:szCs w:val="24"/>
          <w:lang w:val="tr-TR"/>
        </w:rPr>
        <w:t>necessary</w:t>
      </w:r>
      <w:proofErr w:type="spellEnd"/>
      <w:r w:rsidRPr="00E011FD">
        <w:rPr>
          <w:sz w:val="24"/>
          <w:szCs w:val="24"/>
          <w:lang w:val="tr-TR"/>
        </w:rPr>
        <w:t xml:space="preserve"> </w:t>
      </w:r>
      <w:proofErr w:type="spellStart"/>
      <w:r w:rsidRPr="00E011FD">
        <w:rPr>
          <w:sz w:val="24"/>
          <w:szCs w:val="24"/>
          <w:lang w:val="tr-TR"/>
        </w:rPr>
        <w:t>to</w:t>
      </w:r>
      <w:proofErr w:type="spellEnd"/>
      <w:r w:rsidRPr="00E011FD">
        <w:rPr>
          <w:sz w:val="24"/>
          <w:szCs w:val="24"/>
          <w:lang w:val="tr-TR"/>
        </w:rPr>
        <w:t xml:space="preserve"> </w:t>
      </w:r>
      <w:proofErr w:type="spellStart"/>
      <w:r w:rsidRPr="00E011FD">
        <w:rPr>
          <w:sz w:val="24"/>
          <w:szCs w:val="24"/>
          <w:lang w:val="tr-TR"/>
        </w:rPr>
        <w:t>reply</w:t>
      </w:r>
      <w:proofErr w:type="spellEnd"/>
      <w:r w:rsidRPr="00E011FD">
        <w:rPr>
          <w:sz w:val="24"/>
          <w:szCs w:val="24"/>
          <w:lang w:val="tr-TR"/>
        </w:rPr>
        <w:t xml:space="preserve"> as </w:t>
      </w:r>
      <w:proofErr w:type="spellStart"/>
      <w:r w:rsidRPr="00E011FD">
        <w:rPr>
          <w:sz w:val="24"/>
          <w:szCs w:val="24"/>
          <w:lang w:val="tr-TR"/>
        </w:rPr>
        <w:t>accurately</w:t>
      </w:r>
      <w:proofErr w:type="spellEnd"/>
      <w:r w:rsidRPr="00E011FD">
        <w:rPr>
          <w:sz w:val="24"/>
          <w:szCs w:val="24"/>
          <w:lang w:val="tr-TR"/>
        </w:rPr>
        <w:t xml:space="preserve"> </w:t>
      </w:r>
      <w:proofErr w:type="spellStart"/>
      <w:r w:rsidRPr="00E011FD">
        <w:rPr>
          <w:sz w:val="24"/>
          <w:szCs w:val="24"/>
          <w:lang w:val="tr-TR"/>
        </w:rPr>
        <w:t>and</w:t>
      </w:r>
      <w:proofErr w:type="spellEnd"/>
      <w:r w:rsidRPr="00E011FD">
        <w:rPr>
          <w:sz w:val="24"/>
          <w:szCs w:val="24"/>
          <w:lang w:val="tr-TR"/>
        </w:rPr>
        <w:t xml:space="preserve"> </w:t>
      </w:r>
      <w:proofErr w:type="spellStart"/>
      <w:r w:rsidRPr="00E011FD">
        <w:rPr>
          <w:sz w:val="24"/>
          <w:szCs w:val="24"/>
          <w:lang w:val="tr-TR"/>
        </w:rPr>
        <w:t>completely</w:t>
      </w:r>
      <w:proofErr w:type="spellEnd"/>
      <w:r w:rsidRPr="00E011FD">
        <w:rPr>
          <w:sz w:val="24"/>
          <w:szCs w:val="24"/>
          <w:lang w:val="tr-TR"/>
        </w:rPr>
        <w:t xml:space="preserve"> as </w:t>
      </w:r>
      <w:proofErr w:type="spellStart"/>
      <w:r w:rsidRPr="00E011FD">
        <w:rPr>
          <w:sz w:val="24"/>
          <w:szCs w:val="24"/>
          <w:lang w:val="tr-TR"/>
        </w:rPr>
        <w:t>possible</w:t>
      </w:r>
      <w:proofErr w:type="spellEnd"/>
      <w:r w:rsidRPr="00E011FD">
        <w:rPr>
          <w:sz w:val="24"/>
          <w:szCs w:val="24"/>
          <w:lang w:val="tr-TR"/>
        </w:rPr>
        <w:t xml:space="preserve"> </w:t>
      </w:r>
      <w:proofErr w:type="spellStart"/>
      <w:r w:rsidRPr="00E011FD">
        <w:rPr>
          <w:sz w:val="24"/>
          <w:szCs w:val="24"/>
          <w:lang w:val="tr-TR"/>
        </w:rPr>
        <w:t>to</w:t>
      </w:r>
      <w:proofErr w:type="spellEnd"/>
      <w:r w:rsidRPr="00E011FD">
        <w:rPr>
          <w:sz w:val="24"/>
          <w:szCs w:val="24"/>
          <w:lang w:val="tr-TR"/>
        </w:rPr>
        <w:t xml:space="preserve"> </w:t>
      </w:r>
      <w:proofErr w:type="spellStart"/>
      <w:r w:rsidRPr="00E011FD">
        <w:rPr>
          <w:sz w:val="24"/>
          <w:szCs w:val="24"/>
          <w:lang w:val="tr-TR"/>
        </w:rPr>
        <w:t>all</w:t>
      </w:r>
      <w:proofErr w:type="spellEnd"/>
      <w:r w:rsidRPr="00E011FD">
        <w:rPr>
          <w:sz w:val="24"/>
          <w:szCs w:val="24"/>
          <w:lang w:val="tr-TR"/>
        </w:rPr>
        <w:t xml:space="preserve"> </w:t>
      </w:r>
      <w:proofErr w:type="spellStart"/>
      <w:r w:rsidRPr="00E011FD">
        <w:rPr>
          <w:sz w:val="24"/>
          <w:szCs w:val="24"/>
          <w:lang w:val="tr-TR"/>
        </w:rPr>
        <w:t>questions</w:t>
      </w:r>
      <w:proofErr w:type="spellEnd"/>
      <w:r w:rsidRPr="00E011FD">
        <w:rPr>
          <w:sz w:val="24"/>
          <w:szCs w:val="24"/>
          <w:lang w:val="tr-TR"/>
        </w:rPr>
        <w:t xml:space="preserve"> </w:t>
      </w:r>
      <w:proofErr w:type="spellStart"/>
      <w:r w:rsidRPr="00E011FD">
        <w:rPr>
          <w:sz w:val="24"/>
          <w:szCs w:val="24"/>
          <w:lang w:val="tr-TR"/>
        </w:rPr>
        <w:t>and</w:t>
      </w:r>
      <w:proofErr w:type="spellEnd"/>
      <w:r w:rsidRPr="00E011FD">
        <w:rPr>
          <w:sz w:val="24"/>
          <w:szCs w:val="24"/>
          <w:lang w:val="tr-TR"/>
        </w:rPr>
        <w:t xml:space="preserve"> </w:t>
      </w:r>
      <w:proofErr w:type="spellStart"/>
      <w:r w:rsidRPr="00E011FD">
        <w:rPr>
          <w:sz w:val="24"/>
          <w:szCs w:val="24"/>
          <w:lang w:val="tr-TR"/>
        </w:rPr>
        <w:t>to</w:t>
      </w:r>
      <w:proofErr w:type="spellEnd"/>
      <w:r w:rsidRPr="00E011FD">
        <w:rPr>
          <w:sz w:val="24"/>
          <w:szCs w:val="24"/>
          <w:lang w:val="tr-TR"/>
        </w:rPr>
        <w:t xml:space="preserve"> </w:t>
      </w:r>
      <w:proofErr w:type="spellStart"/>
      <w:r w:rsidRPr="00E011FD">
        <w:rPr>
          <w:sz w:val="24"/>
          <w:szCs w:val="24"/>
          <w:lang w:val="tr-TR"/>
        </w:rPr>
        <w:t>attach</w:t>
      </w:r>
      <w:proofErr w:type="spellEnd"/>
      <w:r w:rsidRPr="00E011FD">
        <w:rPr>
          <w:sz w:val="24"/>
          <w:szCs w:val="24"/>
          <w:lang w:val="tr-TR"/>
        </w:rPr>
        <w:t xml:space="preserve"> </w:t>
      </w:r>
      <w:proofErr w:type="spellStart"/>
      <w:r w:rsidRPr="00E011FD">
        <w:rPr>
          <w:sz w:val="24"/>
          <w:szCs w:val="24"/>
          <w:lang w:val="tr-TR"/>
        </w:rPr>
        <w:t>all</w:t>
      </w:r>
      <w:proofErr w:type="spellEnd"/>
      <w:r w:rsidRPr="00E011FD">
        <w:rPr>
          <w:sz w:val="24"/>
          <w:szCs w:val="24"/>
          <w:lang w:val="tr-TR"/>
        </w:rPr>
        <w:t xml:space="preserve"> </w:t>
      </w:r>
      <w:proofErr w:type="spellStart"/>
      <w:r w:rsidRPr="00E011FD">
        <w:rPr>
          <w:sz w:val="24"/>
          <w:szCs w:val="24"/>
          <w:lang w:val="tr-TR"/>
        </w:rPr>
        <w:t>relevant</w:t>
      </w:r>
      <w:proofErr w:type="spellEnd"/>
      <w:r w:rsidRPr="00E011FD">
        <w:rPr>
          <w:sz w:val="24"/>
          <w:szCs w:val="24"/>
          <w:lang w:val="tr-TR"/>
        </w:rPr>
        <w:t xml:space="preserve"> </w:t>
      </w:r>
      <w:proofErr w:type="spellStart"/>
      <w:r w:rsidRPr="00E011FD">
        <w:rPr>
          <w:sz w:val="24"/>
          <w:szCs w:val="24"/>
          <w:lang w:val="tr-TR"/>
        </w:rPr>
        <w:t>supporting</w:t>
      </w:r>
      <w:proofErr w:type="spellEnd"/>
      <w:r w:rsidRPr="00E011FD">
        <w:rPr>
          <w:sz w:val="24"/>
          <w:szCs w:val="24"/>
          <w:lang w:val="tr-TR"/>
        </w:rPr>
        <w:t xml:space="preserve"> </w:t>
      </w:r>
      <w:proofErr w:type="spellStart"/>
      <w:r w:rsidRPr="00E011FD">
        <w:rPr>
          <w:sz w:val="24"/>
          <w:szCs w:val="24"/>
          <w:lang w:val="tr-TR"/>
        </w:rPr>
        <w:t>documents</w:t>
      </w:r>
      <w:proofErr w:type="spellEnd"/>
      <w:r w:rsidRPr="00E011FD">
        <w:rPr>
          <w:sz w:val="24"/>
          <w:szCs w:val="24"/>
          <w:lang w:val="tr-TR"/>
        </w:rPr>
        <w:t xml:space="preserve">. </w:t>
      </w:r>
      <w:proofErr w:type="spellStart"/>
      <w:r w:rsidRPr="00E011FD">
        <w:rPr>
          <w:sz w:val="24"/>
          <w:szCs w:val="24"/>
          <w:lang w:val="tr-TR"/>
        </w:rPr>
        <w:t>You</w:t>
      </w:r>
      <w:proofErr w:type="spellEnd"/>
      <w:r w:rsidRPr="00E011FD">
        <w:rPr>
          <w:sz w:val="24"/>
          <w:szCs w:val="24"/>
          <w:lang w:val="tr-TR"/>
        </w:rPr>
        <w:t xml:space="preserve"> </w:t>
      </w:r>
      <w:proofErr w:type="spellStart"/>
      <w:r w:rsidRPr="00E011FD">
        <w:rPr>
          <w:sz w:val="24"/>
          <w:szCs w:val="24"/>
          <w:lang w:val="tr-TR"/>
        </w:rPr>
        <w:t>may</w:t>
      </w:r>
      <w:proofErr w:type="spellEnd"/>
      <w:r w:rsidRPr="00E011FD">
        <w:rPr>
          <w:sz w:val="24"/>
          <w:szCs w:val="24"/>
          <w:lang w:val="tr-TR"/>
        </w:rPr>
        <w:t xml:space="preserve"> </w:t>
      </w:r>
      <w:proofErr w:type="spellStart"/>
      <w:r w:rsidRPr="00E011FD">
        <w:rPr>
          <w:sz w:val="24"/>
          <w:szCs w:val="24"/>
          <w:lang w:val="tr-TR"/>
        </w:rPr>
        <w:t>supplement</w:t>
      </w:r>
      <w:proofErr w:type="spellEnd"/>
      <w:r w:rsidRPr="00E011FD">
        <w:rPr>
          <w:sz w:val="24"/>
          <w:szCs w:val="24"/>
          <w:lang w:val="tr-TR"/>
        </w:rPr>
        <w:t xml:space="preserve"> </w:t>
      </w:r>
      <w:proofErr w:type="spellStart"/>
      <w:r w:rsidRPr="00E011FD">
        <w:rPr>
          <w:sz w:val="24"/>
          <w:szCs w:val="24"/>
          <w:lang w:val="tr-TR"/>
        </w:rPr>
        <w:t>your</w:t>
      </w:r>
      <w:proofErr w:type="spellEnd"/>
      <w:r w:rsidRPr="00E011FD">
        <w:rPr>
          <w:sz w:val="24"/>
          <w:szCs w:val="24"/>
          <w:lang w:val="tr-TR"/>
        </w:rPr>
        <w:t xml:space="preserve"> </w:t>
      </w:r>
      <w:proofErr w:type="spellStart"/>
      <w:r w:rsidRPr="00E011FD">
        <w:rPr>
          <w:sz w:val="24"/>
          <w:szCs w:val="24"/>
          <w:lang w:val="tr-TR"/>
        </w:rPr>
        <w:t>response</w:t>
      </w:r>
      <w:proofErr w:type="spellEnd"/>
      <w:r w:rsidRPr="00E011FD">
        <w:rPr>
          <w:sz w:val="24"/>
          <w:szCs w:val="24"/>
          <w:lang w:val="tr-TR"/>
        </w:rPr>
        <w:t xml:space="preserve"> </w:t>
      </w:r>
      <w:proofErr w:type="spellStart"/>
      <w:r w:rsidRPr="00E011FD">
        <w:rPr>
          <w:sz w:val="24"/>
          <w:szCs w:val="24"/>
          <w:lang w:val="tr-TR"/>
        </w:rPr>
        <w:t>with</w:t>
      </w:r>
      <w:proofErr w:type="spellEnd"/>
      <w:r w:rsidRPr="00E011FD">
        <w:rPr>
          <w:sz w:val="24"/>
          <w:szCs w:val="24"/>
          <w:lang w:val="tr-TR"/>
        </w:rPr>
        <w:t xml:space="preserve"> </w:t>
      </w:r>
      <w:proofErr w:type="spellStart"/>
      <w:r w:rsidRPr="00E011FD">
        <w:rPr>
          <w:sz w:val="24"/>
          <w:szCs w:val="24"/>
          <w:lang w:val="tr-TR"/>
        </w:rPr>
        <w:t>additional</w:t>
      </w:r>
      <w:proofErr w:type="spellEnd"/>
      <w:r w:rsidRPr="00E011FD">
        <w:rPr>
          <w:sz w:val="24"/>
          <w:szCs w:val="24"/>
          <w:lang w:val="tr-TR"/>
        </w:rPr>
        <w:t xml:space="preserve"> data </w:t>
      </w:r>
      <w:proofErr w:type="spellStart"/>
      <w:r w:rsidRPr="00E011FD">
        <w:rPr>
          <w:sz w:val="24"/>
          <w:szCs w:val="24"/>
          <w:lang w:val="tr-TR"/>
        </w:rPr>
        <w:t>which</w:t>
      </w:r>
      <w:proofErr w:type="spellEnd"/>
      <w:r w:rsidRPr="00E011FD">
        <w:rPr>
          <w:sz w:val="24"/>
          <w:szCs w:val="24"/>
          <w:lang w:val="tr-TR"/>
        </w:rPr>
        <w:t xml:space="preserve"> </w:t>
      </w:r>
      <w:proofErr w:type="spellStart"/>
      <w:r w:rsidRPr="00E011FD">
        <w:rPr>
          <w:sz w:val="24"/>
          <w:szCs w:val="24"/>
          <w:lang w:val="tr-TR"/>
        </w:rPr>
        <w:t>are</w:t>
      </w:r>
      <w:proofErr w:type="spellEnd"/>
      <w:r w:rsidRPr="00E011FD">
        <w:rPr>
          <w:sz w:val="24"/>
          <w:szCs w:val="24"/>
          <w:lang w:val="tr-TR"/>
        </w:rPr>
        <w:t xml:space="preserve"> not </w:t>
      </w:r>
      <w:proofErr w:type="spellStart"/>
      <w:r w:rsidRPr="00E011FD">
        <w:rPr>
          <w:sz w:val="24"/>
          <w:szCs w:val="24"/>
          <w:lang w:val="tr-TR"/>
        </w:rPr>
        <w:t>requested</w:t>
      </w:r>
      <w:proofErr w:type="spellEnd"/>
      <w:r w:rsidRPr="00E011FD">
        <w:rPr>
          <w:sz w:val="24"/>
          <w:szCs w:val="24"/>
          <w:lang w:val="tr-TR"/>
        </w:rPr>
        <w:t xml:space="preserve"> in </w:t>
      </w:r>
      <w:proofErr w:type="spellStart"/>
      <w:r w:rsidRPr="00E011FD">
        <w:rPr>
          <w:sz w:val="24"/>
          <w:szCs w:val="24"/>
          <w:lang w:val="tr-TR"/>
        </w:rPr>
        <w:t>this</w:t>
      </w:r>
      <w:proofErr w:type="spellEnd"/>
      <w:r w:rsidRPr="00E011FD">
        <w:rPr>
          <w:sz w:val="24"/>
          <w:szCs w:val="24"/>
          <w:lang w:val="tr-TR"/>
        </w:rPr>
        <w:t xml:space="preserve"> </w:t>
      </w:r>
      <w:proofErr w:type="spellStart"/>
      <w:r w:rsidRPr="00E011FD">
        <w:rPr>
          <w:sz w:val="24"/>
          <w:szCs w:val="24"/>
          <w:lang w:val="tr-TR"/>
        </w:rPr>
        <w:t>questionnaire</w:t>
      </w:r>
      <w:proofErr w:type="spellEnd"/>
      <w:r w:rsidRPr="00E011FD">
        <w:rPr>
          <w:sz w:val="24"/>
          <w:szCs w:val="24"/>
          <w:lang w:val="tr-TR"/>
        </w:rPr>
        <w:t xml:space="preserve">. </w:t>
      </w:r>
    </w:p>
    <w:p w14:paraId="49EF70E3" w14:textId="77777777" w:rsidR="00A4152D" w:rsidRPr="00A4152D" w:rsidRDefault="00A4152D" w:rsidP="00A4152D">
      <w:pPr>
        <w:pStyle w:val="ListeParagraf"/>
        <w:rPr>
          <w:sz w:val="24"/>
          <w:szCs w:val="24"/>
          <w:lang w:val="tr-TR"/>
        </w:rPr>
      </w:pPr>
    </w:p>
    <w:p w14:paraId="01CA9FC4" w14:textId="77777777" w:rsidR="00A4152D" w:rsidRDefault="00FB40B3" w:rsidP="00E82783">
      <w:pPr>
        <w:pStyle w:val="ListeParagraf"/>
        <w:numPr>
          <w:ilvl w:val="0"/>
          <w:numId w:val="54"/>
        </w:numPr>
        <w:jc w:val="both"/>
        <w:rPr>
          <w:sz w:val="24"/>
          <w:szCs w:val="24"/>
          <w:lang w:val="tr-TR"/>
        </w:rPr>
      </w:pPr>
      <w:r w:rsidRPr="00A4152D">
        <w:rPr>
          <w:sz w:val="24"/>
          <w:szCs w:val="24"/>
          <w:lang w:val="tr-TR"/>
        </w:rPr>
        <w:t xml:space="preserve">Do not </w:t>
      </w:r>
      <w:proofErr w:type="spellStart"/>
      <w:r w:rsidRPr="00A4152D">
        <w:rPr>
          <w:sz w:val="24"/>
          <w:szCs w:val="24"/>
          <w:lang w:val="tr-TR"/>
        </w:rPr>
        <w:t>leave</w:t>
      </w:r>
      <w:proofErr w:type="spellEnd"/>
      <w:r w:rsidRPr="00A4152D">
        <w:rPr>
          <w:sz w:val="24"/>
          <w:szCs w:val="24"/>
          <w:lang w:val="tr-TR"/>
        </w:rPr>
        <w:t xml:space="preserve"> </w:t>
      </w:r>
      <w:proofErr w:type="spellStart"/>
      <w:r w:rsidRPr="00A4152D">
        <w:rPr>
          <w:sz w:val="24"/>
          <w:szCs w:val="24"/>
          <w:lang w:val="tr-TR"/>
        </w:rPr>
        <w:t>any</w:t>
      </w:r>
      <w:proofErr w:type="spellEnd"/>
      <w:r w:rsidRPr="00A4152D">
        <w:rPr>
          <w:sz w:val="24"/>
          <w:szCs w:val="24"/>
          <w:lang w:val="tr-TR"/>
        </w:rPr>
        <w:t xml:space="preserve"> </w:t>
      </w:r>
      <w:proofErr w:type="spellStart"/>
      <w:r w:rsidRPr="00A4152D">
        <w:rPr>
          <w:sz w:val="24"/>
          <w:szCs w:val="24"/>
          <w:lang w:val="tr-TR"/>
        </w:rPr>
        <w:t>question</w:t>
      </w:r>
      <w:proofErr w:type="spellEnd"/>
      <w:r w:rsidRPr="00A4152D">
        <w:rPr>
          <w:sz w:val="24"/>
          <w:szCs w:val="24"/>
          <w:lang w:val="tr-TR"/>
        </w:rPr>
        <w:t xml:space="preserve"> </w:t>
      </w:r>
      <w:proofErr w:type="spellStart"/>
      <w:r w:rsidRPr="00A4152D">
        <w:rPr>
          <w:sz w:val="24"/>
          <w:szCs w:val="24"/>
          <w:lang w:val="tr-TR"/>
        </w:rPr>
        <w:t>or</w:t>
      </w:r>
      <w:proofErr w:type="spellEnd"/>
      <w:r w:rsidRPr="00A4152D">
        <w:rPr>
          <w:sz w:val="24"/>
          <w:szCs w:val="24"/>
          <w:lang w:val="tr-TR"/>
        </w:rPr>
        <w:t xml:space="preserve"> </w:t>
      </w:r>
      <w:proofErr w:type="spellStart"/>
      <w:r w:rsidRPr="00A4152D">
        <w:rPr>
          <w:sz w:val="24"/>
          <w:szCs w:val="24"/>
          <w:lang w:val="tr-TR"/>
        </w:rPr>
        <w:t>section</w:t>
      </w:r>
      <w:proofErr w:type="spellEnd"/>
      <w:r w:rsidRPr="00A4152D">
        <w:rPr>
          <w:sz w:val="24"/>
          <w:szCs w:val="24"/>
          <w:lang w:val="tr-TR"/>
        </w:rPr>
        <w:t xml:space="preserve"> </w:t>
      </w:r>
      <w:proofErr w:type="spellStart"/>
      <w:r w:rsidRPr="00A4152D">
        <w:rPr>
          <w:sz w:val="24"/>
          <w:szCs w:val="24"/>
          <w:lang w:val="tr-TR"/>
        </w:rPr>
        <w:t>blank</w:t>
      </w:r>
      <w:proofErr w:type="spellEnd"/>
      <w:r w:rsidRPr="00A4152D">
        <w:rPr>
          <w:sz w:val="24"/>
          <w:szCs w:val="24"/>
          <w:lang w:val="tr-TR"/>
        </w:rPr>
        <w:t xml:space="preserve">.  </w:t>
      </w:r>
      <w:proofErr w:type="spellStart"/>
      <w:r w:rsidRPr="00A4152D">
        <w:rPr>
          <w:sz w:val="24"/>
          <w:szCs w:val="24"/>
          <w:lang w:val="tr-TR"/>
        </w:rPr>
        <w:t>If</w:t>
      </w:r>
      <w:proofErr w:type="spellEnd"/>
      <w:r w:rsidRPr="00A4152D">
        <w:rPr>
          <w:sz w:val="24"/>
          <w:szCs w:val="24"/>
          <w:lang w:val="tr-TR"/>
        </w:rPr>
        <w:t xml:space="preserve"> </w:t>
      </w:r>
      <w:proofErr w:type="spellStart"/>
      <w:r w:rsidRPr="00A4152D">
        <w:rPr>
          <w:sz w:val="24"/>
          <w:szCs w:val="24"/>
          <w:lang w:val="tr-TR"/>
        </w:rPr>
        <w:t>you</w:t>
      </w:r>
      <w:proofErr w:type="spellEnd"/>
      <w:r w:rsidRPr="00A4152D">
        <w:rPr>
          <w:sz w:val="24"/>
          <w:szCs w:val="24"/>
          <w:lang w:val="tr-TR"/>
        </w:rPr>
        <w:t xml:space="preserve"> do not </w:t>
      </w:r>
      <w:proofErr w:type="spellStart"/>
      <w:r w:rsidRPr="00A4152D">
        <w:rPr>
          <w:sz w:val="24"/>
          <w:szCs w:val="24"/>
          <w:lang w:val="tr-TR"/>
        </w:rPr>
        <w:t>have</w:t>
      </w:r>
      <w:proofErr w:type="spellEnd"/>
      <w:r w:rsidRPr="00A4152D">
        <w:rPr>
          <w:sz w:val="24"/>
          <w:szCs w:val="24"/>
          <w:lang w:val="tr-TR"/>
        </w:rPr>
        <w:t xml:space="preserve"> an </w:t>
      </w:r>
      <w:proofErr w:type="spellStart"/>
      <w:r w:rsidRPr="00A4152D">
        <w:rPr>
          <w:sz w:val="24"/>
          <w:szCs w:val="24"/>
          <w:lang w:val="tr-TR"/>
        </w:rPr>
        <w:t>answer</w:t>
      </w:r>
      <w:proofErr w:type="spellEnd"/>
      <w:r w:rsidRPr="00A4152D">
        <w:rPr>
          <w:sz w:val="24"/>
          <w:szCs w:val="24"/>
          <w:lang w:val="tr-TR"/>
        </w:rPr>
        <w:t xml:space="preserve"> </w:t>
      </w:r>
      <w:proofErr w:type="spellStart"/>
      <w:r w:rsidRPr="00A4152D">
        <w:rPr>
          <w:sz w:val="24"/>
          <w:szCs w:val="24"/>
          <w:lang w:val="tr-TR"/>
        </w:rPr>
        <w:t>to</w:t>
      </w:r>
      <w:proofErr w:type="spellEnd"/>
      <w:r w:rsidRPr="00A4152D">
        <w:rPr>
          <w:sz w:val="24"/>
          <w:szCs w:val="24"/>
          <w:lang w:val="tr-TR"/>
        </w:rPr>
        <w:t xml:space="preserve"> a </w:t>
      </w:r>
      <w:proofErr w:type="spellStart"/>
      <w:r w:rsidRPr="00A4152D">
        <w:rPr>
          <w:sz w:val="24"/>
          <w:szCs w:val="24"/>
          <w:lang w:val="tr-TR"/>
        </w:rPr>
        <w:t>question</w:t>
      </w:r>
      <w:proofErr w:type="spellEnd"/>
      <w:r w:rsidRPr="00A4152D">
        <w:rPr>
          <w:sz w:val="24"/>
          <w:szCs w:val="24"/>
          <w:lang w:val="tr-TR"/>
        </w:rPr>
        <w:t xml:space="preserve"> </w:t>
      </w:r>
      <w:proofErr w:type="spellStart"/>
      <w:r w:rsidRPr="00A4152D">
        <w:rPr>
          <w:sz w:val="24"/>
          <w:szCs w:val="24"/>
          <w:lang w:val="tr-TR"/>
        </w:rPr>
        <w:t>please</w:t>
      </w:r>
      <w:proofErr w:type="spellEnd"/>
      <w:r w:rsidRPr="00A4152D">
        <w:rPr>
          <w:sz w:val="24"/>
          <w:szCs w:val="24"/>
          <w:lang w:val="tr-TR"/>
        </w:rPr>
        <w:t xml:space="preserve"> </w:t>
      </w:r>
      <w:proofErr w:type="spellStart"/>
      <w:r w:rsidRPr="00A4152D">
        <w:rPr>
          <w:sz w:val="24"/>
          <w:szCs w:val="24"/>
          <w:lang w:val="tr-TR"/>
        </w:rPr>
        <w:t>explain</w:t>
      </w:r>
      <w:proofErr w:type="spellEnd"/>
      <w:r w:rsidRPr="00A4152D">
        <w:rPr>
          <w:sz w:val="24"/>
          <w:szCs w:val="24"/>
          <w:lang w:val="tr-TR"/>
        </w:rPr>
        <w:t xml:space="preserve"> </w:t>
      </w:r>
      <w:proofErr w:type="spellStart"/>
      <w:r w:rsidRPr="00A4152D">
        <w:rPr>
          <w:sz w:val="24"/>
          <w:szCs w:val="24"/>
          <w:lang w:val="tr-TR"/>
        </w:rPr>
        <w:t>clearly</w:t>
      </w:r>
      <w:proofErr w:type="spellEnd"/>
      <w:r w:rsidRPr="00A4152D">
        <w:rPr>
          <w:sz w:val="24"/>
          <w:szCs w:val="24"/>
          <w:lang w:val="tr-TR"/>
        </w:rPr>
        <w:t xml:space="preserve"> </w:t>
      </w:r>
      <w:proofErr w:type="spellStart"/>
      <w:r w:rsidRPr="00A4152D">
        <w:rPr>
          <w:sz w:val="24"/>
          <w:szCs w:val="24"/>
          <w:lang w:val="tr-TR"/>
        </w:rPr>
        <w:t>the</w:t>
      </w:r>
      <w:proofErr w:type="spellEnd"/>
      <w:r w:rsidRPr="00A4152D">
        <w:rPr>
          <w:sz w:val="24"/>
          <w:szCs w:val="24"/>
          <w:lang w:val="tr-TR"/>
        </w:rPr>
        <w:t xml:space="preserve"> </w:t>
      </w:r>
      <w:proofErr w:type="spellStart"/>
      <w:r w:rsidRPr="00A4152D">
        <w:rPr>
          <w:sz w:val="24"/>
          <w:szCs w:val="24"/>
          <w:lang w:val="tr-TR"/>
        </w:rPr>
        <w:t>reasons</w:t>
      </w:r>
      <w:proofErr w:type="spellEnd"/>
      <w:r w:rsidRPr="00A4152D">
        <w:rPr>
          <w:sz w:val="24"/>
          <w:szCs w:val="24"/>
          <w:lang w:val="tr-TR"/>
        </w:rPr>
        <w:t xml:space="preserve">. </w:t>
      </w:r>
      <w:proofErr w:type="spellStart"/>
      <w:r w:rsidRPr="00A4152D">
        <w:rPr>
          <w:sz w:val="24"/>
          <w:szCs w:val="24"/>
          <w:lang w:val="tr-TR"/>
        </w:rPr>
        <w:t>Some</w:t>
      </w:r>
      <w:proofErr w:type="spellEnd"/>
      <w:r w:rsidRPr="00A4152D">
        <w:rPr>
          <w:sz w:val="24"/>
          <w:szCs w:val="24"/>
          <w:lang w:val="tr-TR"/>
        </w:rPr>
        <w:t xml:space="preserve"> </w:t>
      </w:r>
      <w:proofErr w:type="spellStart"/>
      <w:r w:rsidRPr="00A4152D">
        <w:rPr>
          <w:sz w:val="24"/>
          <w:szCs w:val="24"/>
          <w:lang w:val="tr-TR"/>
        </w:rPr>
        <w:t>questions</w:t>
      </w:r>
      <w:proofErr w:type="spellEnd"/>
      <w:r w:rsidRPr="00A4152D">
        <w:rPr>
          <w:sz w:val="24"/>
          <w:szCs w:val="24"/>
          <w:lang w:val="tr-TR"/>
        </w:rPr>
        <w:t xml:space="preserve"> </w:t>
      </w:r>
      <w:proofErr w:type="spellStart"/>
      <w:r w:rsidRPr="00A4152D">
        <w:rPr>
          <w:sz w:val="24"/>
          <w:szCs w:val="24"/>
          <w:lang w:val="tr-TR"/>
        </w:rPr>
        <w:t>require</w:t>
      </w:r>
      <w:proofErr w:type="spellEnd"/>
      <w:r w:rsidRPr="00A4152D">
        <w:rPr>
          <w:sz w:val="24"/>
          <w:szCs w:val="24"/>
          <w:lang w:val="tr-TR"/>
        </w:rPr>
        <w:t xml:space="preserve"> </w:t>
      </w:r>
      <w:proofErr w:type="spellStart"/>
      <w:r w:rsidRPr="00A4152D">
        <w:rPr>
          <w:sz w:val="24"/>
          <w:szCs w:val="24"/>
          <w:lang w:val="tr-TR"/>
        </w:rPr>
        <w:t>narrative</w:t>
      </w:r>
      <w:proofErr w:type="spellEnd"/>
      <w:r w:rsidRPr="00A4152D">
        <w:rPr>
          <w:sz w:val="24"/>
          <w:szCs w:val="24"/>
          <w:lang w:val="tr-TR"/>
        </w:rPr>
        <w:t xml:space="preserve"> </w:t>
      </w:r>
      <w:proofErr w:type="spellStart"/>
      <w:r w:rsidRPr="00A4152D">
        <w:rPr>
          <w:sz w:val="24"/>
          <w:szCs w:val="24"/>
          <w:lang w:val="tr-TR"/>
        </w:rPr>
        <w:t>or</w:t>
      </w:r>
      <w:proofErr w:type="spellEnd"/>
      <w:r w:rsidRPr="00A4152D">
        <w:rPr>
          <w:sz w:val="24"/>
          <w:szCs w:val="24"/>
          <w:lang w:val="tr-TR"/>
        </w:rPr>
        <w:t xml:space="preserve"> </w:t>
      </w:r>
      <w:proofErr w:type="spellStart"/>
      <w:r w:rsidRPr="00A4152D">
        <w:rPr>
          <w:sz w:val="24"/>
          <w:szCs w:val="24"/>
          <w:lang w:val="tr-TR"/>
        </w:rPr>
        <w:t>explanatory</w:t>
      </w:r>
      <w:proofErr w:type="spellEnd"/>
      <w:r w:rsidRPr="00A4152D">
        <w:rPr>
          <w:sz w:val="24"/>
          <w:szCs w:val="24"/>
          <w:lang w:val="tr-TR"/>
        </w:rPr>
        <w:t xml:space="preserve"> </w:t>
      </w:r>
      <w:proofErr w:type="spellStart"/>
      <w:r w:rsidRPr="00A4152D">
        <w:rPr>
          <w:sz w:val="24"/>
          <w:szCs w:val="24"/>
          <w:lang w:val="tr-TR"/>
        </w:rPr>
        <w:t>answers</w:t>
      </w:r>
      <w:proofErr w:type="spellEnd"/>
      <w:r w:rsidRPr="00A4152D">
        <w:rPr>
          <w:sz w:val="24"/>
          <w:szCs w:val="24"/>
          <w:lang w:val="tr-TR"/>
        </w:rPr>
        <w:t xml:space="preserve">. </w:t>
      </w:r>
      <w:proofErr w:type="spellStart"/>
      <w:r w:rsidRPr="00A4152D">
        <w:rPr>
          <w:sz w:val="24"/>
          <w:szCs w:val="24"/>
          <w:lang w:val="tr-TR"/>
        </w:rPr>
        <w:t>Clearly</w:t>
      </w:r>
      <w:proofErr w:type="spellEnd"/>
      <w:r w:rsidRPr="00A4152D">
        <w:rPr>
          <w:sz w:val="24"/>
          <w:szCs w:val="24"/>
          <w:lang w:val="tr-TR"/>
        </w:rPr>
        <w:t xml:space="preserve"> </w:t>
      </w:r>
      <w:proofErr w:type="spellStart"/>
      <w:r w:rsidRPr="00A4152D">
        <w:rPr>
          <w:sz w:val="24"/>
          <w:szCs w:val="24"/>
          <w:lang w:val="tr-TR"/>
        </w:rPr>
        <w:t>refer</w:t>
      </w:r>
      <w:proofErr w:type="spellEnd"/>
      <w:r w:rsidRPr="00A4152D">
        <w:rPr>
          <w:sz w:val="24"/>
          <w:szCs w:val="24"/>
          <w:lang w:val="tr-TR"/>
        </w:rPr>
        <w:t xml:space="preserve"> </w:t>
      </w:r>
      <w:proofErr w:type="spellStart"/>
      <w:r w:rsidRPr="00A4152D">
        <w:rPr>
          <w:sz w:val="24"/>
          <w:szCs w:val="24"/>
          <w:lang w:val="tr-TR"/>
        </w:rPr>
        <w:t>to</w:t>
      </w:r>
      <w:proofErr w:type="spellEnd"/>
      <w:r w:rsidRPr="00A4152D">
        <w:rPr>
          <w:sz w:val="24"/>
          <w:szCs w:val="24"/>
          <w:lang w:val="tr-TR"/>
        </w:rPr>
        <w:t xml:space="preserve"> </w:t>
      </w:r>
      <w:proofErr w:type="spellStart"/>
      <w:r w:rsidRPr="00A4152D">
        <w:rPr>
          <w:sz w:val="24"/>
          <w:szCs w:val="24"/>
          <w:lang w:val="tr-TR"/>
        </w:rPr>
        <w:t>the</w:t>
      </w:r>
      <w:proofErr w:type="spellEnd"/>
      <w:r w:rsidRPr="00A4152D">
        <w:rPr>
          <w:sz w:val="24"/>
          <w:szCs w:val="24"/>
          <w:lang w:val="tr-TR"/>
        </w:rPr>
        <w:t xml:space="preserve"> </w:t>
      </w:r>
      <w:proofErr w:type="spellStart"/>
      <w:r w:rsidRPr="00A4152D">
        <w:rPr>
          <w:sz w:val="24"/>
          <w:szCs w:val="24"/>
          <w:lang w:val="tr-TR"/>
        </w:rPr>
        <w:t>specific</w:t>
      </w:r>
      <w:proofErr w:type="spellEnd"/>
      <w:r w:rsidRPr="00A4152D">
        <w:rPr>
          <w:sz w:val="24"/>
          <w:szCs w:val="24"/>
          <w:lang w:val="tr-TR"/>
        </w:rPr>
        <w:t xml:space="preserve"> </w:t>
      </w:r>
      <w:proofErr w:type="spellStart"/>
      <w:r w:rsidRPr="00A4152D">
        <w:rPr>
          <w:sz w:val="24"/>
          <w:szCs w:val="24"/>
          <w:lang w:val="tr-TR"/>
        </w:rPr>
        <w:t>question</w:t>
      </w:r>
      <w:proofErr w:type="spellEnd"/>
      <w:r w:rsidRPr="00A4152D">
        <w:rPr>
          <w:sz w:val="24"/>
          <w:szCs w:val="24"/>
          <w:lang w:val="tr-TR"/>
        </w:rPr>
        <w:t xml:space="preserve"> </w:t>
      </w:r>
      <w:proofErr w:type="spellStart"/>
      <w:r w:rsidRPr="00A4152D">
        <w:rPr>
          <w:sz w:val="24"/>
          <w:szCs w:val="24"/>
          <w:lang w:val="tr-TR"/>
        </w:rPr>
        <w:t>which</w:t>
      </w:r>
      <w:proofErr w:type="spellEnd"/>
      <w:r w:rsidRPr="00A4152D">
        <w:rPr>
          <w:sz w:val="24"/>
          <w:szCs w:val="24"/>
          <w:lang w:val="tr-TR"/>
        </w:rPr>
        <w:t xml:space="preserve"> is </w:t>
      </w:r>
      <w:proofErr w:type="spellStart"/>
      <w:r w:rsidRPr="00A4152D">
        <w:rPr>
          <w:sz w:val="24"/>
          <w:szCs w:val="24"/>
          <w:lang w:val="tr-TR"/>
        </w:rPr>
        <w:t>being</w:t>
      </w:r>
      <w:proofErr w:type="spellEnd"/>
      <w:r w:rsidRPr="00A4152D">
        <w:rPr>
          <w:sz w:val="24"/>
          <w:szCs w:val="24"/>
          <w:lang w:val="tr-TR"/>
        </w:rPr>
        <w:t xml:space="preserve"> </w:t>
      </w:r>
      <w:proofErr w:type="spellStart"/>
      <w:r w:rsidRPr="00A4152D">
        <w:rPr>
          <w:sz w:val="24"/>
          <w:szCs w:val="24"/>
          <w:lang w:val="tr-TR"/>
        </w:rPr>
        <w:t>answered</w:t>
      </w:r>
      <w:proofErr w:type="spellEnd"/>
      <w:r w:rsidRPr="00A4152D">
        <w:rPr>
          <w:sz w:val="24"/>
          <w:szCs w:val="24"/>
          <w:lang w:val="tr-TR"/>
        </w:rPr>
        <w:t xml:space="preserve">. </w:t>
      </w:r>
      <w:proofErr w:type="spellStart"/>
      <w:r w:rsidRPr="00A4152D">
        <w:rPr>
          <w:sz w:val="24"/>
          <w:szCs w:val="24"/>
          <w:lang w:val="tr-TR"/>
        </w:rPr>
        <w:t>Answer</w:t>
      </w:r>
      <w:proofErr w:type="spellEnd"/>
      <w:r w:rsidRPr="00A4152D">
        <w:rPr>
          <w:sz w:val="24"/>
          <w:szCs w:val="24"/>
          <w:lang w:val="tr-TR"/>
        </w:rPr>
        <w:t xml:space="preserve"> </w:t>
      </w:r>
      <w:proofErr w:type="spellStart"/>
      <w:r w:rsidRPr="00A4152D">
        <w:rPr>
          <w:sz w:val="24"/>
          <w:szCs w:val="24"/>
          <w:lang w:val="tr-TR"/>
        </w:rPr>
        <w:t>questions</w:t>
      </w:r>
      <w:proofErr w:type="spellEnd"/>
      <w:r w:rsidRPr="00A4152D">
        <w:rPr>
          <w:sz w:val="24"/>
          <w:szCs w:val="24"/>
          <w:lang w:val="tr-TR"/>
        </w:rPr>
        <w:t xml:space="preserve"> in </w:t>
      </w:r>
      <w:proofErr w:type="spellStart"/>
      <w:r w:rsidRPr="00A4152D">
        <w:rPr>
          <w:sz w:val="24"/>
          <w:szCs w:val="24"/>
          <w:lang w:val="tr-TR"/>
        </w:rPr>
        <w:t>the</w:t>
      </w:r>
      <w:proofErr w:type="spellEnd"/>
      <w:r w:rsidRPr="00A4152D">
        <w:rPr>
          <w:sz w:val="24"/>
          <w:szCs w:val="24"/>
          <w:lang w:val="tr-TR"/>
        </w:rPr>
        <w:t xml:space="preserve"> </w:t>
      </w:r>
      <w:proofErr w:type="spellStart"/>
      <w:r w:rsidRPr="00A4152D">
        <w:rPr>
          <w:sz w:val="24"/>
          <w:szCs w:val="24"/>
          <w:lang w:val="tr-TR"/>
        </w:rPr>
        <w:t>order</w:t>
      </w:r>
      <w:proofErr w:type="spellEnd"/>
      <w:r w:rsidRPr="00A4152D">
        <w:rPr>
          <w:sz w:val="24"/>
          <w:szCs w:val="24"/>
          <w:lang w:val="tr-TR"/>
        </w:rPr>
        <w:t xml:space="preserve"> </w:t>
      </w:r>
      <w:proofErr w:type="spellStart"/>
      <w:r w:rsidRPr="00A4152D">
        <w:rPr>
          <w:sz w:val="24"/>
          <w:szCs w:val="24"/>
          <w:lang w:val="tr-TR"/>
        </w:rPr>
        <w:t>presented</w:t>
      </w:r>
      <w:proofErr w:type="spellEnd"/>
      <w:r w:rsidRPr="00A4152D">
        <w:rPr>
          <w:sz w:val="24"/>
          <w:szCs w:val="24"/>
          <w:lang w:val="tr-TR"/>
        </w:rPr>
        <w:t xml:space="preserve"> in </w:t>
      </w:r>
      <w:proofErr w:type="spellStart"/>
      <w:r w:rsidRPr="00A4152D">
        <w:rPr>
          <w:sz w:val="24"/>
          <w:szCs w:val="24"/>
          <w:lang w:val="tr-TR"/>
        </w:rPr>
        <w:t>the</w:t>
      </w:r>
      <w:proofErr w:type="spellEnd"/>
      <w:r w:rsidRPr="00A4152D">
        <w:rPr>
          <w:sz w:val="24"/>
          <w:szCs w:val="24"/>
          <w:lang w:val="tr-TR"/>
        </w:rPr>
        <w:t xml:space="preserve"> </w:t>
      </w:r>
      <w:proofErr w:type="spellStart"/>
      <w:r w:rsidRPr="00A4152D">
        <w:rPr>
          <w:sz w:val="24"/>
          <w:szCs w:val="24"/>
          <w:lang w:val="tr-TR"/>
        </w:rPr>
        <w:t>questionnaire</w:t>
      </w:r>
      <w:proofErr w:type="spellEnd"/>
      <w:r w:rsidRPr="00A4152D">
        <w:rPr>
          <w:sz w:val="24"/>
          <w:szCs w:val="24"/>
          <w:lang w:val="tr-TR"/>
        </w:rPr>
        <w:t xml:space="preserve">. </w:t>
      </w:r>
    </w:p>
    <w:p w14:paraId="555FD9E0" w14:textId="77777777" w:rsidR="00A4152D" w:rsidRPr="00A4152D" w:rsidRDefault="00A4152D" w:rsidP="00A4152D">
      <w:pPr>
        <w:pStyle w:val="ListeParagraf"/>
        <w:rPr>
          <w:sz w:val="24"/>
        </w:rPr>
      </w:pPr>
    </w:p>
    <w:p w14:paraId="59363EA4" w14:textId="77777777" w:rsidR="00A4152D" w:rsidRPr="00A4152D" w:rsidRDefault="00E44ED5" w:rsidP="00E82783">
      <w:pPr>
        <w:pStyle w:val="ListeParagraf"/>
        <w:numPr>
          <w:ilvl w:val="0"/>
          <w:numId w:val="54"/>
        </w:numPr>
        <w:jc w:val="both"/>
        <w:rPr>
          <w:sz w:val="24"/>
          <w:szCs w:val="24"/>
          <w:lang w:val="tr-TR"/>
        </w:rPr>
      </w:pPr>
      <w:r w:rsidRPr="00A4152D">
        <w:rPr>
          <w:sz w:val="24"/>
        </w:rPr>
        <w:lastRenderedPageBreak/>
        <w:t>Listed information and table formats should conform as closely as possible to the recommended formats and should be clearly labeled.</w:t>
      </w:r>
    </w:p>
    <w:p w14:paraId="110E0960" w14:textId="77777777" w:rsidR="00A4152D" w:rsidRPr="00A4152D" w:rsidRDefault="00A4152D" w:rsidP="00A4152D">
      <w:pPr>
        <w:pStyle w:val="ListeParagraf"/>
        <w:rPr>
          <w:sz w:val="24"/>
        </w:rPr>
      </w:pPr>
    </w:p>
    <w:p w14:paraId="628A5BA6" w14:textId="77777777" w:rsidR="00A4152D" w:rsidRPr="00A4152D" w:rsidRDefault="00E44ED5" w:rsidP="00E82783">
      <w:pPr>
        <w:pStyle w:val="ListeParagraf"/>
        <w:numPr>
          <w:ilvl w:val="0"/>
          <w:numId w:val="54"/>
        </w:numPr>
        <w:jc w:val="both"/>
        <w:rPr>
          <w:sz w:val="24"/>
          <w:szCs w:val="24"/>
          <w:lang w:val="tr-TR"/>
        </w:rPr>
      </w:pPr>
      <w:r w:rsidRPr="00A4152D">
        <w:rPr>
          <w:sz w:val="24"/>
        </w:rPr>
        <w:t xml:space="preserve">If there is insufficient space in any section of the questionnaire to provide the detail asked for, you should attach annexes indicating clearly to which sections they relate. </w:t>
      </w:r>
    </w:p>
    <w:p w14:paraId="70EADCD9" w14:textId="77777777" w:rsidR="00A4152D" w:rsidRPr="00A4152D" w:rsidRDefault="00A4152D" w:rsidP="00A4152D">
      <w:pPr>
        <w:pStyle w:val="ListeParagraf"/>
        <w:rPr>
          <w:sz w:val="24"/>
        </w:rPr>
      </w:pPr>
    </w:p>
    <w:p w14:paraId="7D276019" w14:textId="77777777" w:rsidR="00A4152D" w:rsidRPr="00A4152D" w:rsidRDefault="00E44ED5" w:rsidP="00E82783">
      <w:pPr>
        <w:pStyle w:val="ListeParagraf"/>
        <w:numPr>
          <w:ilvl w:val="0"/>
          <w:numId w:val="54"/>
        </w:numPr>
        <w:jc w:val="both"/>
        <w:rPr>
          <w:sz w:val="24"/>
          <w:szCs w:val="24"/>
          <w:lang w:val="tr-TR"/>
        </w:rPr>
      </w:pPr>
      <w:r w:rsidRPr="00A4152D">
        <w:rPr>
          <w:sz w:val="24"/>
        </w:rPr>
        <w:t xml:space="preserve">In each of your answers, please identify your source(s) of information. Please provide with your response copies of all source materials. </w:t>
      </w:r>
    </w:p>
    <w:p w14:paraId="6A9E953E" w14:textId="77777777" w:rsidR="00A4152D" w:rsidRPr="00A4152D" w:rsidRDefault="00A4152D" w:rsidP="00A4152D">
      <w:pPr>
        <w:pStyle w:val="ListeParagraf"/>
        <w:rPr>
          <w:sz w:val="24"/>
        </w:rPr>
      </w:pPr>
    </w:p>
    <w:p w14:paraId="60D05698" w14:textId="77777777" w:rsidR="00A4152D" w:rsidRPr="00A4152D" w:rsidRDefault="00E44ED5" w:rsidP="00E82783">
      <w:pPr>
        <w:pStyle w:val="ListeParagraf"/>
        <w:numPr>
          <w:ilvl w:val="0"/>
          <w:numId w:val="54"/>
        </w:numPr>
        <w:jc w:val="both"/>
        <w:rPr>
          <w:sz w:val="24"/>
          <w:szCs w:val="24"/>
          <w:lang w:val="tr-TR"/>
        </w:rPr>
      </w:pPr>
      <w:r w:rsidRPr="00A4152D">
        <w:rPr>
          <w:sz w:val="24"/>
        </w:rPr>
        <w:t>Identify all units of measurement, currencies, and conversion factors used in your narrative response, worksheets, or other appendices.  All monetary amounts should be shown in the currency in which they were originally denominated, and in the currency in which they are registered in your accounts (if the two are different).  Also, report the actual exchange rate used for a particular conversion.  For all values adjusted for inflation, please provide the data in both nominal and adjusted terms and explain how these values were adjusted.</w:t>
      </w:r>
    </w:p>
    <w:p w14:paraId="3396F4B7" w14:textId="77777777" w:rsidR="00A4152D" w:rsidRPr="00A4152D" w:rsidRDefault="00A4152D" w:rsidP="00A4152D">
      <w:pPr>
        <w:pStyle w:val="ListeParagraf"/>
        <w:rPr>
          <w:sz w:val="24"/>
        </w:rPr>
      </w:pPr>
    </w:p>
    <w:p w14:paraId="4136CEBF" w14:textId="77777777" w:rsidR="00A4152D" w:rsidRPr="00A4152D" w:rsidRDefault="008E2E84" w:rsidP="00E82783">
      <w:pPr>
        <w:pStyle w:val="ListeParagraf"/>
        <w:numPr>
          <w:ilvl w:val="0"/>
          <w:numId w:val="54"/>
        </w:numPr>
        <w:jc w:val="both"/>
        <w:rPr>
          <w:sz w:val="24"/>
          <w:szCs w:val="24"/>
          <w:lang w:val="tr-TR"/>
        </w:rPr>
      </w:pPr>
      <w:r w:rsidRPr="00A4152D">
        <w:rPr>
          <w:sz w:val="24"/>
        </w:rPr>
        <w:t xml:space="preserve">Please be aware that </w:t>
      </w:r>
      <w:r w:rsidRPr="008D307C">
        <w:rPr>
          <w:color w:val="0D0D0D" w:themeColor="text1" w:themeTint="F2"/>
          <w:sz w:val="24"/>
        </w:rPr>
        <w:t xml:space="preserve">the </w:t>
      </w:r>
      <w:r w:rsidR="002F4BB6" w:rsidRPr="008D307C">
        <w:rPr>
          <w:color w:val="0D0D0D" w:themeColor="text1" w:themeTint="F2"/>
          <w:sz w:val="24"/>
        </w:rPr>
        <w:t>IA</w:t>
      </w:r>
      <w:r w:rsidRPr="008D307C">
        <w:rPr>
          <w:color w:val="0D0D0D" w:themeColor="text1" w:themeTint="F2"/>
          <w:sz w:val="24"/>
        </w:rPr>
        <w:t xml:space="preserve"> may also </w:t>
      </w:r>
      <w:r w:rsidRPr="00A4152D">
        <w:rPr>
          <w:sz w:val="24"/>
        </w:rPr>
        <w:t xml:space="preserve">request additional information and documents at any stage of the investigation, where necessary. </w:t>
      </w:r>
    </w:p>
    <w:p w14:paraId="6EA64D0D" w14:textId="77777777" w:rsidR="00A4152D" w:rsidRPr="00A4152D" w:rsidRDefault="00A4152D" w:rsidP="00A4152D">
      <w:pPr>
        <w:pStyle w:val="ListeParagraf"/>
        <w:rPr>
          <w:sz w:val="24"/>
        </w:rPr>
      </w:pPr>
    </w:p>
    <w:p w14:paraId="7CE6D97D" w14:textId="77777777" w:rsidR="00A4152D" w:rsidRPr="00A4152D" w:rsidRDefault="008E2E84" w:rsidP="00E82783">
      <w:pPr>
        <w:pStyle w:val="ListeParagraf"/>
        <w:numPr>
          <w:ilvl w:val="0"/>
          <w:numId w:val="54"/>
        </w:numPr>
        <w:jc w:val="both"/>
        <w:rPr>
          <w:sz w:val="24"/>
          <w:szCs w:val="24"/>
          <w:lang w:val="tr-TR"/>
        </w:rPr>
      </w:pPr>
      <w:r w:rsidRPr="00A4152D">
        <w:rPr>
          <w:sz w:val="24"/>
        </w:rPr>
        <w:t>Each Section</w:t>
      </w:r>
      <w:r w:rsidRPr="00A4152D">
        <w:rPr>
          <w:b/>
          <w:sz w:val="24"/>
        </w:rPr>
        <w:t xml:space="preserve"> </w:t>
      </w:r>
      <w:r w:rsidRPr="00A4152D">
        <w:rPr>
          <w:sz w:val="24"/>
        </w:rPr>
        <w:t xml:space="preserve">should be submitted in separate files and each document in each file should be clearly marked with the appropriate letter, e.g. Section A and stapled or </w:t>
      </w:r>
      <w:proofErr w:type="spellStart"/>
      <w:r w:rsidRPr="00A4152D">
        <w:rPr>
          <w:sz w:val="24"/>
        </w:rPr>
        <w:t>binded</w:t>
      </w:r>
      <w:proofErr w:type="spellEnd"/>
      <w:r w:rsidRPr="00A4152D">
        <w:rPr>
          <w:sz w:val="24"/>
        </w:rPr>
        <w:t>.</w:t>
      </w:r>
    </w:p>
    <w:p w14:paraId="3F3294A9" w14:textId="77777777" w:rsidR="00A4152D" w:rsidRPr="00A4152D" w:rsidRDefault="00A4152D" w:rsidP="00A4152D">
      <w:pPr>
        <w:pStyle w:val="ListeParagraf"/>
        <w:rPr>
          <w:sz w:val="24"/>
        </w:rPr>
      </w:pPr>
    </w:p>
    <w:p w14:paraId="127DE1CD" w14:textId="77777777" w:rsidR="008E2E84" w:rsidRPr="00A4152D" w:rsidRDefault="008E2E84" w:rsidP="00E82783">
      <w:pPr>
        <w:pStyle w:val="ListeParagraf"/>
        <w:numPr>
          <w:ilvl w:val="0"/>
          <w:numId w:val="54"/>
        </w:numPr>
        <w:jc w:val="both"/>
        <w:rPr>
          <w:sz w:val="24"/>
          <w:szCs w:val="24"/>
          <w:lang w:val="tr-TR"/>
        </w:rPr>
      </w:pPr>
      <w:r w:rsidRPr="00A4152D">
        <w:rPr>
          <w:sz w:val="24"/>
        </w:rPr>
        <w:t>While answering the questions please quote the full question from the Questionnaire and provide your answer below it as in example:</w:t>
      </w:r>
    </w:p>
    <w:p w14:paraId="024C371D" w14:textId="77777777" w:rsidR="00E10DF9" w:rsidRPr="00E7111A" w:rsidRDefault="00E10DF9" w:rsidP="008E2E84">
      <w:pPr>
        <w:pStyle w:val="ListeParagraf"/>
        <w:rPr>
          <w:sz w:val="26"/>
          <w:szCs w:val="26"/>
          <w:lang w:val="tr-TR"/>
        </w:rPr>
      </w:pPr>
    </w:p>
    <w:p w14:paraId="40EB0B82" w14:textId="77777777" w:rsidR="008E2E84" w:rsidRPr="0088530E" w:rsidRDefault="008E2E84" w:rsidP="00A4152D">
      <w:pPr>
        <w:pStyle w:val="Balk9"/>
        <w:ind w:left="731" w:firstLine="168"/>
      </w:pPr>
      <w:r w:rsidRPr="0088530E">
        <w:t>Question A-1:</w:t>
      </w:r>
      <w:r w:rsidR="00A4152D">
        <w:t xml:space="preserve"> </w:t>
      </w:r>
      <w:r w:rsidRPr="0088530E">
        <w:t>Identity and Communication</w:t>
      </w:r>
    </w:p>
    <w:p w14:paraId="14254802" w14:textId="77777777" w:rsidR="008E2E84" w:rsidRPr="0088530E" w:rsidRDefault="008E2E84" w:rsidP="00A4152D">
      <w:pPr>
        <w:pStyle w:val="GvdeMetni3"/>
        <w:ind w:left="731" w:firstLine="168"/>
        <w:rPr>
          <w:b/>
          <w:i w:val="0"/>
        </w:rPr>
      </w:pPr>
      <w:r w:rsidRPr="0088530E">
        <w:rPr>
          <w:b/>
          <w:i w:val="0"/>
        </w:rPr>
        <w:t>Supply the following details of your company.</w:t>
      </w:r>
    </w:p>
    <w:p w14:paraId="75482DAB" w14:textId="77777777" w:rsidR="008E2E84" w:rsidRPr="0088530E" w:rsidRDefault="00A4152D" w:rsidP="00A4152D">
      <w:pPr>
        <w:ind w:left="731" w:firstLine="168"/>
        <w:jc w:val="both"/>
        <w:rPr>
          <w:i/>
          <w:sz w:val="24"/>
        </w:rPr>
      </w:pPr>
      <w:r w:rsidRPr="0088530E">
        <w:rPr>
          <w:sz w:val="24"/>
        </w:rPr>
        <w:t>Answer A</w:t>
      </w:r>
      <w:r w:rsidR="008E2E84" w:rsidRPr="0088530E">
        <w:rPr>
          <w:sz w:val="24"/>
        </w:rPr>
        <w:t>-1:</w:t>
      </w:r>
      <w:r>
        <w:rPr>
          <w:sz w:val="24"/>
        </w:rPr>
        <w:t xml:space="preserve"> </w:t>
      </w:r>
      <w:r w:rsidR="008E2E84" w:rsidRPr="0088530E">
        <w:rPr>
          <w:sz w:val="24"/>
        </w:rPr>
        <w:t xml:space="preserve">Name: X Company, located in </w:t>
      </w:r>
      <w:proofErr w:type="spellStart"/>
      <w:r w:rsidR="008E2E84" w:rsidRPr="0088530E">
        <w:rPr>
          <w:sz w:val="24"/>
        </w:rPr>
        <w:t>Betaland</w:t>
      </w:r>
      <w:proofErr w:type="spellEnd"/>
      <w:r w:rsidR="008E2E84" w:rsidRPr="0088530E">
        <w:rPr>
          <w:sz w:val="24"/>
        </w:rPr>
        <w:t>, etc.</w:t>
      </w:r>
    </w:p>
    <w:p w14:paraId="6D0CFB1F" w14:textId="77777777" w:rsidR="00C72C4C" w:rsidRPr="00E7111A" w:rsidRDefault="00C72C4C" w:rsidP="00C72C4C">
      <w:pPr>
        <w:ind w:left="540" w:hanging="540"/>
        <w:jc w:val="both"/>
        <w:rPr>
          <w:sz w:val="26"/>
          <w:szCs w:val="26"/>
          <w:lang w:val="tr-TR"/>
        </w:rPr>
      </w:pPr>
    </w:p>
    <w:p w14:paraId="260AB3CC" w14:textId="77777777" w:rsidR="004C39AB" w:rsidRPr="00E7111A" w:rsidRDefault="00E85074" w:rsidP="00D713B5">
      <w:pPr>
        <w:pStyle w:val="Balk2"/>
        <w:ind w:left="540" w:hanging="1"/>
        <w:rPr>
          <w:bCs/>
          <w:sz w:val="26"/>
          <w:szCs w:val="26"/>
          <w:lang w:val="tr-TR"/>
        </w:rPr>
      </w:pPr>
      <w:bookmarkStart w:id="67" w:name="_Toc182898681"/>
      <w:bookmarkStart w:id="68" w:name="_Toc416945566"/>
      <w:bookmarkStart w:id="69" w:name="_Toc4424118"/>
      <w:bookmarkStart w:id="70" w:name="_Toc149230702"/>
      <w:r w:rsidRPr="00E7111A">
        <w:rPr>
          <w:bCs/>
          <w:sz w:val="26"/>
          <w:szCs w:val="26"/>
          <w:lang w:val="tr-TR"/>
        </w:rPr>
        <w:t xml:space="preserve">III- </w:t>
      </w:r>
      <w:bookmarkEnd w:id="67"/>
      <w:bookmarkEnd w:id="68"/>
      <w:proofErr w:type="spellStart"/>
      <w:r w:rsidR="00BF1A97">
        <w:rPr>
          <w:bCs/>
          <w:sz w:val="26"/>
          <w:szCs w:val="26"/>
          <w:lang w:val="tr-TR"/>
        </w:rPr>
        <w:t>Verificiation</w:t>
      </w:r>
      <w:bookmarkEnd w:id="69"/>
      <w:bookmarkEnd w:id="70"/>
      <w:proofErr w:type="spellEnd"/>
    </w:p>
    <w:p w14:paraId="03A0635E" w14:textId="77777777" w:rsidR="004C39AB" w:rsidRPr="00E7111A" w:rsidRDefault="004C39AB" w:rsidP="00270889">
      <w:pPr>
        <w:ind w:left="540" w:hanging="540"/>
        <w:jc w:val="both"/>
        <w:rPr>
          <w:sz w:val="26"/>
          <w:szCs w:val="26"/>
          <w:lang w:val="tr-TR"/>
        </w:rPr>
      </w:pPr>
    </w:p>
    <w:p w14:paraId="3B10C0D9" w14:textId="77777777" w:rsidR="0022215C" w:rsidRDefault="00414EAC" w:rsidP="00E82783">
      <w:pPr>
        <w:pStyle w:val="GvdeMetniGirintisi2"/>
        <w:numPr>
          <w:ilvl w:val="0"/>
          <w:numId w:val="20"/>
        </w:numPr>
      </w:pPr>
      <w:r w:rsidRPr="0088530E">
        <w:t>The Authorities may carry out on-the-spot visits to examine the records of your company and to verify the information provided in this questionnaire.</w:t>
      </w:r>
    </w:p>
    <w:p w14:paraId="0CC32B6A" w14:textId="77777777" w:rsidR="0022215C" w:rsidRDefault="0022215C" w:rsidP="0022215C">
      <w:pPr>
        <w:pStyle w:val="GvdeMetniGirintisi2"/>
        <w:ind w:left="899"/>
      </w:pPr>
    </w:p>
    <w:p w14:paraId="3665282C" w14:textId="77777777" w:rsidR="0022215C" w:rsidRDefault="00414EAC" w:rsidP="00E82783">
      <w:pPr>
        <w:pStyle w:val="GvdeMetniGirintisi2"/>
        <w:numPr>
          <w:ilvl w:val="0"/>
          <w:numId w:val="20"/>
        </w:numPr>
      </w:pPr>
      <w:r w:rsidRPr="0022215C">
        <w:t>All worksheets used in answering the questionnaire; in particular those linking the information supplied with management and accounting records, must be retained for subsequent inspection during the on-the-spot investigation.</w:t>
      </w:r>
    </w:p>
    <w:p w14:paraId="61C2EF55" w14:textId="77777777" w:rsidR="0022215C" w:rsidRDefault="0022215C" w:rsidP="0022215C">
      <w:pPr>
        <w:pStyle w:val="ListeParagraf"/>
      </w:pPr>
    </w:p>
    <w:p w14:paraId="0E64776F" w14:textId="77777777" w:rsidR="00414EAC" w:rsidRPr="0022215C" w:rsidRDefault="00414EAC" w:rsidP="00E82783">
      <w:pPr>
        <w:pStyle w:val="GvdeMetniGirintisi2"/>
        <w:numPr>
          <w:ilvl w:val="0"/>
          <w:numId w:val="20"/>
        </w:numPr>
      </w:pPr>
      <w:r w:rsidRPr="0022215C">
        <w:t>To facilitate verification, identify sources of information and specify where the source documents are maintained. During the verification you should be prepared to substantiate all information you submitted. Every part of the response should be able to be traced to regular company documents in the ordinary course of business.</w:t>
      </w:r>
    </w:p>
    <w:p w14:paraId="3F4691D9" w14:textId="77777777" w:rsidR="0069646F" w:rsidRPr="00E7111A" w:rsidRDefault="0069646F" w:rsidP="0069646F">
      <w:pPr>
        <w:ind w:left="540"/>
        <w:jc w:val="both"/>
        <w:rPr>
          <w:sz w:val="26"/>
          <w:szCs w:val="26"/>
          <w:lang w:val="tr-TR"/>
        </w:rPr>
      </w:pPr>
    </w:p>
    <w:p w14:paraId="11561856" w14:textId="77777777" w:rsidR="004C39AB" w:rsidRPr="000457DD" w:rsidRDefault="00E85074" w:rsidP="00D713B5">
      <w:pPr>
        <w:pStyle w:val="Balk2"/>
        <w:ind w:left="540" w:hanging="180"/>
        <w:rPr>
          <w:sz w:val="26"/>
          <w:szCs w:val="26"/>
          <w:lang w:val="tr-TR"/>
        </w:rPr>
      </w:pPr>
      <w:bookmarkStart w:id="71" w:name="_Toc182898682"/>
      <w:bookmarkStart w:id="72" w:name="_Toc416945567"/>
      <w:bookmarkStart w:id="73" w:name="_Toc4424119"/>
      <w:bookmarkStart w:id="74" w:name="_Toc149230703"/>
      <w:r w:rsidRPr="000457DD">
        <w:rPr>
          <w:sz w:val="26"/>
          <w:szCs w:val="26"/>
          <w:lang w:val="tr-TR"/>
        </w:rPr>
        <w:t xml:space="preserve">IV- </w:t>
      </w:r>
      <w:bookmarkEnd w:id="71"/>
      <w:bookmarkEnd w:id="72"/>
      <w:r w:rsidR="005D59BA" w:rsidRPr="000457DD">
        <w:rPr>
          <w:bCs/>
          <w:sz w:val="26"/>
          <w:szCs w:val="26"/>
        </w:rPr>
        <w:t>Time Limits and Non-Cooperation</w:t>
      </w:r>
      <w:bookmarkEnd w:id="73"/>
      <w:bookmarkEnd w:id="74"/>
    </w:p>
    <w:p w14:paraId="2EF0614D" w14:textId="77777777" w:rsidR="004C39AB" w:rsidRPr="00E7111A" w:rsidRDefault="004C39AB" w:rsidP="00270889">
      <w:pPr>
        <w:ind w:left="540" w:hanging="540"/>
        <w:jc w:val="both"/>
        <w:rPr>
          <w:b/>
          <w:sz w:val="26"/>
          <w:szCs w:val="26"/>
          <w:u w:val="single"/>
          <w:lang w:val="tr-TR"/>
        </w:rPr>
      </w:pPr>
    </w:p>
    <w:p w14:paraId="56D19A71" w14:textId="5744E203" w:rsidR="00E50954" w:rsidRPr="008B0407" w:rsidRDefault="006E109C" w:rsidP="008B0407">
      <w:pPr>
        <w:pStyle w:val="ListeParagraf"/>
        <w:numPr>
          <w:ilvl w:val="0"/>
          <w:numId w:val="21"/>
        </w:numPr>
        <w:tabs>
          <w:tab w:val="clear" w:pos="720"/>
          <w:tab w:val="num" w:pos="567"/>
        </w:tabs>
        <w:ind w:left="567" w:hanging="567"/>
        <w:jc w:val="both"/>
        <w:rPr>
          <w:sz w:val="26"/>
          <w:szCs w:val="26"/>
          <w:lang w:val="tr-TR"/>
        </w:rPr>
      </w:pPr>
      <w:r w:rsidRPr="006E109C">
        <w:rPr>
          <w:sz w:val="24"/>
        </w:rPr>
        <w:t>You should be aware that your reply to the questionnaire will constitute the body of information on the basis of which preliminary and final findings will be made</w:t>
      </w:r>
      <w:r w:rsidR="000457DD">
        <w:rPr>
          <w:sz w:val="24"/>
        </w:rPr>
        <w:t>.</w:t>
      </w:r>
      <w:r w:rsidRPr="006E109C">
        <w:rPr>
          <w:sz w:val="24"/>
        </w:rPr>
        <w:t xml:space="preserve"> In this </w:t>
      </w:r>
      <w:r w:rsidRPr="006E109C">
        <w:rPr>
          <w:sz w:val="24"/>
        </w:rPr>
        <w:lastRenderedPageBreak/>
        <w:t>respect, it is essential that your reply to the questionnaire and any material corrections be submitted within the time limits provided for this purpose</w:t>
      </w:r>
      <w:r>
        <w:rPr>
          <w:sz w:val="24"/>
        </w:rPr>
        <w:t>.</w:t>
      </w:r>
    </w:p>
    <w:p w14:paraId="089F6642" w14:textId="77777777" w:rsidR="008B0407" w:rsidRPr="006E109C" w:rsidRDefault="008B0407" w:rsidP="008B0407">
      <w:pPr>
        <w:pStyle w:val="ListeParagraf"/>
        <w:ind w:left="720"/>
        <w:jc w:val="both"/>
        <w:rPr>
          <w:sz w:val="26"/>
          <w:szCs w:val="26"/>
          <w:lang w:val="tr-TR"/>
        </w:rPr>
      </w:pPr>
    </w:p>
    <w:p w14:paraId="421EC83A" w14:textId="77777777" w:rsidR="00DB3B4E" w:rsidRPr="00DB3B4E" w:rsidRDefault="00DB3B4E" w:rsidP="00E82783">
      <w:pPr>
        <w:pStyle w:val="GvdeMetni"/>
        <w:numPr>
          <w:ilvl w:val="0"/>
          <w:numId w:val="21"/>
        </w:numPr>
        <w:tabs>
          <w:tab w:val="clear" w:pos="720"/>
          <w:tab w:val="num" w:pos="540"/>
        </w:tabs>
        <w:ind w:left="539" w:hanging="540"/>
      </w:pPr>
      <w:r w:rsidRPr="00DB3B4E">
        <w:t xml:space="preserve">You should also be aware that if all relevant information requested is not received by </w:t>
      </w:r>
      <w:r w:rsidRPr="008D307C">
        <w:rPr>
          <w:color w:val="0D0D0D" w:themeColor="text1" w:themeTint="F2"/>
        </w:rPr>
        <w:t xml:space="preserve">the </w:t>
      </w:r>
      <w:r w:rsidR="00AD4003" w:rsidRPr="008D307C">
        <w:rPr>
          <w:color w:val="0D0D0D" w:themeColor="text1" w:themeTint="F2"/>
        </w:rPr>
        <w:t>IA</w:t>
      </w:r>
      <w:r w:rsidRPr="008D307C">
        <w:rPr>
          <w:color w:val="0D0D0D" w:themeColor="text1" w:themeTint="F2"/>
        </w:rPr>
        <w:t xml:space="preserve"> </w:t>
      </w:r>
      <w:r w:rsidRPr="00DB3B4E">
        <w:t>within the specified time limits, or the submission of incomplete, false or misleading information is the case, the preliminary or final decisions may be made on the basis of facts available in accordance Article 26 of the Regulation on Prevention of Unfair Competition in Importation.</w:t>
      </w:r>
    </w:p>
    <w:p w14:paraId="31F4377B" w14:textId="77777777" w:rsidR="00B60950" w:rsidRPr="00DB3B4E" w:rsidRDefault="00B60950" w:rsidP="00DB3B4E">
      <w:pPr>
        <w:ind w:left="539"/>
        <w:jc w:val="both"/>
        <w:rPr>
          <w:sz w:val="26"/>
          <w:szCs w:val="26"/>
          <w:lang w:val="tr-TR"/>
        </w:rPr>
      </w:pPr>
    </w:p>
    <w:p w14:paraId="01013E6F" w14:textId="77777777" w:rsidR="00DB3B4E" w:rsidRPr="00DB3B4E" w:rsidRDefault="00DB3B4E" w:rsidP="00E82783">
      <w:pPr>
        <w:pStyle w:val="GvdeMetni"/>
        <w:numPr>
          <w:ilvl w:val="0"/>
          <w:numId w:val="21"/>
        </w:numPr>
        <w:tabs>
          <w:tab w:val="clear" w:pos="720"/>
          <w:tab w:val="num" w:pos="540"/>
        </w:tabs>
        <w:ind w:left="539" w:hanging="540"/>
      </w:pPr>
      <w:r w:rsidRPr="008D307C">
        <w:rPr>
          <w:color w:val="0D0D0D" w:themeColor="text1" w:themeTint="F2"/>
        </w:rPr>
        <w:t xml:space="preserve">The </w:t>
      </w:r>
      <w:r w:rsidR="00AD4003" w:rsidRPr="008D307C">
        <w:rPr>
          <w:color w:val="0D0D0D" w:themeColor="text1" w:themeTint="F2"/>
        </w:rPr>
        <w:t>IA</w:t>
      </w:r>
      <w:r w:rsidRPr="008D307C">
        <w:rPr>
          <w:color w:val="0D0D0D" w:themeColor="text1" w:themeTint="F2"/>
        </w:rPr>
        <w:t xml:space="preserve"> may </w:t>
      </w:r>
      <w:r w:rsidRPr="00DB3B4E">
        <w:t xml:space="preserve">disregard any late response, or any responses, which are significantly incomplete, false or misleading to an extent that they would be likely to impede the </w:t>
      </w:r>
      <w:r w:rsidR="00A22377">
        <w:t>investigation</w:t>
      </w:r>
      <w:r w:rsidRPr="00DB3B4E">
        <w:t xml:space="preserve"> process and may establish preliminary or final findings on the basis of facts available, which may include the information set out in the complaint.</w:t>
      </w:r>
    </w:p>
    <w:p w14:paraId="27C4C626" w14:textId="77777777" w:rsidR="00DA26AA" w:rsidRPr="00E7111A" w:rsidRDefault="00DA26AA" w:rsidP="00DA26AA">
      <w:pPr>
        <w:pStyle w:val="ListeParagraf"/>
        <w:rPr>
          <w:sz w:val="26"/>
          <w:szCs w:val="26"/>
          <w:lang w:val="tr-TR"/>
        </w:rPr>
      </w:pPr>
    </w:p>
    <w:p w14:paraId="42F25E85" w14:textId="77777777" w:rsidR="004C39AB" w:rsidRPr="00E7111A" w:rsidRDefault="00E85074" w:rsidP="00E806DD">
      <w:pPr>
        <w:pStyle w:val="Balk2"/>
        <w:ind w:left="540" w:hanging="540"/>
        <w:rPr>
          <w:bCs/>
          <w:sz w:val="26"/>
          <w:szCs w:val="26"/>
          <w:lang w:val="tr-TR"/>
        </w:rPr>
      </w:pPr>
      <w:bookmarkStart w:id="75" w:name="_Toc182898683"/>
      <w:bookmarkStart w:id="76" w:name="_Toc416945568"/>
      <w:bookmarkStart w:id="77" w:name="_Toc4424120"/>
      <w:bookmarkStart w:id="78" w:name="_Toc149230704"/>
      <w:r w:rsidRPr="00E7111A">
        <w:rPr>
          <w:bCs/>
          <w:sz w:val="26"/>
          <w:szCs w:val="26"/>
          <w:lang w:val="tr-TR"/>
        </w:rPr>
        <w:t xml:space="preserve">V- </w:t>
      </w:r>
      <w:bookmarkEnd w:id="75"/>
      <w:bookmarkEnd w:id="76"/>
      <w:proofErr w:type="spellStart"/>
      <w:r w:rsidR="00DC104D">
        <w:rPr>
          <w:bCs/>
          <w:sz w:val="26"/>
          <w:szCs w:val="26"/>
          <w:lang w:val="tr-TR"/>
        </w:rPr>
        <w:t>Confidential</w:t>
      </w:r>
      <w:proofErr w:type="spellEnd"/>
      <w:r w:rsidR="00DC104D">
        <w:rPr>
          <w:bCs/>
          <w:sz w:val="26"/>
          <w:szCs w:val="26"/>
          <w:lang w:val="tr-TR"/>
        </w:rPr>
        <w:t xml:space="preserve"> Information</w:t>
      </w:r>
      <w:bookmarkEnd w:id="77"/>
      <w:bookmarkEnd w:id="78"/>
    </w:p>
    <w:p w14:paraId="6720FAEE" w14:textId="77777777" w:rsidR="00E806DD" w:rsidRPr="00E7111A" w:rsidRDefault="00E806DD" w:rsidP="00E806DD">
      <w:pPr>
        <w:rPr>
          <w:lang w:val="tr-TR"/>
        </w:rPr>
      </w:pPr>
    </w:p>
    <w:p w14:paraId="7747601D" w14:textId="77777777" w:rsidR="00E86DBB" w:rsidRPr="0088530E" w:rsidRDefault="00E86DBB" w:rsidP="00E82783">
      <w:pPr>
        <w:numPr>
          <w:ilvl w:val="0"/>
          <w:numId w:val="22"/>
        </w:numPr>
        <w:tabs>
          <w:tab w:val="clear" w:pos="720"/>
          <w:tab w:val="num" w:pos="540"/>
        </w:tabs>
        <w:ind w:left="539" w:hanging="539"/>
        <w:jc w:val="both"/>
        <w:rPr>
          <w:sz w:val="24"/>
        </w:rPr>
      </w:pPr>
      <w:r w:rsidRPr="0088530E">
        <w:rPr>
          <w:sz w:val="24"/>
        </w:rPr>
        <w:t xml:space="preserve">Article 22 of the Regulation on Prevention of Unfair Competition in Imports (Regulation) states that information received for </w:t>
      </w:r>
      <w:r w:rsidRPr="00DD55CA">
        <w:rPr>
          <w:sz w:val="24"/>
        </w:rPr>
        <w:t xml:space="preserve">purposes of </w:t>
      </w:r>
      <w:r w:rsidR="008D409D">
        <w:rPr>
          <w:sz w:val="24"/>
        </w:rPr>
        <w:t>this</w:t>
      </w:r>
      <w:r w:rsidRPr="00DD55CA">
        <w:rPr>
          <w:sz w:val="24"/>
        </w:rPr>
        <w:t xml:space="preserve"> investigations</w:t>
      </w:r>
      <w:r w:rsidRPr="0088530E">
        <w:rPr>
          <w:sz w:val="24"/>
        </w:rPr>
        <w:t xml:space="preserve"> shall be used only for the purpose for which it was requested. The parties concerned may request the information they provide to be kept confidential. With a view to ensure transparency in the investigation and to provide maximum protection of the mutual interests of the parties, requests to be made for such purposes must contain the grounds for the confidentiality request and a meaningful non-confidential summary of all information submitted, or in case the impossibility of presenting such a summary, a certificate evidencing the justification thereof must be submitted. </w:t>
      </w:r>
    </w:p>
    <w:p w14:paraId="083F28B5" w14:textId="77777777" w:rsidR="004C39AB" w:rsidRPr="00E7111A" w:rsidRDefault="004C39AB" w:rsidP="00EC4961">
      <w:pPr>
        <w:tabs>
          <w:tab w:val="num" w:pos="540"/>
        </w:tabs>
        <w:ind w:left="540" w:hanging="540"/>
        <w:jc w:val="both"/>
        <w:rPr>
          <w:sz w:val="26"/>
          <w:szCs w:val="26"/>
          <w:lang w:val="tr-TR"/>
        </w:rPr>
      </w:pPr>
    </w:p>
    <w:p w14:paraId="7A095814" w14:textId="77777777" w:rsidR="00DD55CA" w:rsidRPr="0088530E" w:rsidRDefault="00DD55CA" w:rsidP="00E82783">
      <w:pPr>
        <w:numPr>
          <w:ilvl w:val="0"/>
          <w:numId w:val="22"/>
        </w:numPr>
        <w:tabs>
          <w:tab w:val="clear" w:pos="720"/>
          <w:tab w:val="num" w:pos="540"/>
        </w:tabs>
        <w:ind w:left="539" w:hanging="539"/>
        <w:jc w:val="both"/>
        <w:rPr>
          <w:sz w:val="24"/>
        </w:rPr>
      </w:pPr>
      <w:r w:rsidRPr="0088530E">
        <w:rPr>
          <w:sz w:val="24"/>
        </w:rPr>
        <w:t>Please be aware that if the request for confidential treatment is not warranted or the meaningful non-confidential summary of the information is not submitted or in the event the supplier of the information advises that, partial or full disclosure of the information would be inconvenient, such information may be disregarded.</w:t>
      </w:r>
    </w:p>
    <w:p w14:paraId="5384FD89" w14:textId="77777777" w:rsidR="004C39AB" w:rsidRPr="00E7111A" w:rsidRDefault="004C39AB" w:rsidP="00270889">
      <w:pPr>
        <w:ind w:left="540" w:hanging="540"/>
        <w:jc w:val="both"/>
        <w:rPr>
          <w:sz w:val="26"/>
          <w:szCs w:val="26"/>
          <w:lang w:val="tr-TR"/>
        </w:rPr>
      </w:pPr>
    </w:p>
    <w:p w14:paraId="2FFF5DCB" w14:textId="77777777" w:rsidR="004C39AB" w:rsidRPr="00E7111A" w:rsidRDefault="00E85074" w:rsidP="00270889">
      <w:pPr>
        <w:pStyle w:val="Balk2"/>
        <w:ind w:left="540" w:hanging="540"/>
        <w:rPr>
          <w:bCs/>
          <w:sz w:val="26"/>
          <w:szCs w:val="26"/>
          <w:lang w:val="tr-TR"/>
        </w:rPr>
      </w:pPr>
      <w:bookmarkStart w:id="79" w:name="_Toc182898684"/>
      <w:bookmarkStart w:id="80" w:name="_Toc416945569"/>
      <w:bookmarkStart w:id="81" w:name="_Toc4424121"/>
      <w:bookmarkStart w:id="82" w:name="_Toc149230705"/>
      <w:r w:rsidRPr="00E7111A">
        <w:rPr>
          <w:bCs/>
          <w:sz w:val="26"/>
          <w:szCs w:val="26"/>
          <w:lang w:val="tr-TR"/>
        </w:rPr>
        <w:t xml:space="preserve">VI- </w:t>
      </w:r>
      <w:bookmarkEnd w:id="79"/>
      <w:bookmarkEnd w:id="80"/>
      <w:proofErr w:type="spellStart"/>
      <w:r w:rsidR="00222E73">
        <w:rPr>
          <w:bCs/>
          <w:sz w:val="26"/>
          <w:szCs w:val="26"/>
          <w:lang w:val="tr-TR"/>
        </w:rPr>
        <w:t>Certification</w:t>
      </w:r>
      <w:bookmarkEnd w:id="81"/>
      <w:bookmarkEnd w:id="82"/>
      <w:proofErr w:type="spellEnd"/>
    </w:p>
    <w:p w14:paraId="72BDF33C" w14:textId="77777777" w:rsidR="004C39AB" w:rsidRPr="00E7111A" w:rsidRDefault="004C39AB" w:rsidP="00270889">
      <w:pPr>
        <w:ind w:left="540" w:hanging="540"/>
        <w:jc w:val="both"/>
        <w:rPr>
          <w:b/>
          <w:sz w:val="26"/>
          <w:szCs w:val="26"/>
          <w:u w:val="single"/>
          <w:lang w:val="tr-TR"/>
        </w:rPr>
      </w:pPr>
    </w:p>
    <w:p w14:paraId="7C29315D" w14:textId="77777777" w:rsidR="00222E73" w:rsidRPr="0088530E" w:rsidRDefault="00222E73" w:rsidP="00E82783">
      <w:pPr>
        <w:numPr>
          <w:ilvl w:val="0"/>
          <w:numId w:val="23"/>
        </w:numPr>
        <w:tabs>
          <w:tab w:val="clear" w:pos="720"/>
          <w:tab w:val="num" w:pos="540"/>
          <w:tab w:val="left" w:pos="1440"/>
          <w:tab w:val="left" w:pos="2160"/>
          <w:tab w:val="left" w:pos="2880"/>
          <w:tab w:val="left" w:pos="3600"/>
          <w:tab w:val="left" w:pos="4320"/>
          <w:tab w:val="left" w:pos="5040"/>
          <w:tab w:val="left" w:pos="5760"/>
          <w:tab w:val="left" w:pos="6480"/>
          <w:tab w:val="left" w:pos="7200"/>
          <w:tab w:val="left" w:pos="7920"/>
        </w:tabs>
        <w:ind w:left="539" w:hanging="540"/>
        <w:jc w:val="both"/>
        <w:rPr>
          <w:sz w:val="24"/>
        </w:rPr>
      </w:pPr>
      <w:r w:rsidRPr="0088530E">
        <w:rPr>
          <w:sz w:val="24"/>
        </w:rPr>
        <w:t xml:space="preserve">It must be certified that all information provided in your response is accurate and complete. For this </w:t>
      </w:r>
      <w:proofErr w:type="gramStart"/>
      <w:r w:rsidRPr="0088530E">
        <w:rPr>
          <w:sz w:val="24"/>
        </w:rPr>
        <w:t>reason</w:t>
      </w:r>
      <w:proofErr w:type="gramEnd"/>
      <w:r w:rsidRPr="0088530E">
        <w:rPr>
          <w:sz w:val="24"/>
        </w:rPr>
        <w:t xml:space="preserve"> a form of certification is included in Certification Section.</w:t>
      </w:r>
    </w:p>
    <w:p w14:paraId="5357C4A1" w14:textId="77777777" w:rsidR="007964F1" w:rsidRPr="00E7111A" w:rsidRDefault="007964F1" w:rsidP="00222E73">
      <w:pPr>
        <w:tabs>
          <w:tab w:val="left" w:pos="1440"/>
          <w:tab w:val="left" w:pos="2160"/>
          <w:tab w:val="left" w:pos="2880"/>
          <w:tab w:val="left" w:pos="3600"/>
          <w:tab w:val="left" w:pos="4320"/>
          <w:tab w:val="left" w:pos="5040"/>
          <w:tab w:val="left" w:pos="5760"/>
          <w:tab w:val="left" w:pos="6480"/>
          <w:tab w:val="left" w:pos="7200"/>
          <w:tab w:val="left" w:pos="7920"/>
        </w:tabs>
        <w:ind w:left="539"/>
        <w:jc w:val="both"/>
        <w:rPr>
          <w:sz w:val="26"/>
          <w:szCs w:val="26"/>
          <w:lang w:val="tr-TR"/>
        </w:rPr>
      </w:pPr>
    </w:p>
    <w:p w14:paraId="691F3A77" w14:textId="77777777" w:rsidR="00222E73" w:rsidRPr="0088530E" w:rsidRDefault="00222E73" w:rsidP="00E82783">
      <w:pPr>
        <w:numPr>
          <w:ilvl w:val="0"/>
          <w:numId w:val="23"/>
        </w:numPr>
        <w:tabs>
          <w:tab w:val="clear" w:pos="720"/>
          <w:tab w:val="num" w:pos="540"/>
          <w:tab w:val="left" w:pos="1440"/>
          <w:tab w:val="left" w:pos="2160"/>
          <w:tab w:val="left" w:pos="2880"/>
          <w:tab w:val="left" w:pos="3600"/>
          <w:tab w:val="left" w:pos="4320"/>
          <w:tab w:val="left" w:pos="5040"/>
          <w:tab w:val="left" w:pos="5760"/>
          <w:tab w:val="left" w:pos="6480"/>
          <w:tab w:val="left" w:pos="7200"/>
          <w:tab w:val="left" w:pos="7920"/>
        </w:tabs>
        <w:ind w:left="539" w:hanging="540"/>
        <w:jc w:val="both"/>
        <w:rPr>
          <w:sz w:val="24"/>
        </w:rPr>
      </w:pPr>
      <w:r w:rsidRPr="0088530E">
        <w:rPr>
          <w:sz w:val="24"/>
        </w:rPr>
        <w:t>Please be sure that the signature on the certification form belongs to an authorized person with his/her legibly written name and title.</w:t>
      </w:r>
    </w:p>
    <w:p w14:paraId="6E12C93C" w14:textId="77777777" w:rsidR="004C39AB" w:rsidRPr="00E7111A" w:rsidRDefault="004C39AB" w:rsidP="00B71427">
      <w:pPr>
        <w:tabs>
          <w:tab w:val="left" w:pos="0"/>
          <w:tab w:val="left" w:pos="1440"/>
          <w:tab w:val="left" w:pos="2160"/>
          <w:tab w:val="left" w:pos="2880"/>
          <w:tab w:val="left" w:pos="3600"/>
          <w:tab w:val="left" w:pos="4320"/>
          <w:tab w:val="left" w:pos="5040"/>
          <w:tab w:val="left" w:pos="5760"/>
          <w:tab w:val="left" w:pos="6480"/>
          <w:tab w:val="left" w:pos="7200"/>
          <w:tab w:val="left" w:pos="7920"/>
        </w:tabs>
        <w:ind w:left="540" w:hanging="540"/>
        <w:jc w:val="both"/>
        <w:rPr>
          <w:sz w:val="26"/>
          <w:szCs w:val="26"/>
          <w:lang w:val="tr-TR"/>
        </w:rPr>
      </w:pPr>
    </w:p>
    <w:p w14:paraId="61BEF31D" w14:textId="77777777" w:rsidR="004C39AB" w:rsidRPr="00E7111A" w:rsidRDefault="00E85074" w:rsidP="00270889">
      <w:pPr>
        <w:pStyle w:val="Balk2"/>
        <w:ind w:left="540" w:hanging="540"/>
        <w:rPr>
          <w:bCs/>
          <w:sz w:val="26"/>
          <w:szCs w:val="26"/>
          <w:lang w:val="tr-TR"/>
        </w:rPr>
      </w:pPr>
      <w:bookmarkStart w:id="83" w:name="_Toc182898685"/>
      <w:bookmarkStart w:id="84" w:name="_Toc416945570"/>
      <w:bookmarkStart w:id="85" w:name="_Toc4424122"/>
      <w:bookmarkStart w:id="86" w:name="_Toc149230706"/>
      <w:r w:rsidRPr="00E7111A">
        <w:rPr>
          <w:bCs/>
          <w:sz w:val="26"/>
          <w:szCs w:val="26"/>
          <w:lang w:val="tr-TR"/>
        </w:rPr>
        <w:t xml:space="preserve">VII- </w:t>
      </w:r>
      <w:bookmarkEnd w:id="83"/>
      <w:bookmarkEnd w:id="84"/>
      <w:r w:rsidR="00DC55B1">
        <w:rPr>
          <w:bCs/>
          <w:sz w:val="26"/>
          <w:szCs w:val="26"/>
          <w:lang w:val="tr-TR"/>
        </w:rPr>
        <w:t>Language</w:t>
      </w:r>
      <w:bookmarkEnd w:id="85"/>
      <w:bookmarkEnd w:id="86"/>
    </w:p>
    <w:p w14:paraId="75818429" w14:textId="77777777" w:rsidR="004C39AB" w:rsidRPr="00E7111A" w:rsidRDefault="004C39AB" w:rsidP="00270889">
      <w:pPr>
        <w:tabs>
          <w:tab w:val="left" w:pos="0"/>
          <w:tab w:val="left" w:pos="720"/>
          <w:tab w:val="left" w:pos="2160"/>
          <w:tab w:val="left" w:pos="2880"/>
          <w:tab w:val="left" w:pos="3600"/>
          <w:tab w:val="left" w:pos="4320"/>
          <w:tab w:val="left" w:pos="5040"/>
          <w:tab w:val="left" w:pos="5760"/>
          <w:tab w:val="left" w:pos="6480"/>
          <w:tab w:val="left" w:pos="7200"/>
          <w:tab w:val="left" w:pos="7920"/>
        </w:tabs>
        <w:ind w:left="540" w:hanging="540"/>
        <w:rPr>
          <w:b/>
          <w:sz w:val="26"/>
          <w:szCs w:val="26"/>
          <w:u w:val="single"/>
          <w:lang w:val="tr-TR"/>
        </w:rPr>
      </w:pPr>
    </w:p>
    <w:p w14:paraId="04B816EE" w14:textId="77777777" w:rsidR="00DC55B1" w:rsidRDefault="00DC55B1" w:rsidP="00E82783">
      <w:pPr>
        <w:numPr>
          <w:ilvl w:val="0"/>
          <w:numId w:val="24"/>
        </w:numPr>
        <w:tabs>
          <w:tab w:val="clear" w:pos="720"/>
          <w:tab w:val="left" w:pos="0"/>
          <w:tab w:val="num" w:pos="540"/>
          <w:tab w:val="left" w:pos="2160"/>
          <w:tab w:val="left" w:pos="2880"/>
          <w:tab w:val="left" w:pos="3600"/>
          <w:tab w:val="left" w:pos="4320"/>
          <w:tab w:val="left" w:pos="5040"/>
          <w:tab w:val="left" w:pos="5760"/>
          <w:tab w:val="left" w:pos="6480"/>
          <w:tab w:val="left" w:pos="7200"/>
          <w:tab w:val="left" w:pos="7920"/>
        </w:tabs>
        <w:ind w:left="539" w:hanging="539"/>
        <w:jc w:val="both"/>
        <w:rPr>
          <w:sz w:val="24"/>
        </w:rPr>
      </w:pPr>
      <w:r w:rsidRPr="0088530E">
        <w:rPr>
          <w:sz w:val="24"/>
        </w:rPr>
        <w:t xml:space="preserve">All documents and source material submitted in response to this questionnaire must be accompanied by a Turkish translation, or if it is not possible, accompanied with an English translation. </w:t>
      </w:r>
    </w:p>
    <w:p w14:paraId="255449A8" w14:textId="77777777" w:rsidR="00DC55B1" w:rsidRPr="0088530E" w:rsidRDefault="00DC55B1" w:rsidP="00DC55B1">
      <w:pPr>
        <w:tabs>
          <w:tab w:val="left" w:pos="0"/>
          <w:tab w:val="num" w:pos="540"/>
          <w:tab w:val="left" w:pos="2160"/>
          <w:tab w:val="left" w:pos="2880"/>
          <w:tab w:val="left" w:pos="3600"/>
          <w:tab w:val="left" w:pos="4320"/>
          <w:tab w:val="left" w:pos="5040"/>
          <w:tab w:val="left" w:pos="5760"/>
          <w:tab w:val="left" w:pos="6480"/>
          <w:tab w:val="left" w:pos="7200"/>
          <w:tab w:val="left" w:pos="7920"/>
        </w:tabs>
        <w:ind w:left="539"/>
        <w:jc w:val="both"/>
        <w:rPr>
          <w:sz w:val="24"/>
        </w:rPr>
      </w:pPr>
    </w:p>
    <w:p w14:paraId="2D9A776B" w14:textId="77777777" w:rsidR="00DC55B1" w:rsidRPr="0088530E" w:rsidRDefault="00DC55B1" w:rsidP="00E82783">
      <w:pPr>
        <w:numPr>
          <w:ilvl w:val="0"/>
          <w:numId w:val="24"/>
        </w:numPr>
        <w:tabs>
          <w:tab w:val="clear" w:pos="720"/>
          <w:tab w:val="left" w:pos="0"/>
          <w:tab w:val="num" w:pos="540"/>
          <w:tab w:val="left" w:pos="2160"/>
          <w:tab w:val="left" w:pos="2880"/>
          <w:tab w:val="left" w:pos="3600"/>
          <w:tab w:val="left" w:pos="4320"/>
          <w:tab w:val="left" w:pos="5040"/>
          <w:tab w:val="left" w:pos="5760"/>
          <w:tab w:val="left" w:pos="6480"/>
          <w:tab w:val="left" w:pos="7200"/>
          <w:tab w:val="left" w:pos="7920"/>
        </w:tabs>
        <w:ind w:left="539" w:hanging="539"/>
        <w:jc w:val="both"/>
        <w:rPr>
          <w:sz w:val="24"/>
        </w:rPr>
      </w:pPr>
      <w:r w:rsidRPr="0088530E">
        <w:rPr>
          <w:sz w:val="24"/>
        </w:rPr>
        <w:t>You should be aware that any foreign language which is not accompanied by an English or Turkish translation will be disregarded.</w:t>
      </w:r>
    </w:p>
    <w:p w14:paraId="19E3FEFE" w14:textId="77777777" w:rsidR="00EC4961" w:rsidRPr="00E7111A" w:rsidRDefault="00EC4961" w:rsidP="00EC4961">
      <w:pPr>
        <w:tabs>
          <w:tab w:val="left" w:pos="0"/>
          <w:tab w:val="left" w:pos="2160"/>
          <w:tab w:val="left" w:pos="2880"/>
          <w:tab w:val="left" w:pos="3600"/>
          <w:tab w:val="left" w:pos="4320"/>
          <w:tab w:val="left" w:pos="5040"/>
          <w:tab w:val="left" w:pos="5760"/>
          <w:tab w:val="left" w:pos="6480"/>
          <w:tab w:val="left" w:pos="7200"/>
          <w:tab w:val="left" w:pos="7920"/>
        </w:tabs>
        <w:jc w:val="both"/>
        <w:rPr>
          <w:sz w:val="26"/>
          <w:szCs w:val="26"/>
          <w:lang w:val="tr-TR"/>
        </w:rPr>
      </w:pPr>
    </w:p>
    <w:p w14:paraId="5ABA15D0" w14:textId="77777777" w:rsidR="004C39AB" w:rsidRPr="00E7111A" w:rsidRDefault="00E85074" w:rsidP="00270889">
      <w:pPr>
        <w:pStyle w:val="Balk2"/>
        <w:ind w:left="540" w:hanging="540"/>
        <w:rPr>
          <w:bCs/>
          <w:sz w:val="26"/>
          <w:szCs w:val="26"/>
          <w:lang w:val="tr-TR"/>
        </w:rPr>
      </w:pPr>
      <w:bookmarkStart w:id="87" w:name="_Toc182898686"/>
      <w:bookmarkStart w:id="88" w:name="_Toc416945571"/>
      <w:bookmarkStart w:id="89" w:name="_Toc4424123"/>
      <w:bookmarkStart w:id="90" w:name="_Toc149230707"/>
      <w:r w:rsidRPr="00E7111A">
        <w:rPr>
          <w:bCs/>
          <w:sz w:val="26"/>
          <w:szCs w:val="26"/>
          <w:lang w:val="tr-TR"/>
        </w:rPr>
        <w:lastRenderedPageBreak/>
        <w:t xml:space="preserve">VIII- </w:t>
      </w:r>
      <w:bookmarkEnd w:id="87"/>
      <w:bookmarkEnd w:id="88"/>
      <w:r w:rsidR="00C24FAC">
        <w:rPr>
          <w:bCs/>
          <w:sz w:val="26"/>
          <w:szCs w:val="26"/>
          <w:lang w:val="tr-TR"/>
        </w:rPr>
        <w:t xml:space="preserve">Final </w:t>
      </w:r>
      <w:proofErr w:type="spellStart"/>
      <w:r w:rsidR="00C24FAC">
        <w:rPr>
          <w:bCs/>
          <w:sz w:val="26"/>
          <w:szCs w:val="26"/>
          <w:lang w:val="tr-TR"/>
        </w:rPr>
        <w:t>Remarks</w:t>
      </w:r>
      <w:bookmarkEnd w:id="89"/>
      <w:bookmarkEnd w:id="90"/>
      <w:proofErr w:type="spellEnd"/>
    </w:p>
    <w:p w14:paraId="2FE3A79A" w14:textId="77777777" w:rsidR="004C39AB" w:rsidRPr="00E7111A" w:rsidRDefault="004C39AB" w:rsidP="00270889">
      <w:pPr>
        <w:tabs>
          <w:tab w:val="left" w:pos="0"/>
          <w:tab w:val="left" w:pos="720"/>
          <w:tab w:val="left" w:pos="2160"/>
          <w:tab w:val="left" w:pos="2880"/>
          <w:tab w:val="left" w:pos="3600"/>
          <w:tab w:val="left" w:pos="4320"/>
          <w:tab w:val="left" w:pos="5040"/>
          <w:tab w:val="left" w:pos="5760"/>
          <w:tab w:val="left" w:pos="6480"/>
          <w:tab w:val="left" w:pos="7200"/>
          <w:tab w:val="left" w:pos="7920"/>
        </w:tabs>
        <w:ind w:left="540" w:hanging="540"/>
        <w:rPr>
          <w:b/>
          <w:sz w:val="26"/>
          <w:szCs w:val="26"/>
          <w:u w:val="single"/>
          <w:lang w:val="tr-TR"/>
        </w:rPr>
      </w:pPr>
    </w:p>
    <w:p w14:paraId="4BA18D05" w14:textId="77777777" w:rsidR="00C31659" w:rsidRPr="0088530E" w:rsidRDefault="00C31659" w:rsidP="00E82783">
      <w:pPr>
        <w:numPr>
          <w:ilvl w:val="0"/>
          <w:numId w:val="25"/>
        </w:numPr>
        <w:tabs>
          <w:tab w:val="clear" w:pos="720"/>
          <w:tab w:val="left" w:pos="0"/>
          <w:tab w:val="num" w:pos="540"/>
          <w:tab w:val="left" w:pos="2160"/>
          <w:tab w:val="left" w:pos="2880"/>
          <w:tab w:val="left" w:pos="3600"/>
          <w:tab w:val="left" w:pos="4320"/>
          <w:tab w:val="left" w:pos="5040"/>
          <w:tab w:val="left" w:pos="5760"/>
          <w:tab w:val="left" w:pos="6480"/>
          <w:tab w:val="left" w:pos="7200"/>
          <w:tab w:val="left" w:pos="7920"/>
        </w:tabs>
        <w:ind w:left="539" w:hanging="539"/>
        <w:jc w:val="both"/>
        <w:rPr>
          <w:sz w:val="24"/>
        </w:rPr>
      </w:pPr>
      <w:r w:rsidRPr="0088530E">
        <w:rPr>
          <w:sz w:val="24"/>
        </w:rPr>
        <w:t>Send your responses to the address you may find in page 2 within the specified time limits in the cover letter accompanied to this questionnaire.</w:t>
      </w:r>
    </w:p>
    <w:p w14:paraId="0FABDD00" w14:textId="77777777" w:rsidR="004C39AB" w:rsidRPr="00E7111A" w:rsidRDefault="004C39AB" w:rsidP="00C31659">
      <w:pPr>
        <w:tabs>
          <w:tab w:val="left" w:pos="0"/>
          <w:tab w:val="num" w:pos="540"/>
          <w:tab w:val="left" w:pos="2160"/>
          <w:tab w:val="left" w:pos="2880"/>
          <w:tab w:val="left" w:pos="3600"/>
          <w:tab w:val="left" w:pos="4320"/>
          <w:tab w:val="left" w:pos="5040"/>
          <w:tab w:val="left" w:pos="5760"/>
          <w:tab w:val="left" w:pos="6480"/>
          <w:tab w:val="left" w:pos="7200"/>
          <w:tab w:val="left" w:pos="7920"/>
        </w:tabs>
        <w:ind w:left="539" w:hanging="539"/>
        <w:jc w:val="both"/>
        <w:rPr>
          <w:sz w:val="26"/>
          <w:szCs w:val="26"/>
          <w:lang w:val="tr-TR"/>
        </w:rPr>
      </w:pPr>
    </w:p>
    <w:p w14:paraId="4F49F6DB" w14:textId="77777777" w:rsidR="00C31659" w:rsidRPr="0088530E" w:rsidRDefault="00C31659" w:rsidP="00E82783">
      <w:pPr>
        <w:numPr>
          <w:ilvl w:val="0"/>
          <w:numId w:val="25"/>
        </w:numPr>
        <w:tabs>
          <w:tab w:val="clear" w:pos="720"/>
          <w:tab w:val="num" w:pos="540"/>
        </w:tabs>
        <w:ind w:left="539" w:hanging="539"/>
        <w:jc w:val="both"/>
        <w:rPr>
          <w:sz w:val="24"/>
        </w:rPr>
      </w:pPr>
      <w:r w:rsidRPr="0088530E">
        <w:rPr>
          <w:sz w:val="24"/>
        </w:rPr>
        <w:t xml:space="preserve">Please do not hesitate to contact the Department of Dumping and Subsidy Investigations (In Turkish: Damping </w:t>
      </w:r>
      <w:proofErr w:type="spellStart"/>
      <w:r w:rsidRPr="0088530E">
        <w:rPr>
          <w:sz w:val="24"/>
        </w:rPr>
        <w:t>ve</w:t>
      </w:r>
      <w:proofErr w:type="spellEnd"/>
      <w:r w:rsidRPr="0088530E">
        <w:rPr>
          <w:sz w:val="24"/>
        </w:rPr>
        <w:t xml:space="preserve"> </w:t>
      </w:r>
      <w:proofErr w:type="spellStart"/>
      <w:r w:rsidRPr="0088530E">
        <w:rPr>
          <w:sz w:val="24"/>
        </w:rPr>
        <w:t>Sübvansiyon</w:t>
      </w:r>
      <w:proofErr w:type="spellEnd"/>
      <w:r w:rsidRPr="0088530E">
        <w:rPr>
          <w:sz w:val="24"/>
        </w:rPr>
        <w:t xml:space="preserve"> </w:t>
      </w:r>
      <w:proofErr w:type="spellStart"/>
      <w:r w:rsidRPr="0088530E">
        <w:rPr>
          <w:sz w:val="24"/>
        </w:rPr>
        <w:t>Araştırma</w:t>
      </w:r>
      <w:proofErr w:type="spellEnd"/>
      <w:r w:rsidRPr="0088530E">
        <w:rPr>
          <w:sz w:val="24"/>
        </w:rPr>
        <w:t xml:space="preserve"> </w:t>
      </w:r>
      <w:proofErr w:type="spellStart"/>
      <w:r w:rsidRPr="0088530E">
        <w:rPr>
          <w:sz w:val="24"/>
        </w:rPr>
        <w:t>Dairesi</w:t>
      </w:r>
      <w:proofErr w:type="spellEnd"/>
      <w:r w:rsidRPr="0088530E">
        <w:rPr>
          <w:sz w:val="24"/>
        </w:rPr>
        <w:t>) with any questions you may have regarding your responses to the questions or any difficulties in completing the questionnaire.</w:t>
      </w:r>
    </w:p>
    <w:p w14:paraId="63900FB1" w14:textId="77777777" w:rsidR="00CF211D" w:rsidRPr="00E7111A" w:rsidRDefault="00CF211D" w:rsidP="00CF211D">
      <w:pPr>
        <w:pStyle w:val="ListeParagraf"/>
        <w:rPr>
          <w:b/>
          <w:sz w:val="26"/>
          <w:szCs w:val="26"/>
          <w:lang w:val="tr-TR"/>
        </w:rPr>
      </w:pPr>
    </w:p>
    <w:p w14:paraId="28B6D4DD" w14:textId="77777777" w:rsidR="00A67194" w:rsidRPr="00E7111A" w:rsidRDefault="00A67194" w:rsidP="00CF211D">
      <w:pPr>
        <w:jc w:val="center"/>
        <w:rPr>
          <w:b/>
          <w:sz w:val="26"/>
          <w:szCs w:val="26"/>
          <w:lang w:val="tr-TR"/>
        </w:rPr>
      </w:pPr>
    </w:p>
    <w:p w14:paraId="0910FAC7" w14:textId="77777777" w:rsidR="000A3D30" w:rsidRDefault="000A3D30">
      <w:pPr>
        <w:rPr>
          <w:b/>
          <w:sz w:val="26"/>
          <w:szCs w:val="26"/>
          <w:lang w:val="tr-TR"/>
        </w:rPr>
      </w:pPr>
      <w:r>
        <w:rPr>
          <w:b/>
          <w:sz w:val="26"/>
          <w:szCs w:val="26"/>
          <w:lang w:val="tr-TR"/>
        </w:rPr>
        <w:br w:type="page"/>
      </w:r>
    </w:p>
    <w:p w14:paraId="6B716B9F" w14:textId="77777777" w:rsidR="00136FC6" w:rsidRPr="00E16471" w:rsidRDefault="00136FC6" w:rsidP="00136FC6">
      <w:pPr>
        <w:pStyle w:val="Balk1"/>
        <w:spacing w:line="360" w:lineRule="auto"/>
        <w:ind w:left="540" w:firstLine="0"/>
        <w:jc w:val="center"/>
        <w:rPr>
          <w:b/>
          <w:color w:val="FF0000"/>
          <w:sz w:val="36"/>
          <w:szCs w:val="36"/>
        </w:rPr>
      </w:pPr>
      <w:bookmarkStart w:id="91" w:name="_Toc149230708"/>
      <w:r w:rsidRPr="00621393">
        <w:rPr>
          <w:b/>
          <w:sz w:val="36"/>
          <w:szCs w:val="36"/>
        </w:rPr>
        <w:lastRenderedPageBreak/>
        <w:t>SECTION A -General Information</w:t>
      </w:r>
      <w:bookmarkEnd w:id="91"/>
    </w:p>
    <w:p w14:paraId="793AAFF7" w14:textId="77777777" w:rsidR="00CF211D" w:rsidRPr="00E7111A" w:rsidRDefault="00CF211D" w:rsidP="00CF211D">
      <w:pPr>
        <w:jc w:val="center"/>
        <w:rPr>
          <w:b/>
          <w:sz w:val="26"/>
          <w:szCs w:val="26"/>
          <w:lang w:val="tr-TR"/>
        </w:rPr>
      </w:pPr>
    </w:p>
    <w:p w14:paraId="5B7D84A6" w14:textId="77777777" w:rsidR="008910B6" w:rsidRPr="00E7111A" w:rsidRDefault="008910B6" w:rsidP="00BC5217">
      <w:pPr>
        <w:pStyle w:val="Balk2"/>
        <w:rPr>
          <w:bCs/>
          <w:sz w:val="26"/>
          <w:szCs w:val="26"/>
          <w:lang w:val="tr-TR"/>
        </w:rPr>
      </w:pPr>
      <w:bookmarkStart w:id="92" w:name="_Toc416945573"/>
      <w:bookmarkStart w:id="93" w:name="_Toc149230709"/>
      <w:r w:rsidRPr="00E7111A">
        <w:rPr>
          <w:bCs/>
          <w:sz w:val="26"/>
          <w:szCs w:val="26"/>
          <w:lang w:val="tr-TR"/>
        </w:rPr>
        <w:t xml:space="preserve">A- 1 </w:t>
      </w:r>
      <w:bookmarkEnd w:id="92"/>
      <w:r w:rsidR="00FA3ACF">
        <w:rPr>
          <w:bCs/>
          <w:sz w:val="26"/>
          <w:szCs w:val="26"/>
          <w:lang w:val="tr-TR"/>
        </w:rPr>
        <w:t xml:space="preserve">Identity </w:t>
      </w:r>
      <w:proofErr w:type="spellStart"/>
      <w:r w:rsidR="00FA3ACF">
        <w:rPr>
          <w:bCs/>
          <w:sz w:val="26"/>
          <w:szCs w:val="26"/>
          <w:lang w:val="tr-TR"/>
        </w:rPr>
        <w:t>and</w:t>
      </w:r>
      <w:proofErr w:type="spellEnd"/>
      <w:r w:rsidR="00FA3ACF">
        <w:rPr>
          <w:bCs/>
          <w:sz w:val="26"/>
          <w:szCs w:val="26"/>
          <w:lang w:val="tr-TR"/>
        </w:rPr>
        <w:t xml:space="preserve"> </w:t>
      </w:r>
      <w:proofErr w:type="spellStart"/>
      <w:r w:rsidR="00FA3ACF">
        <w:rPr>
          <w:bCs/>
          <w:sz w:val="26"/>
          <w:szCs w:val="26"/>
          <w:lang w:val="tr-TR"/>
        </w:rPr>
        <w:t>Communication</w:t>
      </w:r>
      <w:bookmarkEnd w:id="93"/>
      <w:proofErr w:type="spellEnd"/>
    </w:p>
    <w:p w14:paraId="7956C020" w14:textId="77777777" w:rsidR="008910B6" w:rsidRPr="00E7111A" w:rsidRDefault="008910B6" w:rsidP="008910B6">
      <w:pPr>
        <w:tabs>
          <w:tab w:val="left" w:pos="-450"/>
          <w:tab w:val="left" w:pos="8640"/>
        </w:tabs>
        <w:ind w:right="-18"/>
        <w:jc w:val="center"/>
        <w:rPr>
          <w:sz w:val="26"/>
          <w:szCs w:val="26"/>
          <w:lang w:val="tr-TR"/>
        </w:rPr>
      </w:pPr>
    </w:p>
    <w:p w14:paraId="10157414" w14:textId="2D6B6B7A" w:rsidR="00D03328" w:rsidRPr="006E2070" w:rsidRDefault="00B00DE6" w:rsidP="00E362A5">
      <w:pPr>
        <w:pStyle w:val="ListeParagraf"/>
        <w:numPr>
          <w:ilvl w:val="0"/>
          <w:numId w:val="59"/>
        </w:numPr>
        <w:tabs>
          <w:tab w:val="left" w:pos="-450"/>
          <w:tab w:val="left" w:pos="540"/>
        </w:tabs>
        <w:ind w:right="288"/>
        <w:jc w:val="both"/>
        <w:rPr>
          <w:sz w:val="26"/>
          <w:szCs w:val="26"/>
          <w:lang w:val="tr-TR"/>
        </w:rPr>
      </w:pPr>
      <w:r w:rsidRPr="006E2070">
        <w:rPr>
          <w:sz w:val="24"/>
        </w:rPr>
        <w:t xml:space="preserve">Supply the following contact information details about your company. Please note that throughout the investigation, all correspondences and disclosures will be made through your company’s contact information. </w:t>
      </w:r>
      <w:r w:rsidR="003A3F20" w:rsidRPr="006E2070">
        <w:rPr>
          <w:sz w:val="24"/>
        </w:rPr>
        <w:t xml:space="preserve">Therefore, it is your own responsibility to provide accurate information and keep them updated. Authority shall not be responsible for any problem stemming from any inaccurate and outdated contact information.  </w:t>
      </w:r>
    </w:p>
    <w:p w14:paraId="2212DED6" w14:textId="77777777" w:rsidR="00D03328" w:rsidRPr="00E7111A" w:rsidRDefault="00D03328" w:rsidP="005A5508">
      <w:pPr>
        <w:tabs>
          <w:tab w:val="left" w:pos="540"/>
          <w:tab w:val="left" w:pos="720"/>
          <w:tab w:val="left" w:pos="1418"/>
          <w:tab w:val="left" w:pos="2552"/>
          <w:tab w:val="left" w:pos="2694"/>
        </w:tabs>
        <w:ind w:right="432"/>
        <w:rPr>
          <w:sz w:val="26"/>
          <w:szCs w:val="26"/>
          <w:lang w:val="tr-TR"/>
        </w:rPr>
      </w:pPr>
    </w:p>
    <w:p w14:paraId="48FB7ABA" w14:textId="77777777" w:rsidR="008910B6" w:rsidRPr="00E7111A" w:rsidRDefault="008910B6" w:rsidP="005A5508">
      <w:pPr>
        <w:tabs>
          <w:tab w:val="left" w:pos="540"/>
          <w:tab w:val="left" w:pos="720"/>
          <w:tab w:val="left" w:pos="1418"/>
          <w:tab w:val="left" w:pos="2552"/>
          <w:tab w:val="left" w:pos="2694"/>
        </w:tabs>
        <w:ind w:right="432"/>
        <w:rPr>
          <w:sz w:val="26"/>
          <w:szCs w:val="26"/>
          <w:lang w:val="tr-TR"/>
        </w:rPr>
      </w:pPr>
      <w:r w:rsidRPr="00E7111A">
        <w:rPr>
          <w:sz w:val="26"/>
          <w:szCs w:val="26"/>
          <w:lang w:val="tr-TR"/>
        </w:rPr>
        <w:tab/>
      </w:r>
      <w:proofErr w:type="spellStart"/>
      <w:r w:rsidR="003A3F20">
        <w:rPr>
          <w:sz w:val="26"/>
          <w:szCs w:val="26"/>
          <w:lang w:val="tr-TR"/>
        </w:rPr>
        <w:t>Company</w:t>
      </w:r>
      <w:proofErr w:type="spellEnd"/>
      <w:r w:rsidR="003A3F20">
        <w:rPr>
          <w:sz w:val="26"/>
          <w:szCs w:val="26"/>
          <w:lang w:val="tr-TR"/>
        </w:rPr>
        <w:t xml:space="preserve"> Name</w:t>
      </w:r>
      <w:r w:rsidR="00D03328" w:rsidRPr="00E7111A">
        <w:rPr>
          <w:sz w:val="26"/>
          <w:szCs w:val="26"/>
          <w:lang w:val="tr-TR"/>
        </w:rPr>
        <w:tab/>
      </w:r>
      <w:r w:rsidRPr="00E7111A">
        <w:rPr>
          <w:sz w:val="26"/>
          <w:szCs w:val="26"/>
          <w:lang w:val="tr-TR"/>
        </w:rPr>
        <w:t>:</w:t>
      </w:r>
    </w:p>
    <w:p w14:paraId="72A01A3E" w14:textId="3D34987B" w:rsidR="008910B6" w:rsidRDefault="005A5508" w:rsidP="005A5508">
      <w:pPr>
        <w:tabs>
          <w:tab w:val="left" w:pos="540"/>
          <w:tab w:val="left" w:pos="720"/>
          <w:tab w:val="left" w:pos="1418"/>
          <w:tab w:val="left" w:pos="2552"/>
          <w:tab w:val="left" w:pos="2694"/>
        </w:tabs>
        <w:ind w:right="432"/>
        <w:rPr>
          <w:sz w:val="26"/>
          <w:szCs w:val="26"/>
          <w:lang w:val="tr-TR"/>
        </w:rPr>
      </w:pPr>
      <w:r w:rsidRPr="00E7111A">
        <w:rPr>
          <w:sz w:val="26"/>
          <w:szCs w:val="26"/>
          <w:lang w:val="tr-TR"/>
        </w:rPr>
        <w:tab/>
      </w:r>
      <w:proofErr w:type="spellStart"/>
      <w:r w:rsidR="003A3F20">
        <w:rPr>
          <w:sz w:val="26"/>
          <w:szCs w:val="26"/>
          <w:lang w:val="tr-TR"/>
        </w:rPr>
        <w:t>Company</w:t>
      </w:r>
      <w:proofErr w:type="spellEnd"/>
      <w:r w:rsidR="003A3F20">
        <w:rPr>
          <w:sz w:val="26"/>
          <w:szCs w:val="26"/>
          <w:lang w:val="tr-TR"/>
        </w:rPr>
        <w:t xml:space="preserve"> </w:t>
      </w:r>
      <w:proofErr w:type="spellStart"/>
      <w:r w:rsidR="003A3F20">
        <w:rPr>
          <w:sz w:val="26"/>
          <w:szCs w:val="26"/>
          <w:lang w:val="tr-TR"/>
        </w:rPr>
        <w:t>Address</w:t>
      </w:r>
      <w:proofErr w:type="spellEnd"/>
      <w:r w:rsidRPr="00E7111A">
        <w:rPr>
          <w:sz w:val="26"/>
          <w:szCs w:val="26"/>
          <w:lang w:val="tr-TR"/>
        </w:rPr>
        <w:tab/>
      </w:r>
      <w:r w:rsidR="008910B6" w:rsidRPr="00E7111A">
        <w:rPr>
          <w:sz w:val="26"/>
          <w:szCs w:val="26"/>
          <w:lang w:val="tr-TR"/>
        </w:rPr>
        <w:t>:</w:t>
      </w:r>
    </w:p>
    <w:p w14:paraId="25CA7E5A" w14:textId="6C105B8F" w:rsidR="00D4586D" w:rsidRPr="00E7111A" w:rsidRDefault="00D4586D" w:rsidP="005A5508">
      <w:pPr>
        <w:tabs>
          <w:tab w:val="left" w:pos="540"/>
          <w:tab w:val="left" w:pos="720"/>
          <w:tab w:val="left" w:pos="1418"/>
          <w:tab w:val="left" w:pos="2552"/>
          <w:tab w:val="left" w:pos="2694"/>
        </w:tabs>
        <w:ind w:right="432"/>
        <w:rPr>
          <w:sz w:val="26"/>
          <w:szCs w:val="26"/>
          <w:lang w:val="tr-TR"/>
        </w:rPr>
      </w:pPr>
      <w:r>
        <w:rPr>
          <w:sz w:val="26"/>
          <w:szCs w:val="26"/>
          <w:lang w:val="tr-TR"/>
        </w:rPr>
        <w:tab/>
      </w:r>
      <w:proofErr w:type="spellStart"/>
      <w:r>
        <w:rPr>
          <w:sz w:val="26"/>
          <w:szCs w:val="26"/>
          <w:lang w:val="tr-TR"/>
        </w:rPr>
        <w:t>Factory</w:t>
      </w:r>
      <w:proofErr w:type="spellEnd"/>
      <w:r>
        <w:rPr>
          <w:sz w:val="26"/>
          <w:szCs w:val="26"/>
          <w:lang w:val="tr-TR"/>
        </w:rPr>
        <w:t xml:space="preserve"> </w:t>
      </w:r>
      <w:proofErr w:type="spellStart"/>
      <w:r>
        <w:rPr>
          <w:sz w:val="26"/>
          <w:szCs w:val="26"/>
          <w:lang w:val="tr-TR"/>
        </w:rPr>
        <w:t>Address</w:t>
      </w:r>
      <w:proofErr w:type="spellEnd"/>
      <w:r>
        <w:rPr>
          <w:sz w:val="26"/>
          <w:szCs w:val="26"/>
          <w:lang w:val="tr-TR"/>
        </w:rPr>
        <w:t xml:space="preserve"> </w:t>
      </w:r>
      <w:r>
        <w:rPr>
          <w:sz w:val="26"/>
          <w:szCs w:val="26"/>
          <w:lang w:val="tr-TR"/>
        </w:rPr>
        <w:tab/>
        <w:t>:</w:t>
      </w:r>
    </w:p>
    <w:p w14:paraId="031BB337" w14:textId="77777777" w:rsidR="008910B6" w:rsidRPr="00E7111A" w:rsidRDefault="005A5508" w:rsidP="005A5508">
      <w:pPr>
        <w:tabs>
          <w:tab w:val="left" w:pos="540"/>
          <w:tab w:val="left" w:pos="720"/>
          <w:tab w:val="left" w:pos="1418"/>
          <w:tab w:val="left" w:pos="2552"/>
          <w:tab w:val="left" w:pos="2694"/>
        </w:tabs>
        <w:ind w:right="432"/>
        <w:rPr>
          <w:sz w:val="26"/>
          <w:szCs w:val="26"/>
          <w:lang w:val="tr-TR"/>
        </w:rPr>
      </w:pPr>
      <w:r w:rsidRPr="00E7111A">
        <w:rPr>
          <w:sz w:val="26"/>
          <w:szCs w:val="26"/>
          <w:lang w:val="tr-TR"/>
        </w:rPr>
        <w:tab/>
      </w:r>
      <w:proofErr w:type="spellStart"/>
      <w:r w:rsidR="003A3F20">
        <w:rPr>
          <w:sz w:val="26"/>
          <w:szCs w:val="26"/>
          <w:lang w:val="tr-TR"/>
        </w:rPr>
        <w:t>Contact</w:t>
      </w:r>
      <w:proofErr w:type="spellEnd"/>
      <w:r w:rsidR="003A3F20">
        <w:rPr>
          <w:sz w:val="26"/>
          <w:szCs w:val="26"/>
          <w:lang w:val="tr-TR"/>
        </w:rPr>
        <w:t xml:space="preserve"> </w:t>
      </w:r>
      <w:proofErr w:type="spellStart"/>
      <w:r w:rsidR="003A3F20">
        <w:rPr>
          <w:sz w:val="26"/>
          <w:szCs w:val="26"/>
          <w:lang w:val="tr-TR"/>
        </w:rPr>
        <w:t>Person</w:t>
      </w:r>
      <w:proofErr w:type="spellEnd"/>
      <w:r w:rsidRPr="00E7111A">
        <w:rPr>
          <w:sz w:val="26"/>
          <w:szCs w:val="26"/>
          <w:lang w:val="tr-TR"/>
        </w:rPr>
        <w:tab/>
      </w:r>
      <w:r w:rsidR="008910B6" w:rsidRPr="00E7111A">
        <w:rPr>
          <w:sz w:val="26"/>
          <w:szCs w:val="26"/>
          <w:lang w:val="tr-TR"/>
        </w:rPr>
        <w:t>:</w:t>
      </w:r>
      <w:r w:rsidR="008910B6" w:rsidRPr="00E7111A">
        <w:rPr>
          <w:sz w:val="26"/>
          <w:szCs w:val="26"/>
          <w:lang w:val="tr-TR"/>
        </w:rPr>
        <w:tab/>
      </w:r>
    </w:p>
    <w:p w14:paraId="58B6EDAA" w14:textId="77777777" w:rsidR="008910B6" w:rsidRPr="00E7111A" w:rsidRDefault="003A3F20" w:rsidP="005A5508">
      <w:pPr>
        <w:tabs>
          <w:tab w:val="left" w:pos="540"/>
          <w:tab w:val="left" w:pos="720"/>
          <w:tab w:val="left" w:pos="1418"/>
          <w:tab w:val="left" w:pos="2552"/>
          <w:tab w:val="left" w:pos="2694"/>
        </w:tabs>
        <w:ind w:right="432"/>
        <w:rPr>
          <w:sz w:val="26"/>
          <w:szCs w:val="26"/>
          <w:lang w:val="tr-TR"/>
        </w:rPr>
      </w:pPr>
      <w:r>
        <w:rPr>
          <w:sz w:val="26"/>
          <w:szCs w:val="26"/>
          <w:lang w:val="tr-TR"/>
        </w:rPr>
        <w:tab/>
        <w:t>Telephone</w:t>
      </w:r>
      <w:r w:rsidR="008910B6" w:rsidRPr="00E7111A">
        <w:rPr>
          <w:sz w:val="26"/>
          <w:szCs w:val="26"/>
          <w:lang w:val="tr-TR"/>
        </w:rPr>
        <w:tab/>
        <w:t>:</w:t>
      </w:r>
      <w:r w:rsidR="008910B6" w:rsidRPr="00E7111A">
        <w:rPr>
          <w:sz w:val="26"/>
          <w:szCs w:val="26"/>
          <w:lang w:val="tr-TR"/>
        </w:rPr>
        <w:tab/>
        <w:t xml:space="preserve"> </w:t>
      </w:r>
    </w:p>
    <w:p w14:paraId="339B887C" w14:textId="77777777" w:rsidR="008910B6" w:rsidRPr="00E7111A" w:rsidRDefault="00D03328" w:rsidP="005A5508">
      <w:pPr>
        <w:tabs>
          <w:tab w:val="left" w:pos="540"/>
          <w:tab w:val="left" w:pos="720"/>
          <w:tab w:val="left" w:pos="1418"/>
          <w:tab w:val="left" w:pos="2552"/>
          <w:tab w:val="left" w:pos="2694"/>
        </w:tabs>
        <w:ind w:right="432"/>
        <w:rPr>
          <w:sz w:val="26"/>
          <w:szCs w:val="26"/>
          <w:lang w:val="tr-TR"/>
        </w:rPr>
      </w:pPr>
      <w:r w:rsidRPr="00E7111A">
        <w:rPr>
          <w:sz w:val="26"/>
          <w:szCs w:val="26"/>
          <w:lang w:val="tr-TR"/>
        </w:rPr>
        <w:tab/>
        <w:t>E-</w:t>
      </w:r>
      <w:r w:rsidR="003A3F20">
        <w:rPr>
          <w:sz w:val="26"/>
          <w:szCs w:val="26"/>
          <w:lang w:val="tr-TR"/>
        </w:rPr>
        <w:t>mail</w:t>
      </w:r>
      <w:r w:rsidR="005A5508" w:rsidRPr="00E7111A">
        <w:rPr>
          <w:sz w:val="26"/>
          <w:szCs w:val="26"/>
          <w:lang w:val="tr-TR"/>
        </w:rPr>
        <w:tab/>
      </w:r>
      <w:r w:rsidR="005A5508" w:rsidRPr="00E7111A">
        <w:rPr>
          <w:sz w:val="26"/>
          <w:szCs w:val="26"/>
          <w:lang w:val="tr-TR"/>
        </w:rPr>
        <w:tab/>
      </w:r>
      <w:r w:rsidR="008910B6" w:rsidRPr="00E7111A">
        <w:rPr>
          <w:sz w:val="26"/>
          <w:szCs w:val="26"/>
          <w:lang w:val="tr-TR"/>
        </w:rPr>
        <w:t>:</w:t>
      </w:r>
    </w:p>
    <w:p w14:paraId="70CFD8FB" w14:textId="550896B6" w:rsidR="008910B6" w:rsidRDefault="005A5508" w:rsidP="005A5508">
      <w:pPr>
        <w:tabs>
          <w:tab w:val="left" w:pos="540"/>
          <w:tab w:val="left" w:pos="720"/>
          <w:tab w:val="left" w:pos="1418"/>
          <w:tab w:val="left" w:pos="2552"/>
          <w:tab w:val="left" w:pos="2694"/>
        </w:tabs>
        <w:ind w:right="432"/>
        <w:rPr>
          <w:sz w:val="26"/>
          <w:szCs w:val="26"/>
          <w:lang w:val="tr-TR"/>
        </w:rPr>
      </w:pPr>
      <w:r w:rsidRPr="00E7111A">
        <w:rPr>
          <w:sz w:val="26"/>
          <w:szCs w:val="26"/>
          <w:lang w:val="tr-TR"/>
        </w:rPr>
        <w:tab/>
        <w:t>Web Site</w:t>
      </w:r>
      <w:r w:rsidR="003A3F20">
        <w:rPr>
          <w:sz w:val="26"/>
          <w:szCs w:val="26"/>
          <w:lang w:val="tr-TR"/>
        </w:rPr>
        <w:t xml:space="preserve"> </w:t>
      </w:r>
      <w:proofErr w:type="spellStart"/>
      <w:r w:rsidR="003A3F20">
        <w:rPr>
          <w:sz w:val="26"/>
          <w:szCs w:val="26"/>
          <w:lang w:val="tr-TR"/>
        </w:rPr>
        <w:t>Address</w:t>
      </w:r>
      <w:proofErr w:type="spellEnd"/>
      <w:r w:rsidR="00D03328" w:rsidRPr="00E7111A">
        <w:rPr>
          <w:sz w:val="26"/>
          <w:szCs w:val="26"/>
          <w:lang w:val="tr-TR"/>
        </w:rPr>
        <w:tab/>
      </w:r>
      <w:r w:rsidR="008910B6" w:rsidRPr="00E7111A">
        <w:rPr>
          <w:sz w:val="26"/>
          <w:szCs w:val="26"/>
          <w:lang w:val="tr-TR"/>
        </w:rPr>
        <w:t>:</w:t>
      </w:r>
    </w:p>
    <w:p w14:paraId="458A9CAF" w14:textId="722765EF" w:rsidR="009F61F8" w:rsidRDefault="009F61F8" w:rsidP="005A5508">
      <w:pPr>
        <w:tabs>
          <w:tab w:val="left" w:pos="540"/>
          <w:tab w:val="left" w:pos="720"/>
          <w:tab w:val="left" w:pos="1418"/>
          <w:tab w:val="left" w:pos="2552"/>
          <w:tab w:val="left" w:pos="2694"/>
        </w:tabs>
        <w:ind w:right="432"/>
        <w:rPr>
          <w:sz w:val="26"/>
          <w:szCs w:val="26"/>
          <w:lang w:val="tr-TR"/>
        </w:rPr>
      </w:pPr>
    </w:p>
    <w:p w14:paraId="36A1825D" w14:textId="77777777" w:rsidR="009F61F8" w:rsidRPr="00705769" w:rsidRDefault="009F61F8" w:rsidP="009F61F8">
      <w:pPr>
        <w:pStyle w:val="ListeParagraf"/>
        <w:tabs>
          <w:tab w:val="left" w:pos="-450"/>
          <w:tab w:val="left" w:pos="540"/>
        </w:tabs>
        <w:ind w:left="900" w:right="288"/>
        <w:jc w:val="both"/>
        <w:rPr>
          <w:sz w:val="24"/>
        </w:rPr>
      </w:pPr>
    </w:p>
    <w:p w14:paraId="6D12F576" w14:textId="7704E743" w:rsidR="009F61F8" w:rsidRPr="00705769" w:rsidRDefault="009F61F8" w:rsidP="00E362A5">
      <w:pPr>
        <w:pStyle w:val="ListeParagraf"/>
        <w:numPr>
          <w:ilvl w:val="0"/>
          <w:numId w:val="59"/>
        </w:numPr>
        <w:tabs>
          <w:tab w:val="left" w:pos="-450"/>
          <w:tab w:val="left" w:pos="540"/>
        </w:tabs>
        <w:ind w:right="288"/>
        <w:jc w:val="both"/>
        <w:rPr>
          <w:sz w:val="26"/>
          <w:szCs w:val="26"/>
          <w:lang w:val="tr-TR"/>
        </w:rPr>
      </w:pPr>
      <w:bookmarkStart w:id="94" w:name="_Hlk149227082"/>
      <w:r w:rsidRPr="00705769">
        <w:rPr>
          <w:sz w:val="24"/>
        </w:rPr>
        <w:t xml:space="preserve">If your company works with a representative/consulting firm for this investigation, either in Türkiye or </w:t>
      </w:r>
      <w:r w:rsidR="00D145B2" w:rsidRPr="00705769">
        <w:rPr>
          <w:sz w:val="24"/>
        </w:rPr>
        <w:t xml:space="preserve">in the </w:t>
      </w:r>
      <w:r w:rsidRPr="00705769">
        <w:rPr>
          <w:sz w:val="24"/>
        </w:rPr>
        <w:t>country subject to investigation, provide information for each:</w:t>
      </w:r>
    </w:p>
    <w:p w14:paraId="0B5F9B3E" w14:textId="77777777" w:rsidR="009F61F8" w:rsidRPr="00705769" w:rsidRDefault="009F61F8" w:rsidP="009F61F8">
      <w:pPr>
        <w:pStyle w:val="ListeParagraf"/>
        <w:tabs>
          <w:tab w:val="left" w:pos="-450"/>
          <w:tab w:val="left" w:pos="540"/>
        </w:tabs>
        <w:ind w:left="900" w:right="288"/>
        <w:jc w:val="both"/>
        <w:rPr>
          <w:sz w:val="26"/>
          <w:szCs w:val="26"/>
          <w:lang w:val="tr-TR"/>
        </w:rPr>
      </w:pPr>
    </w:p>
    <w:p w14:paraId="6DD3583C" w14:textId="77777777" w:rsidR="009F61F8" w:rsidRPr="00705769" w:rsidRDefault="009F61F8" w:rsidP="009F61F8">
      <w:pPr>
        <w:tabs>
          <w:tab w:val="left" w:pos="540"/>
          <w:tab w:val="left" w:pos="720"/>
          <w:tab w:val="left" w:pos="1418"/>
          <w:tab w:val="left" w:pos="2552"/>
          <w:tab w:val="left" w:pos="2694"/>
        </w:tabs>
        <w:ind w:right="432"/>
        <w:rPr>
          <w:sz w:val="26"/>
          <w:szCs w:val="26"/>
          <w:lang w:val="tr-TR"/>
        </w:rPr>
      </w:pPr>
      <w:r w:rsidRPr="00705769">
        <w:rPr>
          <w:sz w:val="26"/>
          <w:szCs w:val="26"/>
          <w:lang w:val="tr-TR"/>
        </w:rPr>
        <w:tab/>
      </w:r>
      <w:proofErr w:type="spellStart"/>
      <w:r w:rsidRPr="00705769">
        <w:rPr>
          <w:sz w:val="26"/>
          <w:szCs w:val="26"/>
          <w:lang w:val="tr-TR"/>
        </w:rPr>
        <w:t>Representative</w:t>
      </w:r>
      <w:proofErr w:type="spellEnd"/>
      <w:r w:rsidRPr="00705769">
        <w:rPr>
          <w:sz w:val="26"/>
          <w:szCs w:val="26"/>
          <w:lang w:val="tr-TR"/>
        </w:rPr>
        <w:t>/</w:t>
      </w:r>
      <w:proofErr w:type="spellStart"/>
      <w:r w:rsidRPr="00705769">
        <w:rPr>
          <w:sz w:val="26"/>
          <w:szCs w:val="26"/>
          <w:lang w:val="tr-TR"/>
        </w:rPr>
        <w:t>Consultig</w:t>
      </w:r>
      <w:proofErr w:type="spellEnd"/>
      <w:r w:rsidRPr="00705769">
        <w:rPr>
          <w:sz w:val="26"/>
          <w:szCs w:val="26"/>
          <w:lang w:val="tr-TR"/>
        </w:rPr>
        <w:t xml:space="preserve"> </w:t>
      </w:r>
      <w:proofErr w:type="spellStart"/>
      <w:r w:rsidRPr="00705769">
        <w:rPr>
          <w:sz w:val="26"/>
          <w:szCs w:val="26"/>
          <w:lang w:val="tr-TR"/>
        </w:rPr>
        <w:t>Firm’s</w:t>
      </w:r>
      <w:proofErr w:type="spellEnd"/>
      <w:r w:rsidRPr="00705769">
        <w:rPr>
          <w:sz w:val="26"/>
          <w:szCs w:val="26"/>
          <w:lang w:val="tr-TR"/>
        </w:rPr>
        <w:t xml:space="preserve"> Name</w:t>
      </w:r>
      <w:r w:rsidRPr="00705769">
        <w:rPr>
          <w:sz w:val="26"/>
          <w:szCs w:val="26"/>
          <w:lang w:val="tr-TR"/>
        </w:rPr>
        <w:tab/>
        <w:t>:</w:t>
      </w:r>
    </w:p>
    <w:p w14:paraId="5FECF745" w14:textId="77777777" w:rsidR="009F61F8" w:rsidRPr="00705769" w:rsidRDefault="009F61F8" w:rsidP="009F61F8">
      <w:pPr>
        <w:tabs>
          <w:tab w:val="left" w:pos="540"/>
          <w:tab w:val="left" w:pos="720"/>
          <w:tab w:val="left" w:pos="1418"/>
          <w:tab w:val="left" w:pos="2552"/>
          <w:tab w:val="left" w:pos="2694"/>
        </w:tabs>
        <w:ind w:right="432"/>
        <w:rPr>
          <w:sz w:val="26"/>
          <w:szCs w:val="26"/>
          <w:lang w:val="tr-TR"/>
        </w:rPr>
      </w:pPr>
      <w:r w:rsidRPr="00705769">
        <w:rPr>
          <w:sz w:val="26"/>
          <w:szCs w:val="26"/>
          <w:lang w:val="tr-TR"/>
        </w:rPr>
        <w:tab/>
      </w:r>
      <w:proofErr w:type="spellStart"/>
      <w:r w:rsidRPr="00705769">
        <w:rPr>
          <w:sz w:val="26"/>
          <w:szCs w:val="26"/>
          <w:lang w:val="tr-TR"/>
        </w:rPr>
        <w:t>Address</w:t>
      </w:r>
      <w:proofErr w:type="spellEnd"/>
      <w:r w:rsidRPr="00705769">
        <w:rPr>
          <w:sz w:val="26"/>
          <w:szCs w:val="26"/>
          <w:lang w:val="tr-TR"/>
        </w:rPr>
        <w:tab/>
      </w:r>
      <w:r w:rsidRPr="00705769">
        <w:rPr>
          <w:sz w:val="26"/>
          <w:szCs w:val="26"/>
          <w:lang w:val="tr-TR"/>
        </w:rPr>
        <w:tab/>
      </w:r>
      <w:r w:rsidRPr="00705769">
        <w:rPr>
          <w:sz w:val="26"/>
          <w:szCs w:val="26"/>
          <w:lang w:val="tr-TR"/>
        </w:rPr>
        <w:tab/>
      </w:r>
      <w:r w:rsidRPr="00705769">
        <w:rPr>
          <w:sz w:val="26"/>
          <w:szCs w:val="26"/>
          <w:lang w:val="tr-TR"/>
        </w:rPr>
        <w:tab/>
      </w:r>
      <w:r w:rsidRPr="00705769">
        <w:rPr>
          <w:sz w:val="26"/>
          <w:szCs w:val="26"/>
          <w:lang w:val="tr-TR"/>
        </w:rPr>
        <w:tab/>
      </w:r>
      <w:r w:rsidRPr="00705769">
        <w:rPr>
          <w:sz w:val="26"/>
          <w:szCs w:val="26"/>
          <w:lang w:val="tr-TR"/>
        </w:rPr>
        <w:tab/>
      </w:r>
      <w:r w:rsidRPr="00705769">
        <w:rPr>
          <w:sz w:val="26"/>
          <w:szCs w:val="26"/>
          <w:lang w:val="tr-TR"/>
        </w:rPr>
        <w:tab/>
        <w:t>:</w:t>
      </w:r>
    </w:p>
    <w:p w14:paraId="20D70D7A" w14:textId="77777777" w:rsidR="009F61F8" w:rsidRPr="00705769" w:rsidRDefault="009F61F8" w:rsidP="009F61F8">
      <w:pPr>
        <w:tabs>
          <w:tab w:val="left" w:pos="540"/>
          <w:tab w:val="left" w:pos="720"/>
          <w:tab w:val="left" w:pos="1418"/>
          <w:tab w:val="left" w:pos="2552"/>
          <w:tab w:val="left" w:pos="2694"/>
        </w:tabs>
        <w:ind w:right="432"/>
        <w:rPr>
          <w:sz w:val="26"/>
          <w:szCs w:val="26"/>
          <w:lang w:val="tr-TR"/>
        </w:rPr>
      </w:pPr>
      <w:r w:rsidRPr="00705769">
        <w:rPr>
          <w:sz w:val="26"/>
          <w:szCs w:val="26"/>
          <w:lang w:val="tr-TR"/>
        </w:rPr>
        <w:tab/>
      </w:r>
      <w:proofErr w:type="spellStart"/>
      <w:r w:rsidRPr="00705769">
        <w:rPr>
          <w:sz w:val="26"/>
          <w:szCs w:val="26"/>
          <w:lang w:val="tr-TR"/>
        </w:rPr>
        <w:t>Contact</w:t>
      </w:r>
      <w:proofErr w:type="spellEnd"/>
      <w:r w:rsidRPr="00705769">
        <w:rPr>
          <w:sz w:val="26"/>
          <w:szCs w:val="26"/>
          <w:lang w:val="tr-TR"/>
        </w:rPr>
        <w:t xml:space="preserve"> </w:t>
      </w:r>
      <w:proofErr w:type="spellStart"/>
      <w:r w:rsidRPr="00705769">
        <w:rPr>
          <w:sz w:val="26"/>
          <w:szCs w:val="26"/>
          <w:lang w:val="tr-TR"/>
        </w:rPr>
        <w:t>Person</w:t>
      </w:r>
      <w:proofErr w:type="spellEnd"/>
      <w:r w:rsidRPr="00705769">
        <w:rPr>
          <w:sz w:val="26"/>
          <w:szCs w:val="26"/>
          <w:lang w:val="tr-TR"/>
        </w:rPr>
        <w:tab/>
      </w:r>
      <w:r w:rsidRPr="00705769">
        <w:rPr>
          <w:sz w:val="26"/>
          <w:szCs w:val="26"/>
          <w:lang w:val="tr-TR"/>
        </w:rPr>
        <w:tab/>
      </w:r>
      <w:r w:rsidRPr="00705769">
        <w:rPr>
          <w:sz w:val="26"/>
          <w:szCs w:val="26"/>
          <w:lang w:val="tr-TR"/>
        </w:rPr>
        <w:tab/>
      </w:r>
      <w:r w:rsidRPr="00705769">
        <w:rPr>
          <w:sz w:val="26"/>
          <w:szCs w:val="26"/>
          <w:lang w:val="tr-TR"/>
        </w:rPr>
        <w:tab/>
      </w:r>
      <w:r w:rsidRPr="00705769">
        <w:rPr>
          <w:sz w:val="26"/>
          <w:szCs w:val="26"/>
          <w:lang w:val="tr-TR"/>
        </w:rPr>
        <w:tab/>
      </w:r>
      <w:r w:rsidRPr="00705769">
        <w:rPr>
          <w:sz w:val="26"/>
          <w:szCs w:val="26"/>
          <w:lang w:val="tr-TR"/>
        </w:rPr>
        <w:tab/>
        <w:t>:</w:t>
      </w:r>
      <w:r w:rsidRPr="00705769">
        <w:rPr>
          <w:sz w:val="26"/>
          <w:szCs w:val="26"/>
          <w:lang w:val="tr-TR"/>
        </w:rPr>
        <w:tab/>
      </w:r>
    </w:p>
    <w:p w14:paraId="752CBB03" w14:textId="77777777" w:rsidR="009F61F8" w:rsidRPr="00705769" w:rsidRDefault="009F61F8" w:rsidP="009F61F8">
      <w:pPr>
        <w:tabs>
          <w:tab w:val="left" w:pos="540"/>
          <w:tab w:val="left" w:pos="720"/>
          <w:tab w:val="left" w:pos="1418"/>
          <w:tab w:val="left" w:pos="2552"/>
          <w:tab w:val="left" w:pos="2694"/>
        </w:tabs>
        <w:ind w:right="432"/>
        <w:rPr>
          <w:sz w:val="26"/>
          <w:szCs w:val="26"/>
          <w:lang w:val="tr-TR"/>
        </w:rPr>
      </w:pPr>
      <w:r w:rsidRPr="00705769">
        <w:rPr>
          <w:sz w:val="26"/>
          <w:szCs w:val="26"/>
          <w:lang w:val="tr-TR"/>
        </w:rPr>
        <w:tab/>
        <w:t>Telephone</w:t>
      </w:r>
      <w:r w:rsidRPr="00705769">
        <w:rPr>
          <w:sz w:val="26"/>
          <w:szCs w:val="26"/>
          <w:lang w:val="tr-TR"/>
        </w:rPr>
        <w:tab/>
      </w:r>
      <w:r w:rsidRPr="00705769">
        <w:rPr>
          <w:sz w:val="26"/>
          <w:szCs w:val="26"/>
          <w:lang w:val="tr-TR"/>
        </w:rPr>
        <w:tab/>
      </w:r>
      <w:r w:rsidRPr="00705769">
        <w:rPr>
          <w:sz w:val="26"/>
          <w:szCs w:val="26"/>
          <w:lang w:val="tr-TR"/>
        </w:rPr>
        <w:tab/>
      </w:r>
      <w:r w:rsidRPr="00705769">
        <w:rPr>
          <w:sz w:val="26"/>
          <w:szCs w:val="26"/>
          <w:lang w:val="tr-TR"/>
        </w:rPr>
        <w:tab/>
      </w:r>
      <w:r w:rsidRPr="00705769">
        <w:rPr>
          <w:sz w:val="26"/>
          <w:szCs w:val="26"/>
          <w:lang w:val="tr-TR"/>
        </w:rPr>
        <w:tab/>
      </w:r>
      <w:r w:rsidRPr="00705769">
        <w:rPr>
          <w:sz w:val="26"/>
          <w:szCs w:val="26"/>
          <w:lang w:val="tr-TR"/>
        </w:rPr>
        <w:tab/>
        <w:t>:</w:t>
      </w:r>
      <w:r w:rsidRPr="00705769">
        <w:rPr>
          <w:sz w:val="26"/>
          <w:szCs w:val="26"/>
          <w:lang w:val="tr-TR"/>
        </w:rPr>
        <w:tab/>
        <w:t xml:space="preserve"> </w:t>
      </w:r>
    </w:p>
    <w:p w14:paraId="500F5D0C" w14:textId="77777777" w:rsidR="009F61F8" w:rsidRPr="00705769" w:rsidRDefault="009F61F8" w:rsidP="009F61F8">
      <w:pPr>
        <w:tabs>
          <w:tab w:val="left" w:pos="540"/>
          <w:tab w:val="left" w:pos="720"/>
          <w:tab w:val="left" w:pos="1418"/>
          <w:tab w:val="left" w:pos="2552"/>
          <w:tab w:val="left" w:pos="2694"/>
        </w:tabs>
        <w:ind w:right="432"/>
        <w:rPr>
          <w:sz w:val="26"/>
          <w:szCs w:val="26"/>
          <w:lang w:val="tr-TR"/>
        </w:rPr>
      </w:pPr>
      <w:r w:rsidRPr="00705769">
        <w:rPr>
          <w:sz w:val="26"/>
          <w:szCs w:val="26"/>
          <w:lang w:val="tr-TR"/>
        </w:rPr>
        <w:tab/>
        <w:t>E-mail</w:t>
      </w:r>
      <w:r w:rsidRPr="00705769">
        <w:rPr>
          <w:sz w:val="26"/>
          <w:szCs w:val="26"/>
          <w:lang w:val="tr-TR"/>
        </w:rPr>
        <w:tab/>
      </w:r>
      <w:r w:rsidRPr="00705769">
        <w:rPr>
          <w:sz w:val="26"/>
          <w:szCs w:val="26"/>
          <w:lang w:val="tr-TR"/>
        </w:rPr>
        <w:tab/>
      </w:r>
      <w:r w:rsidRPr="00705769">
        <w:rPr>
          <w:sz w:val="26"/>
          <w:szCs w:val="26"/>
          <w:lang w:val="tr-TR"/>
        </w:rPr>
        <w:tab/>
      </w:r>
      <w:r w:rsidRPr="00705769">
        <w:rPr>
          <w:sz w:val="26"/>
          <w:szCs w:val="26"/>
          <w:lang w:val="tr-TR"/>
        </w:rPr>
        <w:tab/>
      </w:r>
      <w:r w:rsidRPr="00705769">
        <w:rPr>
          <w:sz w:val="26"/>
          <w:szCs w:val="26"/>
          <w:lang w:val="tr-TR"/>
        </w:rPr>
        <w:tab/>
      </w:r>
      <w:r w:rsidRPr="00705769">
        <w:rPr>
          <w:sz w:val="26"/>
          <w:szCs w:val="26"/>
          <w:lang w:val="tr-TR"/>
        </w:rPr>
        <w:tab/>
      </w:r>
      <w:r w:rsidRPr="00705769">
        <w:rPr>
          <w:sz w:val="26"/>
          <w:szCs w:val="26"/>
          <w:lang w:val="tr-TR"/>
        </w:rPr>
        <w:tab/>
        <w:t>:</w:t>
      </w:r>
    </w:p>
    <w:p w14:paraId="7871720B" w14:textId="77777777" w:rsidR="009F61F8" w:rsidRPr="00705769" w:rsidRDefault="009F61F8" w:rsidP="009F61F8">
      <w:pPr>
        <w:tabs>
          <w:tab w:val="left" w:pos="540"/>
          <w:tab w:val="left" w:pos="720"/>
          <w:tab w:val="left" w:pos="1418"/>
          <w:tab w:val="left" w:pos="2552"/>
          <w:tab w:val="left" w:pos="2694"/>
        </w:tabs>
        <w:ind w:right="432"/>
        <w:rPr>
          <w:sz w:val="26"/>
          <w:szCs w:val="26"/>
          <w:lang w:val="tr-TR"/>
        </w:rPr>
      </w:pPr>
      <w:r w:rsidRPr="00705769">
        <w:rPr>
          <w:sz w:val="26"/>
          <w:szCs w:val="26"/>
          <w:lang w:val="tr-TR"/>
        </w:rPr>
        <w:tab/>
        <w:t xml:space="preserve">Web Site </w:t>
      </w:r>
      <w:proofErr w:type="spellStart"/>
      <w:r w:rsidRPr="00705769">
        <w:rPr>
          <w:sz w:val="26"/>
          <w:szCs w:val="26"/>
          <w:lang w:val="tr-TR"/>
        </w:rPr>
        <w:t>Address</w:t>
      </w:r>
      <w:proofErr w:type="spellEnd"/>
      <w:r w:rsidRPr="00705769">
        <w:rPr>
          <w:sz w:val="26"/>
          <w:szCs w:val="26"/>
          <w:lang w:val="tr-TR"/>
        </w:rPr>
        <w:tab/>
      </w:r>
      <w:r w:rsidRPr="00705769">
        <w:rPr>
          <w:sz w:val="26"/>
          <w:szCs w:val="26"/>
          <w:lang w:val="tr-TR"/>
        </w:rPr>
        <w:tab/>
      </w:r>
      <w:r w:rsidRPr="00705769">
        <w:rPr>
          <w:sz w:val="26"/>
          <w:szCs w:val="26"/>
          <w:lang w:val="tr-TR"/>
        </w:rPr>
        <w:tab/>
      </w:r>
      <w:r w:rsidRPr="00705769">
        <w:rPr>
          <w:sz w:val="26"/>
          <w:szCs w:val="26"/>
          <w:lang w:val="tr-TR"/>
        </w:rPr>
        <w:tab/>
      </w:r>
      <w:r w:rsidRPr="00705769">
        <w:rPr>
          <w:sz w:val="26"/>
          <w:szCs w:val="26"/>
          <w:lang w:val="tr-TR"/>
        </w:rPr>
        <w:tab/>
      </w:r>
      <w:r w:rsidRPr="00705769">
        <w:rPr>
          <w:sz w:val="26"/>
          <w:szCs w:val="26"/>
          <w:lang w:val="tr-TR"/>
        </w:rPr>
        <w:tab/>
        <w:t>:</w:t>
      </w:r>
    </w:p>
    <w:bookmarkEnd w:id="94"/>
    <w:p w14:paraId="33310449" w14:textId="77777777" w:rsidR="009F61F8" w:rsidRPr="006C460F" w:rsidRDefault="009F61F8" w:rsidP="009F61F8">
      <w:pPr>
        <w:tabs>
          <w:tab w:val="left" w:pos="-450"/>
          <w:tab w:val="left" w:pos="540"/>
        </w:tabs>
        <w:ind w:right="288"/>
        <w:jc w:val="both"/>
        <w:rPr>
          <w:sz w:val="26"/>
          <w:szCs w:val="26"/>
          <w:lang w:val="tr-TR"/>
        </w:rPr>
      </w:pPr>
    </w:p>
    <w:p w14:paraId="70C41083" w14:textId="77777777" w:rsidR="008910B6" w:rsidRPr="00E7111A" w:rsidRDefault="008910B6" w:rsidP="00802F98">
      <w:pPr>
        <w:tabs>
          <w:tab w:val="left" w:pos="1440"/>
        </w:tabs>
        <w:ind w:left="864" w:right="432"/>
        <w:rPr>
          <w:sz w:val="26"/>
          <w:szCs w:val="26"/>
          <w:lang w:val="tr-TR"/>
        </w:rPr>
      </w:pPr>
      <w:r w:rsidRPr="00E7111A">
        <w:rPr>
          <w:sz w:val="26"/>
          <w:szCs w:val="26"/>
          <w:lang w:val="tr-TR"/>
        </w:rPr>
        <w:tab/>
      </w:r>
    </w:p>
    <w:p w14:paraId="2CBA7132" w14:textId="77777777" w:rsidR="008910B6" w:rsidRPr="00E7111A" w:rsidRDefault="00485EA2" w:rsidP="00BC5217">
      <w:pPr>
        <w:pStyle w:val="Balk2"/>
        <w:rPr>
          <w:bCs/>
          <w:sz w:val="26"/>
          <w:szCs w:val="26"/>
          <w:lang w:val="tr-TR"/>
        </w:rPr>
      </w:pPr>
      <w:bookmarkStart w:id="95" w:name="_Toc416945574"/>
      <w:bookmarkStart w:id="96" w:name="_Toc149230710"/>
      <w:r w:rsidRPr="00E7111A">
        <w:rPr>
          <w:bCs/>
          <w:sz w:val="26"/>
          <w:szCs w:val="26"/>
          <w:lang w:val="tr-TR"/>
        </w:rPr>
        <w:t>A</w:t>
      </w:r>
      <w:r w:rsidR="008910B6" w:rsidRPr="00E7111A">
        <w:rPr>
          <w:bCs/>
          <w:sz w:val="26"/>
          <w:szCs w:val="26"/>
          <w:lang w:val="tr-TR"/>
        </w:rPr>
        <w:t xml:space="preserve">- </w:t>
      </w:r>
      <w:r w:rsidR="00BF2A76" w:rsidRPr="00E7111A">
        <w:rPr>
          <w:bCs/>
          <w:sz w:val="26"/>
          <w:szCs w:val="26"/>
          <w:lang w:val="tr-TR"/>
        </w:rPr>
        <w:t>2</w:t>
      </w:r>
      <w:r w:rsidR="008910B6" w:rsidRPr="00E7111A">
        <w:rPr>
          <w:bCs/>
          <w:sz w:val="26"/>
          <w:szCs w:val="26"/>
          <w:lang w:val="tr-TR"/>
        </w:rPr>
        <w:t xml:space="preserve"> </w:t>
      </w:r>
      <w:bookmarkEnd w:id="95"/>
      <w:proofErr w:type="spellStart"/>
      <w:r w:rsidR="00EB694C">
        <w:rPr>
          <w:bCs/>
          <w:sz w:val="26"/>
          <w:szCs w:val="26"/>
          <w:lang w:val="tr-TR"/>
        </w:rPr>
        <w:t>Corporate</w:t>
      </w:r>
      <w:proofErr w:type="spellEnd"/>
      <w:r w:rsidR="00EB694C">
        <w:rPr>
          <w:bCs/>
          <w:sz w:val="26"/>
          <w:szCs w:val="26"/>
          <w:lang w:val="tr-TR"/>
        </w:rPr>
        <w:t xml:space="preserve"> Information</w:t>
      </w:r>
      <w:bookmarkEnd w:id="96"/>
    </w:p>
    <w:p w14:paraId="07954B88" w14:textId="77777777" w:rsidR="008910B6" w:rsidRPr="00E7111A" w:rsidRDefault="008910B6" w:rsidP="00C60F33">
      <w:pPr>
        <w:pStyle w:val="Balk2"/>
        <w:rPr>
          <w:sz w:val="26"/>
          <w:szCs w:val="26"/>
          <w:lang w:val="tr-TR"/>
        </w:rPr>
      </w:pPr>
    </w:p>
    <w:p w14:paraId="057F5503" w14:textId="77777777" w:rsidR="00EB694C" w:rsidRPr="0088530E" w:rsidRDefault="00EB694C" w:rsidP="00757B37">
      <w:pPr>
        <w:numPr>
          <w:ilvl w:val="0"/>
          <w:numId w:val="1"/>
        </w:numPr>
        <w:tabs>
          <w:tab w:val="clear" w:pos="1890"/>
          <w:tab w:val="num" w:pos="-1418"/>
        </w:tabs>
        <w:ind w:left="539" w:right="-138" w:hanging="540"/>
        <w:rPr>
          <w:sz w:val="24"/>
        </w:rPr>
      </w:pPr>
      <w:r w:rsidRPr="0088530E">
        <w:rPr>
          <w:sz w:val="24"/>
        </w:rPr>
        <w:t xml:space="preserve">Specify the legal form of your company and provide </w:t>
      </w:r>
      <w:r w:rsidR="00757B37">
        <w:rPr>
          <w:sz w:val="24"/>
        </w:rPr>
        <w:t xml:space="preserve">a brief history of your company </w:t>
      </w:r>
      <w:r w:rsidRPr="0088530E">
        <w:rPr>
          <w:sz w:val="24"/>
        </w:rPr>
        <w:t xml:space="preserve">with particular emphasis on product </w:t>
      </w:r>
      <w:r w:rsidR="00104684">
        <w:rPr>
          <w:sz w:val="24"/>
        </w:rPr>
        <w:t>subject to investigation</w:t>
      </w:r>
      <w:r w:rsidRPr="0088530E">
        <w:rPr>
          <w:sz w:val="24"/>
        </w:rPr>
        <w:t>.</w:t>
      </w:r>
    </w:p>
    <w:p w14:paraId="00ECF4D6" w14:textId="77777777" w:rsidR="008910B6" w:rsidRPr="00757B37" w:rsidRDefault="00C60F33" w:rsidP="00757B37">
      <w:pPr>
        <w:ind w:left="539" w:right="-138"/>
        <w:rPr>
          <w:sz w:val="24"/>
        </w:rPr>
      </w:pPr>
      <w:r w:rsidRPr="00757B37">
        <w:rPr>
          <w:sz w:val="24"/>
        </w:rPr>
        <w:t xml:space="preserve"> </w:t>
      </w:r>
    </w:p>
    <w:p w14:paraId="1D7977AE" w14:textId="77777777" w:rsidR="00EB694C" w:rsidRPr="0088530E" w:rsidRDefault="00EB694C" w:rsidP="00757B37">
      <w:pPr>
        <w:numPr>
          <w:ilvl w:val="0"/>
          <w:numId w:val="1"/>
        </w:numPr>
        <w:tabs>
          <w:tab w:val="clear" w:pos="1890"/>
          <w:tab w:val="num" w:pos="-567"/>
        </w:tabs>
        <w:ind w:left="539" w:right="-138" w:hanging="540"/>
        <w:jc w:val="both"/>
        <w:rPr>
          <w:sz w:val="24"/>
        </w:rPr>
      </w:pPr>
      <w:r w:rsidRPr="0088530E">
        <w:rPr>
          <w:sz w:val="24"/>
        </w:rPr>
        <w:t>List principal shareholders (who own more than 1% of the shares during the POR) of the company and indicate the activities of these shareholders.</w:t>
      </w:r>
    </w:p>
    <w:p w14:paraId="57F1220E" w14:textId="77777777" w:rsidR="008910B6" w:rsidRPr="00E7111A" w:rsidRDefault="008910B6" w:rsidP="006A580F">
      <w:pPr>
        <w:tabs>
          <w:tab w:val="left" w:pos="1890"/>
        </w:tabs>
        <w:ind w:left="540" w:right="432" w:hanging="540"/>
        <w:rPr>
          <w:sz w:val="26"/>
          <w:szCs w:val="26"/>
          <w:lang w:val="tr-TR"/>
        </w:rPr>
      </w:pPr>
    </w:p>
    <w:tbl>
      <w:tblPr>
        <w:tblW w:w="8467" w:type="dxa"/>
        <w:jc w:val="center"/>
        <w:tblCellMar>
          <w:left w:w="70" w:type="dxa"/>
          <w:right w:w="70" w:type="dxa"/>
        </w:tblCellMar>
        <w:tblLook w:val="04A0" w:firstRow="1" w:lastRow="0" w:firstColumn="1" w:lastColumn="0" w:noHBand="0" w:noVBand="1"/>
      </w:tblPr>
      <w:tblGrid>
        <w:gridCol w:w="2547"/>
        <w:gridCol w:w="3260"/>
        <w:gridCol w:w="2660"/>
      </w:tblGrid>
      <w:tr w:rsidR="001631FA" w:rsidRPr="001631FA" w14:paraId="1B29BCF1" w14:textId="77777777" w:rsidTr="00346162">
        <w:trPr>
          <w:trHeight w:val="315"/>
          <w:jc w:val="center"/>
        </w:trPr>
        <w:tc>
          <w:tcPr>
            <w:tcW w:w="8467" w:type="dxa"/>
            <w:gridSpan w:val="3"/>
            <w:tcBorders>
              <w:top w:val="single" w:sz="4" w:space="0" w:color="auto"/>
              <w:left w:val="single" w:sz="4" w:space="0" w:color="auto"/>
              <w:bottom w:val="single" w:sz="4" w:space="0" w:color="auto"/>
              <w:right w:val="single" w:sz="4" w:space="0" w:color="auto"/>
            </w:tcBorders>
            <w:shd w:val="clear" w:color="auto" w:fill="auto"/>
            <w:hideMark/>
          </w:tcPr>
          <w:p w14:paraId="58B4623E" w14:textId="77777777" w:rsidR="001631FA" w:rsidRPr="001631FA" w:rsidRDefault="001631FA" w:rsidP="00F742C7">
            <w:pPr>
              <w:rPr>
                <w:b/>
                <w:bCs/>
                <w:sz w:val="22"/>
                <w:szCs w:val="24"/>
                <w:lang w:val="tr-TR"/>
              </w:rPr>
            </w:pPr>
            <w:proofErr w:type="spellStart"/>
            <w:r w:rsidRPr="001631FA">
              <w:rPr>
                <w:b/>
                <w:bCs/>
                <w:sz w:val="22"/>
                <w:szCs w:val="24"/>
                <w:lang w:val="tr-TR"/>
              </w:rPr>
              <w:t>Table</w:t>
            </w:r>
            <w:proofErr w:type="spellEnd"/>
            <w:r w:rsidRPr="001631FA">
              <w:rPr>
                <w:b/>
                <w:bCs/>
                <w:sz w:val="22"/>
                <w:szCs w:val="24"/>
                <w:lang w:val="tr-TR"/>
              </w:rPr>
              <w:t xml:space="preserve"> A-</w:t>
            </w:r>
            <w:r w:rsidR="00F742C7" w:rsidRPr="00EC1B9D">
              <w:rPr>
                <w:b/>
                <w:bCs/>
                <w:sz w:val="22"/>
                <w:szCs w:val="24"/>
                <w:lang w:val="tr-TR"/>
              </w:rPr>
              <w:t>2</w:t>
            </w:r>
            <w:r w:rsidRPr="001631FA">
              <w:rPr>
                <w:b/>
                <w:bCs/>
                <w:sz w:val="22"/>
                <w:szCs w:val="24"/>
                <w:lang w:val="tr-TR"/>
              </w:rPr>
              <w:t>.2 “SHARE HOLDING”</w:t>
            </w:r>
          </w:p>
        </w:tc>
      </w:tr>
      <w:tr w:rsidR="001631FA" w:rsidRPr="001631FA" w14:paraId="4D30279D" w14:textId="77777777" w:rsidTr="00346162">
        <w:trPr>
          <w:trHeight w:val="315"/>
          <w:jc w:val="center"/>
        </w:trPr>
        <w:tc>
          <w:tcPr>
            <w:tcW w:w="2547" w:type="dxa"/>
            <w:tcBorders>
              <w:top w:val="nil"/>
              <w:left w:val="single" w:sz="4" w:space="0" w:color="auto"/>
              <w:bottom w:val="single" w:sz="4" w:space="0" w:color="auto"/>
              <w:right w:val="single" w:sz="4" w:space="0" w:color="auto"/>
            </w:tcBorders>
            <w:shd w:val="clear" w:color="auto" w:fill="auto"/>
            <w:hideMark/>
          </w:tcPr>
          <w:p w14:paraId="2B4229EA" w14:textId="77777777" w:rsidR="001631FA" w:rsidRPr="001631FA" w:rsidRDefault="001631FA" w:rsidP="00445D3C">
            <w:pPr>
              <w:jc w:val="center"/>
              <w:rPr>
                <w:b/>
                <w:bCs/>
                <w:sz w:val="22"/>
                <w:szCs w:val="24"/>
                <w:lang w:val="tr-TR"/>
              </w:rPr>
            </w:pPr>
            <w:r w:rsidRPr="00EC1B9D">
              <w:rPr>
                <w:b/>
                <w:bCs/>
                <w:sz w:val="22"/>
                <w:szCs w:val="24"/>
                <w:lang w:val="tr-TR"/>
              </w:rPr>
              <w:t xml:space="preserve">Name of </w:t>
            </w:r>
            <w:proofErr w:type="spellStart"/>
            <w:r w:rsidRPr="001631FA">
              <w:rPr>
                <w:b/>
                <w:bCs/>
                <w:sz w:val="22"/>
                <w:szCs w:val="24"/>
                <w:lang w:val="tr-TR"/>
              </w:rPr>
              <w:t>Shareholder</w:t>
            </w:r>
            <w:proofErr w:type="spellEnd"/>
          </w:p>
        </w:tc>
        <w:tc>
          <w:tcPr>
            <w:tcW w:w="3260" w:type="dxa"/>
            <w:tcBorders>
              <w:top w:val="nil"/>
              <w:left w:val="nil"/>
              <w:bottom w:val="single" w:sz="4" w:space="0" w:color="auto"/>
              <w:right w:val="single" w:sz="4" w:space="0" w:color="auto"/>
            </w:tcBorders>
            <w:shd w:val="clear" w:color="auto" w:fill="auto"/>
            <w:hideMark/>
          </w:tcPr>
          <w:p w14:paraId="244ED0F9" w14:textId="77777777" w:rsidR="001631FA" w:rsidRPr="001631FA" w:rsidRDefault="001631FA" w:rsidP="001631FA">
            <w:pPr>
              <w:jc w:val="center"/>
              <w:rPr>
                <w:b/>
                <w:bCs/>
                <w:sz w:val="22"/>
                <w:szCs w:val="24"/>
                <w:lang w:val="tr-TR"/>
              </w:rPr>
            </w:pPr>
            <w:proofErr w:type="spellStart"/>
            <w:r w:rsidRPr="001631FA">
              <w:rPr>
                <w:b/>
                <w:bCs/>
                <w:sz w:val="22"/>
                <w:szCs w:val="24"/>
                <w:lang w:val="tr-TR"/>
              </w:rPr>
              <w:t>Percentage</w:t>
            </w:r>
            <w:proofErr w:type="spellEnd"/>
            <w:r w:rsidRPr="001631FA">
              <w:rPr>
                <w:b/>
                <w:bCs/>
                <w:sz w:val="22"/>
                <w:szCs w:val="24"/>
                <w:lang w:val="tr-TR"/>
              </w:rPr>
              <w:t xml:space="preserve"> of </w:t>
            </w:r>
            <w:proofErr w:type="spellStart"/>
            <w:r w:rsidRPr="001631FA">
              <w:rPr>
                <w:b/>
                <w:bCs/>
                <w:sz w:val="22"/>
                <w:szCs w:val="24"/>
                <w:lang w:val="tr-TR"/>
              </w:rPr>
              <w:t>Share</w:t>
            </w:r>
            <w:proofErr w:type="spellEnd"/>
            <w:r w:rsidRPr="001631FA">
              <w:rPr>
                <w:b/>
                <w:bCs/>
                <w:sz w:val="22"/>
                <w:szCs w:val="24"/>
                <w:lang w:val="tr-TR"/>
              </w:rPr>
              <w:t xml:space="preserve"> Holding</w:t>
            </w:r>
          </w:p>
        </w:tc>
        <w:tc>
          <w:tcPr>
            <w:tcW w:w="2660" w:type="dxa"/>
            <w:tcBorders>
              <w:top w:val="nil"/>
              <w:left w:val="nil"/>
              <w:bottom w:val="single" w:sz="4" w:space="0" w:color="auto"/>
              <w:right w:val="single" w:sz="4" w:space="0" w:color="auto"/>
            </w:tcBorders>
            <w:shd w:val="clear" w:color="auto" w:fill="auto"/>
            <w:hideMark/>
          </w:tcPr>
          <w:p w14:paraId="7EB3A78F" w14:textId="77777777" w:rsidR="001631FA" w:rsidRPr="001631FA" w:rsidRDefault="001631FA" w:rsidP="001631FA">
            <w:pPr>
              <w:jc w:val="center"/>
              <w:rPr>
                <w:b/>
                <w:bCs/>
                <w:sz w:val="22"/>
                <w:szCs w:val="24"/>
                <w:lang w:val="tr-TR"/>
              </w:rPr>
            </w:pPr>
            <w:r w:rsidRPr="001631FA">
              <w:rPr>
                <w:b/>
                <w:bCs/>
                <w:sz w:val="22"/>
                <w:szCs w:val="24"/>
                <w:lang w:val="tr-TR"/>
              </w:rPr>
              <w:t xml:space="preserve">Activity of </w:t>
            </w:r>
            <w:proofErr w:type="spellStart"/>
            <w:r w:rsidRPr="001631FA">
              <w:rPr>
                <w:b/>
                <w:bCs/>
                <w:sz w:val="22"/>
                <w:szCs w:val="24"/>
                <w:lang w:val="tr-TR"/>
              </w:rPr>
              <w:t>Shareholder</w:t>
            </w:r>
            <w:proofErr w:type="spellEnd"/>
          </w:p>
        </w:tc>
      </w:tr>
      <w:tr w:rsidR="001631FA" w:rsidRPr="001631FA" w14:paraId="5E59E6C1" w14:textId="77777777" w:rsidTr="00346162">
        <w:trPr>
          <w:trHeight w:val="315"/>
          <w:jc w:val="center"/>
        </w:trPr>
        <w:tc>
          <w:tcPr>
            <w:tcW w:w="2547" w:type="dxa"/>
            <w:tcBorders>
              <w:top w:val="nil"/>
              <w:left w:val="single" w:sz="4" w:space="0" w:color="auto"/>
              <w:bottom w:val="single" w:sz="4" w:space="0" w:color="auto"/>
              <w:right w:val="single" w:sz="4" w:space="0" w:color="auto"/>
            </w:tcBorders>
            <w:shd w:val="clear" w:color="auto" w:fill="auto"/>
            <w:hideMark/>
          </w:tcPr>
          <w:p w14:paraId="4B6C85E1" w14:textId="77777777" w:rsidR="001631FA" w:rsidRPr="001631FA" w:rsidRDefault="001631FA" w:rsidP="001631FA">
            <w:pPr>
              <w:jc w:val="center"/>
              <w:rPr>
                <w:b/>
                <w:bCs/>
                <w:sz w:val="22"/>
                <w:szCs w:val="24"/>
                <w:lang w:val="tr-TR"/>
              </w:rPr>
            </w:pPr>
          </w:p>
        </w:tc>
        <w:tc>
          <w:tcPr>
            <w:tcW w:w="3260" w:type="dxa"/>
            <w:tcBorders>
              <w:top w:val="nil"/>
              <w:left w:val="nil"/>
              <w:bottom w:val="single" w:sz="4" w:space="0" w:color="auto"/>
              <w:right w:val="single" w:sz="4" w:space="0" w:color="auto"/>
            </w:tcBorders>
            <w:shd w:val="clear" w:color="auto" w:fill="auto"/>
            <w:hideMark/>
          </w:tcPr>
          <w:p w14:paraId="1D58EC65" w14:textId="77777777" w:rsidR="001631FA" w:rsidRPr="001631FA" w:rsidRDefault="001631FA" w:rsidP="001631FA">
            <w:pPr>
              <w:jc w:val="center"/>
              <w:rPr>
                <w:b/>
                <w:bCs/>
                <w:sz w:val="22"/>
                <w:szCs w:val="24"/>
                <w:lang w:val="tr-TR"/>
              </w:rPr>
            </w:pPr>
          </w:p>
        </w:tc>
        <w:tc>
          <w:tcPr>
            <w:tcW w:w="2660" w:type="dxa"/>
            <w:tcBorders>
              <w:top w:val="nil"/>
              <w:left w:val="nil"/>
              <w:bottom w:val="single" w:sz="4" w:space="0" w:color="auto"/>
              <w:right w:val="single" w:sz="4" w:space="0" w:color="auto"/>
            </w:tcBorders>
            <w:shd w:val="clear" w:color="auto" w:fill="auto"/>
            <w:hideMark/>
          </w:tcPr>
          <w:p w14:paraId="7771A87E" w14:textId="77777777" w:rsidR="001631FA" w:rsidRPr="001631FA" w:rsidRDefault="001631FA" w:rsidP="001631FA">
            <w:pPr>
              <w:jc w:val="center"/>
              <w:rPr>
                <w:b/>
                <w:bCs/>
                <w:sz w:val="22"/>
                <w:szCs w:val="24"/>
                <w:lang w:val="tr-TR"/>
              </w:rPr>
            </w:pPr>
          </w:p>
        </w:tc>
      </w:tr>
      <w:tr w:rsidR="001631FA" w:rsidRPr="001631FA" w14:paraId="641BBCEE" w14:textId="77777777" w:rsidTr="00346162">
        <w:trPr>
          <w:trHeight w:val="315"/>
          <w:jc w:val="center"/>
        </w:trPr>
        <w:tc>
          <w:tcPr>
            <w:tcW w:w="2547" w:type="dxa"/>
            <w:tcBorders>
              <w:top w:val="nil"/>
              <w:left w:val="single" w:sz="4" w:space="0" w:color="auto"/>
              <w:bottom w:val="single" w:sz="4" w:space="0" w:color="auto"/>
              <w:right w:val="single" w:sz="4" w:space="0" w:color="auto"/>
            </w:tcBorders>
            <w:shd w:val="clear" w:color="auto" w:fill="auto"/>
            <w:hideMark/>
          </w:tcPr>
          <w:p w14:paraId="39F6530E" w14:textId="77777777" w:rsidR="001631FA" w:rsidRPr="001631FA" w:rsidRDefault="001631FA" w:rsidP="001631FA">
            <w:pPr>
              <w:rPr>
                <w:sz w:val="22"/>
                <w:szCs w:val="24"/>
                <w:lang w:val="tr-TR"/>
              </w:rPr>
            </w:pPr>
            <w:r w:rsidRPr="001631FA">
              <w:rPr>
                <w:sz w:val="22"/>
                <w:szCs w:val="24"/>
                <w:lang w:val="tr-TR"/>
              </w:rPr>
              <w:t> </w:t>
            </w:r>
          </w:p>
        </w:tc>
        <w:tc>
          <w:tcPr>
            <w:tcW w:w="3260" w:type="dxa"/>
            <w:tcBorders>
              <w:top w:val="nil"/>
              <w:left w:val="nil"/>
              <w:bottom w:val="single" w:sz="4" w:space="0" w:color="auto"/>
              <w:right w:val="single" w:sz="4" w:space="0" w:color="auto"/>
            </w:tcBorders>
            <w:shd w:val="clear" w:color="auto" w:fill="auto"/>
            <w:hideMark/>
          </w:tcPr>
          <w:p w14:paraId="39DD0ADD" w14:textId="77777777" w:rsidR="001631FA" w:rsidRPr="001631FA" w:rsidRDefault="001631FA" w:rsidP="001631FA">
            <w:pPr>
              <w:rPr>
                <w:sz w:val="22"/>
                <w:szCs w:val="24"/>
                <w:lang w:val="tr-TR"/>
              </w:rPr>
            </w:pPr>
            <w:r w:rsidRPr="001631FA">
              <w:rPr>
                <w:sz w:val="22"/>
                <w:szCs w:val="24"/>
                <w:lang w:val="tr-TR"/>
              </w:rPr>
              <w:t> </w:t>
            </w:r>
          </w:p>
        </w:tc>
        <w:tc>
          <w:tcPr>
            <w:tcW w:w="2660" w:type="dxa"/>
            <w:tcBorders>
              <w:top w:val="nil"/>
              <w:left w:val="nil"/>
              <w:bottom w:val="single" w:sz="4" w:space="0" w:color="auto"/>
              <w:right w:val="single" w:sz="4" w:space="0" w:color="auto"/>
            </w:tcBorders>
            <w:shd w:val="clear" w:color="auto" w:fill="auto"/>
            <w:hideMark/>
          </w:tcPr>
          <w:p w14:paraId="6FF6A4C3" w14:textId="77777777" w:rsidR="001631FA" w:rsidRPr="001631FA" w:rsidRDefault="001631FA" w:rsidP="001631FA">
            <w:pPr>
              <w:rPr>
                <w:sz w:val="22"/>
                <w:szCs w:val="24"/>
                <w:lang w:val="tr-TR"/>
              </w:rPr>
            </w:pPr>
            <w:r w:rsidRPr="001631FA">
              <w:rPr>
                <w:sz w:val="22"/>
                <w:szCs w:val="24"/>
                <w:lang w:val="tr-TR"/>
              </w:rPr>
              <w:t> </w:t>
            </w:r>
          </w:p>
        </w:tc>
      </w:tr>
    </w:tbl>
    <w:p w14:paraId="172BEC7A" w14:textId="77777777" w:rsidR="008910B6" w:rsidRPr="00E7111A" w:rsidRDefault="008910B6" w:rsidP="006A580F">
      <w:pPr>
        <w:tabs>
          <w:tab w:val="left" w:pos="1440"/>
          <w:tab w:val="left" w:pos="1843"/>
        </w:tabs>
        <w:ind w:left="540" w:right="432" w:hanging="540"/>
        <w:jc w:val="both"/>
        <w:rPr>
          <w:sz w:val="26"/>
          <w:szCs w:val="26"/>
          <w:lang w:val="tr-TR"/>
        </w:rPr>
      </w:pPr>
    </w:p>
    <w:p w14:paraId="0B1BBB06" w14:textId="77777777" w:rsidR="002460BB" w:rsidRPr="00E7111A" w:rsidRDefault="008910B6" w:rsidP="006A580F">
      <w:pPr>
        <w:tabs>
          <w:tab w:val="left" w:pos="1440"/>
          <w:tab w:val="left" w:pos="1872"/>
        </w:tabs>
        <w:ind w:left="540" w:right="-18" w:hanging="540"/>
        <w:jc w:val="both"/>
        <w:rPr>
          <w:sz w:val="26"/>
          <w:szCs w:val="26"/>
          <w:lang w:val="tr-TR"/>
        </w:rPr>
      </w:pPr>
      <w:r w:rsidRPr="00E7111A">
        <w:rPr>
          <w:sz w:val="26"/>
          <w:szCs w:val="26"/>
          <w:lang w:val="tr-TR"/>
        </w:rPr>
        <w:lastRenderedPageBreak/>
        <w:t>3.</w:t>
      </w:r>
      <w:r w:rsidRPr="00E7111A">
        <w:rPr>
          <w:sz w:val="26"/>
          <w:szCs w:val="26"/>
          <w:lang w:val="tr-TR"/>
        </w:rPr>
        <w:tab/>
      </w:r>
      <w:r w:rsidR="006746DB" w:rsidRPr="0088530E">
        <w:rPr>
          <w:sz w:val="24"/>
        </w:rPr>
        <w:t xml:space="preserve">Supply a diagram outlining </w:t>
      </w:r>
      <w:r w:rsidR="006746DB" w:rsidRPr="0088530E">
        <w:rPr>
          <w:sz w:val="24"/>
          <w:u w:val="single"/>
        </w:rPr>
        <w:t>the internal hierarchical and organizational structure</w:t>
      </w:r>
      <w:r w:rsidR="006746DB" w:rsidRPr="0088530E">
        <w:rPr>
          <w:sz w:val="24"/>
        </w:rPr>
        <w:t xml:space="preserve"> of your company. The diagram should show all units involved in the production, sales, marketing and distribution of the product </w:t>
      </w:r>
      <w:r w:rsidR="00104684">
        <w:rPr>
          <w:sz w:val="24"/>
        </w:rPr>
        <w:t>subject to investigation</w:t>
      </w:r>
      <w:r w:rsidR="006746DB" w:rsidRPr="0088530E">
        <w:rPr>
          <w:sz w:val="24"/>
        </w:rPr>
        <w:t xml:space="preserve"> in both the domestic and export markets.</w:t>
      </w:r>
    </w:p>
    <w:p w14:paraId="41E27938" w14:textId="77777777" w:rsidR="002460BB" w:rsidRPr="00E7111A" w:rsidRDefault="002460BB" w:rsidP="006A580F">
      <w:pPr>
        <w:tabs>
          <w:tab w:val="left" w:pos="1440"/>
          <w:tab w:val="left" w:pos="1872"/>
        </w:tabs>
        <w:ind w:left="540" w:right="-18" w:hanging="540"/>
        <w:jc w:val="both"/>
        <w:rPr>
          <w:sz w:val="26"/>
          <w:szCs w:val="26"/>
          <w:lang w:val="tr-TR"/>
        </w:rPr>
      </w:pPr>
    </w:p>
    <w:p w14:paraId="28514159" w14:textId="77777777" w:rsidR="00EC1B9D" w:rsidRPr="0088530E" w:rsidRDefault="00EC1B9D" w:rsidP="00EC1B9D">
      <w:pPr>
        <w:numPr>
          <w:ilvl w:val="0"/>
          <w:numId w:val="2"/>
        </w:numPr>
        <w:tabs>
          <w:tab w:val="clear" w:pos="1834"/>
        </w:tabs>
        <w:ind w:left="539" w:right="-14" w:hanging="540"/>
        <w:jc w:val="both"/>
        <w:rPr>
          <w:sz w:val="24"/>
        </w:rPr>
      </w:pPr>
      <w:r w:rsidRPr="0088530E">
        <w:rPr>
          <w:sz w:val="24"/>
        </w:rPr>
        <w:t>Provide a list of all products produced and/or sold by your company. If the products fall into distinct product groups indicate these groups.</w:t>
      </w:r>
    </w:p>
    <w:p w14:paraId="5044AB4E" w14:textId="77777777" w:rsidR="002460BB" w:rsidRPr="00E7111A" w:rsidRDefault="002460BB" w:rsidP="00EC1B9D">
      <w:pPr>
        <w:ind w:left="539" w:right="-14"/>
        <w:jc w:val="both"/>
        <w:rPr>
          <w:sz w:val="26"/>
          <w:szCs w:val="26"/>
          <w:lang w:val="tr-TR"/>
        </w:rPr>
      </w:pPr>
    </w:p>
    <w:p w14:paraId="756C9D1C" w14:textId="77777777" w:rsidR="00EC1B9D" w:rsidRPr="0088530E" w:rsidRDefault="00EC1B9D" w:rsidP="00EC1B9D">
      <w:pPr>
        <w:numPr>
          <w:ilvl w:val="0"/>
          <w:numId w:val="2"/>
        </w:numPr>
        <w:tabs>
          <w:tab w:val="clear" w:pos="1834"/>
          <w:tab w:val="num" w:pos="0"/>
        </w:tabs>
        <w:ind w:left="539" w:right="-18" w:hanging="540"/>
        <w:jc w:val="both"/>
        <w:rPr>
          <w:sz w:val="24"/>
        </w:rPr>
      </w:pPr>
      <w:r w:rsidRPr="0088530E">
        <w:rPr>
          <w:sz w:val="24"/>
        </w:rPr>
        <w:t xml:space="preserve">Outline your company's worldwide corporate structure and affiliations, including parent companies, subsidiaries or other related companies. (please refer to footnote 11 of Article 4 of the Anti-dumping Agreement for the meaning of related party mentioned at any part of the </w:t>
      </w:r>
      <w:proofErr w:type="gramStart"/>
      <w:r w:rsidRPr="0088530E">
        <w:rPr>
          <w:sz w:val="24"/>
        </w:rPr>
        <w:t>questionnaire)  For</w:t>
      </w:r>
      <w:proofErr w:type="gramEnd"/>
      <w:r w:rsidRPr="0088530E">
        <w:rPr>
          <w:sz w:val="24"/>
        </w:rPr>
        <w:t xml:space="preserve"> this purpose you may supply a chart.</w:t>
      </w:r>
    </w:p>
    <w:p w14:paraId="62D429D7" w14:textId="77777777" w:rsidR="002460BB" w:rsidRPr="00E7111A" w:rsidRDefault="002460BB" w:rsidP="002460BB">
      <w:pPr>
        <w:pStyle w:val="ListeParagraf"/>
        <w:rPr>
          <w:sz w:val="26"/>
          <w:szCs w:val="26"/>
          <w:lang w:val="tr-TR"/>
        </w:rPr>
      </w:pPr>
    </w:p>
    <w:p w14:paraId="005601E3" w14:textId="05800CA7" w:rsidR="009440CA" w:rsidRPr="0088530E" w:rsidRDefault="009440CA" w:rsidP="009440CA">
      <w:pPr>
        <w:numPr>
          <w:ilvl w:val="0"/>
          <w:numId w:val="2"/>
        </w:numPr>
        <w:tabs>
          <w:tab w:val="clear" w:pos="1834"/>
          <w:tab w:val="num" w:pos="0"/>
        </w:tabs>
        <w:ind w:left="539" w:right="-18" w:hanging="540"/>
        <w:jc w:val="both"/>
        <w:rPr>
          <w:sz w:val="24"/>
        </w:rPr>
      </w:pPr>
      <w:r w:rsidRPr="0088530E">
        <w:rPr>
          <w:sz w:val="24"/>
        </w:rPr>
        <w:t xml:space="preserve">Provide names and addresses of persons, agents, distributors and marketing companies in </w:t>
      </w:r>
      <w:r w:rsidR="009F61F8">
        <w:rPr>
          <w:sz w:val="24"/>
        </w:rPr>
        <w:t>Türkiye</w:t>
      </w:r>
      <w:r w:rsidRPr="0088530E">
        <w:rPr>
          <w:sz w:val="24"/>
        </w:rPr>
        <w:t xml:space="preserve"> involved in sales/after sales of all products of your company.</w:t>
      </w:r>
    </w:p>
    <w:p w14:paraId="7E9320B3" w14:textId="77777777" w:rsidR="00C77764" w:rsidRPr="00E7111A" w:rsidRDefault="00C77764" w:rsidP="00C77764">
      <w:pPr>
        <w:ind w:left="540" w:right="-18"/>
        <w:jc w:val="both"/>
        <w:rPr>
          <w:sz w:val="26"/>
          <w:szCs w:val="26"/>
          <w:lang w:val="tr-TR"/>
        </w:rPr>
      </w:pPr>
    </w:p>
    <w:p w14:paraId="6D5A7EEB" w14:textId="77777777" w:rsidR="009440CA" w:rsidRPr="0088530E" w:rsidRDefault="009440CA" w:rsidP="009440CA">
      <w:pPr>
        <w:numPr>
          <w:ilvl w:val="0"/>
          <w:numId w:val="2"/>
        </w:numPr>
        <w:tabs>
          <w:tab w:val="clear" w:pos="1834"/>
          <w:tab w:val="num" w:pos="0"/>
        </w:tabs>
        <w:ind w:left="539" w:right="-18" w:hanging="540"/>
        <w:jc w:val="both"/>
        <w:rPr>
          <w:sz w:val="24"/>
        </w:rPr>
      </w:pPr>
      <w:r w:rsidRPr="0088530E">
        <w:rPr>
          <w:sz w:val="24"/>
        </w:rPr>
        <w:t>Provide the</w:t>
      </w:r>
      <w:r w:rsidR="00621393">
        <w:rPr>
          <w:sz w:val="24"/>
        </w:rPr>
        <w:t xml:space="preserve"> names and addresses, telephone and </w:t>
      </w:r>
      <w:r w:rsidRPr="0088530E">
        <w:rPr>
          <w:sz w:val="24"/>
        </w:rPr>
        <w:t xml:space="preserve">facsimile </w:t>
      </w:r>
      <w:r w:rsidRPr="008D307C">
        <w:rPr>
          <w:color w:val="0D0D0D" w:themeColor="text1" w:themeTint="F2"/>
          <w:sz w:val="24"/>
        </w:rPr>
        <w:t>numbers</w:t>
      </w:r>
      <w:r w:rsidR="00621393" w:rsidRPr="008D307C">
        <w:rPr>
          <w:color w:val="0D0D0D" w:themeColor="text1" w:themeTint="F2"/>
          <w:sz w:val="24"/>
        </w:rPr>
        <w:t>, e-mail addresses of</w:t>
      </w:r>
      <w:r w:rsidRPr="008D307C">
        <w:rPr>
          <w:color w:val="0D0D0D" w:themeColor="text1" w:themeTint="F2"/>
          <w:sz w:val="24"/>
        </w:rPr>
        <w:t xml:space="preserve"> all </w:t>
      </w:r>
      <w:r w:rsidRPr="0088530E">
        <w:rPr>
          <w:sz w:val="24"/>
        </w:rPr>
        <w:t xml:space="preserve">subsidiaries or other related companies in all countries, which are involved with the product </w:t>
      </w:r>
      <w:r w:rsidR="00104684">
        <w:rPr>
          <w:sz w:val="24"/>
        </w:rPr>
        <w:t>subject to investigation</w:t>
      </w:r>
      <w:r w:rsidRPr="0088530E">
        <w:rPr>
          <w:sz w:val="24"/>
        </w:rPr>
        <w:t xml:space="preserve">. Specify the activities of each related company. In addition, please identify all related companies, who supply you with inputs used in the manufacture of the product under investigation or on whose behalf you sell the product in this proceeding. Specify what percentage of stock your company owns in each of these entities and what percentage of stock each of these entities owns in your company. For this </w:t>
      </w:r>
      <w:proofErr w:type="gramStart"/>
      <w:r w:rsidRPr="0088530E">
        <w:rPr>
          <w:sz w:val="24"/>
        </w:rPr>
        <w:t>purpose</w:t>
      </w:r>
      <w:proofErr w:type="gramEnd"/>
      <w:r w:rsidRPr="0088530E">
        <w:rPr>
          <w:sz w:val="24"/>
        </w:rPr>
        <w:t xml:space="preserve"> use the following table:</w:t>
      </w:r>
    </w:p>
    <w:p w14:paraId="43C3EA64" w14:textId="77777777" w:rsidR="008910B6" w:rsidRPr="00E7111A" w:rsidRDefault="00C77764" w:rsidP="005613CB">
      <w:pPr>
        <w:tabs>
          <w:tab w:val="left" w:pos="-709"/>
        </w:tabs>
        <w:ind w:left="540"/>
        <w:jc w:val="both"/>
        <w:rPr>
          <w:sz w:val="26"/>
          <w:szCs w:val="26"/>
          <w:lang w:val="tr-TR"/>
        </w:rPr>
      </w:pPr>
      <w:r w:rsidRPr="00E7111A">
        <w:rPr>
          <w:sz w:val="26"/>
          <w:szCs w:val="26"/>
          <w:lang w:val="tr-TR"/>
        </w:rPr>
        <w:t xml:space="preserve"> </w:t>
      </w:r>
    </w:p>
    <w:tbl>
      <w:tblPr>
        <w:tblW w:w="8820"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61"/>
        <w:gridCol w:w="1179"/>
        <w:gridCol w:w="966"/>
        <w:gridCol w:w="1369"/>
        <w:gridCol w:w="1440"/>
        <w:gridCol w:w="1160"/>
        <w:gridCol w:w="1545"/>
      </w:tblGrid>
      <w:tr w:rsidR="00C02152" w:rsidRPr="00E7111A" w14:paraId="06322828" w14:textId="77777777" w:rsidTr="005A5819">
        <w:tc>
          <w:tcPr>
            <w:tcW w:w="8820" w:type="dxa"/>
            <w:gridSpan w:val="7"/>
            <w:shd w:val="clear" w:color="auto" w:fill="auto"/>
          </w:tcPr>
          <w:p w14:paraId="4E03E342" w14:textId="77777777" w:rsidR="00C02152" w:rsidRPr="00E7111A" w:rsidRDefault="00C02152" w:rsidP="00F319FD">
            <w:pPr>
              <w:tabs>
                <w:tab w:val="left" w:pos="972"/>
                <w:tab w:val="left" w:pos="1044"/>
              </w:tabs>
              <w:ind w:right="72"/>
              <w:rPr>
                <w:b/>
                <w:sz w:val="26"/>
                <w:szCs w:val="26"/>
                <w:lang w:val="tr-TR"/>
              </w:rPr>
            </w:pPr>
            <w:r w:rsidRPr="00E7111A">
              <w:rPr>
                <w:b/>
                <w:sz w:val="26"/>
                <w:szCs w:val="26"/>
                <w:lang w:val="tr-TR"/>
              </w:rPr>
              <w:t>Tabl</w:t>
            </w:r>
            <w:r w:rsidR="00D90644" w:rsidRPr="00E7111A">
              <w:rPr>
                <w:b/>
                <w:sz w:val="26"/>
                <w:szCs w:val="26"/>
                <w:lang w:val="tr-TR"/>
              </w:rPr>
              <w:t>o</w:t>
            </w:r>
            <w:r w:rsidRPr="00E7111A">
              <w:rPr>
                <w:b/>
                <w:sz w:val="26"/>
                <w:szCs w:val="26"/>
                <w:lang w:val="tr-TR"/>
              </w:rPr>
              <w:t xml:space="preserve"> A-</w:t>
            </w:r>
            <w:r w:rsidR="00BF2A76" w:rsidRPr="00E7111A">
              <w:rPr>
                <w:b/>
                <w:sz w:val="26"/>
                <w:szCs w:val="26"/>
                <w:lang w:val="tr-TR"/>
              </w:rPr>
              <w:t>2</w:t>
            </w:r>
            <w:r w:rsidRPr="00E7111A">
              <w:rPr>
                <w:b/>
                <w:sz w:val="26"/>
                <w:szCs w:val="26"/>
                <w:lang w:val="tr-TR"/>
              </w:rPr>
              <w:t>.7</w:t>
            </w:r>
            <w:r w:rsidR="00146AAC" w:rsidRPr="00E7111A">
              <w:rPr>
                <w:b/>
                <w:sz w:val="26"/>
                <w:szCs w:val="26"/>
                <w:lang w:val="tr-TR"/>
              </w:rPr>
              <w:t xml:space="preserve"> </w:t>
            </w:r>
            <w:r w:rsidR="005A5819" w:rsidRPr="005A5819">
              <w:rPr>
                <w:b/>
                <w:sz w:val="26"/>
                <w:szCs w:val="26"/>
                <w:lang w:val="tr-TR"/>
              </w:rPr>
              <w:t>"LIST OF RELATED COMPANIES”</w:t>
            </w:r>
          </w:p>
        </w:tc>
      </w:tr>
      <w:tr w:rsidR="00C02152" w:rsidRPr="00E7111A" w14:paraId="7EEA70AC" w14:textId="77777777" w:rsidTr="005A5819">
        <w:tc>
          <w:tcPr>
            <w:tcW w:w="1161" w:type="dxa"/>
            <w:shd w:val="clear" w:color="auto" w:fill="auto"/>
          </w:tcPr>
          <w:p w14:paraId="4D3B3D74" w14:textId="77777777" w:rsidR="008910B6" w:rsidRPr="00E7111A" w:rsidRDefault="008910B6" w:rsidP="00C02152">
            <w:pPr>
              <w:tabs>
                <w:tab w:val="left" w:pos="972"/>
                <w:tab w:val="left" w:pos="1044"/>
              </w:tabs>
              <w:ind w:right="72"/>
              <w:rPr>
                <w:sz w:val="16"/>
                <w:szCs w:val="16"/>
                <w:lang w:val="tr-TR"/>
              </w:rPr>
            </w:pPr>
          </w:p>
          <w:p w14:paraId="74B16A72" w14:textId="77777777" w:rsidR="008910B6" w:rsidRPr="00E7111A" w:rsidRDefault="005A5819" w:rsidP="005613CB">
            <w:pPr>
              <w:tabs>
                <w:tab w:val="left" w:pos="972"/>
                <w:tab w:val="left" w:pos="1044"/>
              </w:tabs>
              <w:ind w:right="72"/>
              <w:rPr>
                <w:sz w:val="16"/>
                <w:szCs w:val="16"/>
                <w:lang w:val="tr-TR"/>
              </w:rPr>
            </w:pPr>
            <w:r w:rsidRPr="005A5819">
              <w:rPr>
                <w:sz w:val="16"/>
                <w:szCs w:val="16"/>
                <w:lang w:val="tr-TR"/>
              </w:rPr>
              <w:t xml:space="preserve">Name, </w:t>
            </w:r>
            <w:proofErr w:type="spellStart"/>
            <w:r w:rsidRPr="005A5819">
              <w:rPr>
                <w:sz w:val="16"/>
                <w:szCs w:val="16"/>
                <w:lang w:val="tr-TR"/>
              </w:rPr>
              <w:t>address</w:t>
            </w:r>
            <w:proofErr w:type="spellEnd"/>
            <w:r w:rsidRPr="005A5819">
              <w:rPr>
                <w:sz w:val="16"/>
                <w:szCs w:val="16"/>
                <w:lang w:val="tr-TR"/>
              </w:rPr>
              <w:t xml:space="preserve">, </w:t>
            </w:r>
            <w:proofErr w:type="spellStart"/>
            <w:r w:rsidRPr="005A5819">
              <w:rPr>
                <w:sz w:val="16"/>
                <w:szCs w:val="16"/>
                <w:lang w:val="tr-TR"/>
              </w:rPr>
              <w:t>phone</w:t>
            </w:r>
            <w:proofErr w:type="spellEnd"/>
            <w:r w:rsidRPr="005A5819">
              <w:rPr>
                <w:sz w:val="16"/>
                <w:szCs w:val="16"/>
                <w:lang w:val="tr-TR"/>
              </w:rPr>
              <w:t xml:space="preserve">, </w:t>
            </w:r>
            <w:proofErr w:type="spellStart"/>
            <w:r w:rsidRPr="005A5819">
              <w:rPr>
                <w:sz w:val="16"/>
                <w:szCs w:val="16"/>
                <w:lang w:val="tr-TR"/>
              </w:rPr>
              <w:t>fax</w:t>
            </w:r>
            <w:proofErr w:type="spellEnd"/>
            <w:r w:rsidRPr="005A5819">
              <w:rPr>
                <w:sz w:val="16"/>
                <w:szCs w:val="16"/>
                <w:lang w:val="tr-TR"/>
              </w:rPr>
              <w:t xml:space="preserve"> of </w:t>
            </w:r>
            <w:proofErr w:type="spellStart"/>
            <w:r w:rsidRPr="005A5819">
              <w:rPr>
                <w:sz w:val="16"/>
                <w:szCs w:val="16"/>
                <w:lang w:val="tr-TR"/>
              </w:rPr>
              <w:t>related</w:t>
            </w:r>
            <w:proofErr w:type="spellEnd"/>
            <w:r w:rsidRPr="005A5819">
              <w:rPr>
                <w:sz w:val="16"/>
                <w:szCs w:val="16"/>
                <w:lang w:val="tr-TR"/>
              </w:rPr>
              <w:t xml:space="preserve"> </w:t>
            </w:r>
            <w:proofErr w:type="spellStart"/>
            <w:r w:rsidRPr="005A5819">
              <w:rPr>
                <w:sz w:val="16"/>
                <w:szCs w:val="16"/>
                <w:lang w:val="tr-TR"/>
              </w:rPr>
              <w:t>company</w:t>
            </w:r>
            <w:proofErr w:type="spellEnd"/>
          </w:p>
        </w:tc>
        <w:tc>
          <w:tcPr>
            <w:tcW w:w="1179" w:type="dxa"/>
            <w:shd w:val="clear" w:color="auto" w:fill="auto"/>
          </w:tcPr>
          <w:p w14:paraId="554D996A" w14:textId="77777777" w:rsidR="008910B6" w:rsidRPr="00E7111A" w:rsidRDefault="008910B6" w:rsidP="00C02152">
            <w:pPr>
              <w:tabs>
                <w:tab w:val="left" w:pos="972"/>
                <w:tab w:val="left" w:pos="1044"/>
              </w:tabs>
              <w:ind w:right="72"/>
              <w:rPr>
                <w:sz w:val="16"/>
                <w:szCs w:val="16"/>
                <w:lang w:val="tr-TR"/>
              </w:rPr>
            </w:pPr>
          </w:p>
          <w:p w14:paraId="1D03570B" w14:textId="77777777" w:rsidR="005A5819" w:rsidRDefault="005A5819" w:rsidP="00C02152">
            <w:pPr>
              <w:tabs>
                <w:tab w:val="left" w:pos="972"/>
                <w:tab w:val="left" w:pos="1044"/>
              </w:tabs>
              <w:ind w:right="72"/>
              <w:rPr>
                <w:sz w:val="16"/>
                <w:szCs w:val="16"/>
                <w:lang w:val="tr-TR"/>
              </w:rPr>
            </w:pPr>
            <w:proofErr w:type="spellStart"/>
            <w:r w:rsidRPr="005A5819">
              <w:rPr>
                <w:sz w:val="16"/>
                <w:szCs w:val="16"/>
                <w:lang w:val="tr-TR"/>
              </w:rPr>
              <w:t>Please</w:t>
            </w:r>
            <w:proofErr w:type="spellEnd"/>
            <w:r w:rsidRPr="005A5819">
              <w:rPr>
                <w:sz w:val="16"/>
                <w:szCs w:val="16"/>
                <w:lang w:val="tr-TR"/>
              </w:rPr>
              <w:t xml:space="preserve"> </w:t>
            </w:r>
            <w:proofErr w:type="spellStart"/>
            <w:r w:rsidRPr="005A5819">
              <w:rPr>
                <w:sz w:val="16"/>
                <w:szCs w:val="16"/>
                <w:lang w:val="tr-TR"/>
              </w:rPr>
              <w:t>tick</w:t>
            </w:r>
            <w:proofErr w:type="spellEnd"/>
            <w:r w:rsidRPr="005A5819">
              <w:rPr>
                <w:sz w:val="16"/>
                <w:szCs w:val="16"/>
                <w:lang w:val="tr-TR"/>
              </w:rPr>
              <w:t xml:space="preserve"> </w:t>
            </w:r>
            <w:proofErr w:type="spellStart"/>
            <w:r w:rsidRPr="005A5819">
              <w:rPr>
                <w:sz w:val="16"/>
                <w:szCs w:val="16"/>
                <w:lang w:val="tr-TR"/>
              </w:rPr>
              <w:t>if</w:t>
            </w:r>
            <w:proofErr w:type="spellEnd"/>
            <w:r w:rsidRPr="005A5819">
              <w:rPr>
                <w:sz w:val="16"/>
                <w:szCs w:val="16"/>
                <w:lang w:val="tr-TR"/>
              </w:rPr>
              <w:t xml:space="preserve"> </w:t>
            </w:r>
            <w:proofErr w:type="spellStart"/>
            <w:r w:rsidRPr="005A5819">
              <w:rPr>
                <w:sz w:val="16"/>
                <w:szCs w:val="16"/>
                <w:lang w:val="tr-TR"/>
              </w:rPr>
              <w:t>involved</w:t>
            </w:r>
            <w:proofErr w:type="spellEnd"/>
            <w:r w:rsidRPr="005A5819">
              <w:rPr>
                <w:sz w:val="16"/>
                <w:szCs w:val="16"/>
                <w:lang w:val="tr-TR"/>
              </w:rPr>
              <w:t xml:space="preserve"> </w:t>
            </w:r>
            <w:proofErr w:type="spellStart"/>
            <w:r w:rsidRPr="005A5819">
              <w:rPr>
                <w:sz w:val="16"/>
                <w:szCs w:val="16"/>
                <w:lang w:val="tr-TR"/>
              </w:rPr>
              <w:t>with</w:t>
            </w:r>
            <w:proofErr w:type="spellEnd"/>
            <w:r w:rsidRPr="005A5819">
              <w:rPr>
                <w:sz w:val="16"/>
                <w:szCs w:val="16"/>
                <w:lang w:val="tr-TR"/>
              </w:rPr>
              <w:t xml:space="preserve"> </w:t>
            </w:r>
            <w:proofErr w:type="spellStart"/>
            <w:r w:rsidRPr="005A5819">
              <w:rPr>
                <w:sz w:val="16"/>
                <w:szCs w:val="16"/>
                <w:lang w:val="tr-TR"/>
              </w:rPr>
              <w:t>the</w:t>
            </w:r>
            <w:proofErr w:type="spellEnd"/>
            <w:r w:rsidRPr="005A5819">
              <w:rPr>
                <w:sz w:val="16"/>
                <w:szCs w:val="16"/>
                <w:lang w:val="tr-TR"/>
              </w:rPr>
              <w:t xml:space="preserve"> </w:t>
            </w:r>
            <w:proofErr w:type="spellStart"/>
            <w:r w:rsidRPr="005A5819">
              <w:rPr>
                <w:sz w:val="16"/>
                <w:szCs w:val="16"/>
                <w:lang w:val="tr-TR"/>
              </w:rPr>
              <w:t>product</w:t>
            </w:r>
            <w:proofErr w:type="spellEnd"/>
            <w:r w:rsidRPr="005A5819">
              <w:rPr>
                <w:sz w:val="16"/>
                <w:szCs w:val="16"/>
                <w:lang w:val="tr-TR"/>
              </w:rPr>
              <w:t xml:space="preserve"> </w:t>
            </w:r>
            <w:proofErr w:type="spellStart"/>
            <w:r w:rsidRPr="005A5819">
              <w:rPr>
                <w:sz w:val="16"/>
                <w:szCs w:val="16"/>
                <w:lang w:val="tr-TR"/>
              </w:rPr>
              <w:t>concerned</w:t>
            </w:r>
            <w:proofErr w:type="spellEnd"/>
            <w:r w:rsidRPr="005A5819">
              <w:rPr>
                <w:sz w:val="16"/>
                <w:szCs w:val="16"/>
                <w:lang w:val="tr-TR"/>
              </w:rPr>
              <w:t xml:space="preserve"> </w:t>
            </w:r>
          </w:p>
          <w:p w14:paraId="242F0B2D" w14:textId="77777777" w:rsidR="008910B6" w:rsidRPr="00E7111A" w:rsidRDefault="008910B6" w:rsidP="00C02152">
            <w:pPr>
              <w:tabs>
                <w:tab w:val="left" w:pos="972"/>
                <w:tab w:val="left" w:pos="1044"/>
              </w:tabs>
              <w:ind w:right="72"/>
              <w:rPr>
                <w:sz w:val="16"/>
                <w:szCs w:val="16"/>
                <w:lang w:val="tr-TR"/>
              </w:rPr>
            </w:pPr>
            <w:r w:rsidRPr="00E7111A">
              <w:rPr>
                <w:rFonts w:ascii="Wingdings" w:hAnsi="Wingdings"/>
                <w:b/>
                <w:sz w:val="16"/>
                <w:szCs w:val="16"/>
                <w:lang w:val="tr-TR"/>
              </w:rPr>
              <w:t></w:t>
            </w:r>
          </w:p>
        </w:tc>
        <w:tc>
          <w:tcPr>
            <w:tcW w:w="966" w:type="dxa"/>
            <w:shd w:val="clear" w:color="auto" w:fill="auto"/>
          </w:tcPr>
          <w:p w14:paraId="3BCC9072" w14:textId="77777777" w:rsidR="008910B6" w:rsidRPr="00E7111A" w:rsidRDefault="008910B6" w:rsidP="00C02152">
            <w:pPr>
              <w:tabs>
                <w:tab w:val="left" w:pos="972"/>
                <w:tab w:val="left" w:pos="1044"/>
              </w:tabs>
              <w:ind w:right="72"/>
              <w:rPr>
                <w:sz w:val="16"/>
                <w:szCs w:val="16"/>
                <w:lang w:val="tr-TR"/>
              </w:rPr>
            </w:pPr>
          </w:p>
          <w:p w14:paraId="31CE29C0" w14:textId="77777777" w:rsidR="008910B6" w:rsidRPr="00E7111A" w:rsidRDefault="008910B6" w:rsidP="00C02152">
            <w:pPr>
              <w:tabs>
                <w:tab w:val="left" w:pos="972"/>
                <w:tab w:val="left" w:pos="1044"/>
              </w:tabs>
              <w:ind w:right="72"/>
              <w:rPr>
                <w:sz w:val="16"/>
                <w:szCs w:val="16"/>
                <w:lang w:val="tr-TR"/>
              </w:rPr>
            </w:pPr>
          </w:p>
          <w:p w14:paraId="4D247767" w14:textId="77777777" w:rsidR="008910B6" w:rsidRPr="00E7111A" w:rsidRDefault="005A5819" w:rsidP="00C02152">
            <w:pPr>
              <w:tabs>
                <w:tab w:val="left" w:pos="972"/>
                <w:tab w:val="left" w:pos="1044"/>
              </w:tabs>
              <w:ind w:right="72"/>
              <w:rPr>
                <w:sz w:val="16"/>
                <w:szCs w:val="16"/>
                <w:lang w:val="tr-TR"/>
              </w:rPr>
            </w:pPr>
            <w:proofErr w:type="spellStart"/>
            <w:r w:rsidRPr="005A5819">
              <w:rPr>
                <w:sz w:val="16"/>
                <w:szCs w:val="16"/>
                <w:lang w:val="tr-TR"/>
              </w:rPr>
              <w:t>List</w:t>
            </w:r>
            <w:proofErr w:type="spellEnd"/>
            <w:r w:rsidRPr="005A5819">
              <w:rPr>
                <w:sz w:val="16"/>
                <w:szCs w:val="16"/>
                <w:lang w:val="tr-TR"/>
              </w:rPr>
              <w:t xml:space="preserve"> </w:t>
            </w:r>
            <w:proofErr w:type="spellStart"/>
            <w:r w:rsidRPr="005A5819">
              <w:rPr>
                <w:sz w:val="16"/>
                <w:szCs w:val="16"/>
                <w:lang w:val="tr-TR"/>
              </w:rPr>
              <w:t>Activities</w:t>
            </w:r>
            <w:proofErr w:type="spellEnd"/>
          </w:p>
        </w:tc>
        <w:tc>
          <w:tcPr>
            <w:tcW w:w="1369" w:type="dxa"/>
            <w:shd w:val="clear" w:color="auto" w:fill="auto"/>
          </w:tcPr>
          <w:p w14:paraId="0B057D4B" w14:textId="77777777" w:rsidR="005A5819" w:rsidRDefault="005A5819" w:rsidP="00C02152">
            <w:pPr>
              <w:tabs>
                <w:tab w:val="left" w:pos="972"/>
                <w:tab w:val="left" w:pos="1044"/>
              </w:tabs>
              <w:ind w:right="72"/>
              <w:rPr>
                <w:sz w:val="16"/>
                <w:szCs w:val="16"/>
                <w:lang w:val="tr-TR"/>
              </w:rPr>
            </w:pPr>
          </w:p>
          <w:p w14:paraId="6CA455AC" w14:textId="77777777" w:rsidR="005A5819" w:rsidRDefault="005A5819" w:rsidP="00C02152">
            <w:pPr>
              <w:tabs>
                <w:tab w:val="left" w:pos="972"/>
                <w:tab w:val="left" w:pos="1044"/>
              </w:tabs>
              <w:ind w:right="72"/>
              <w:rPr>
                <w:sz w:val="16"/>
                <w:szCs w:val="16"/>
                <w:lang w:val="tr-TR"/>
              </w:rPr>
            </w:pPr>
            <w:proofErr w:type="spellStart"/>
            <w:r w:rsidRPr="005A5819">
              <w:rPr>
                <w:sz w:val="16"/>
                <w:szCs w:val="16"/>
                <w:lang w:val="tr-TR"/>
              </w:rPr>
              <w:t>Please</w:t>
            </w:r>
            <w:proofErr w:type="spellEnd"/>
            <w:r w:rsidRPr="005A5819">
              <w:rPr>
                <w:sz w:val="16"/>
                <w:szCs w:val="16"/>
                <w:lang w:val="tr-TR"/>
              </w:rPr>
              <w:t xml:space="preserve"> </w:t>
            </w:r>
            <w:proofErr w:type="spellStart"/>
            <w:r w:rsidRPr="005A5819">
              <w:rPr>
                <w:sz w:val="16"/>
                <w:szCs w:val="16"/>
                <w:lang w:val="tr-TR"/>
              </w:rPr>
              <w:t>tick</w:t>
            </w:r>
            <w:proofErr w:type="spellEnd"/>
            <w:r w:rsidRPr="005A5819">
              <w:rPr>
                <w:sz w:val="16"/>
                <w:szCs w:val="16"/>
                <w:lang w:val="tr-TR"/>
              </w:rPr>
              <w:t xml:space="preserve"> </w:t>
            </w:r>
            <w:proofErr w:type="spellStart"/>
            <w:r w:rsidRPr="005A5819">
              <w:rPr>
                <w:sz w:val="16"/>
                <w:szCs w:val="16"/>
                <w:lang w:val="tr-TR"/>
              </w:rPr>
              <w:t>if</w:t>
            </w:r>
            <w:proofErr w:type="spellEnd"/>
            <w:r w:rsidRPr="005A5819">
              <w:rPr>
                <w:sz w:val="16"/>
                <w:szCs w:val="16"/>
                <w:lang w:val="tr-TR"/>
              </w:rPr>
              <w:t xml:space="preserve"> </w:t>
            </w:r>
            <w:proofErr w:type="spellStart"/>
            <w:r w:rsidRPr="005A5819">
              <w:rPr>
                <w:sz w:val="16"/>
                <w:szCs w:val="16"/>
                <w:lang w:val="tr-TR"/>
              </w:rPr>
              <w:t>manufacturer</w:t>
            </w:r>
            <w:proofErr w:type="spellEnd"/>
            <w:r w:rsidRPr="005A5819">
              <w:rPr>
                <w:sz w:val="16"/>
                <w:szCs w:val="16"/>
                <w:lang w:val="tr-TR"/>
              </w:rPr>
              <w:t xml:space="preserve"> of </w:t>
            </w:r>
            <w:proofErr w:type="spellStart"/>
            <w:r w:rsidRPr="005A5819">
              <w:rPr>
                <w:sz w:val="16"/>
                <w:szCs w:val="16"/>
                <w:lang w:val="tr-TR"/>
              </w:rPr>
              <w:t>product</w:t>
            </w:r>
            <w:proofErr w:type="spellEnd"/>
            <w:r w:rsidRPr="005A5819">
              <w:rPr>
                <w:sz w:val="16"/>
                <w:szCs w:val="16"/>
                <w:lang w:val="tr-TR"/>
              </w:rPr>
              <w:t xml:space="preserve"> </w:t>
            </w:r>
            <w:proofErr w:type="spellStart"/>
            <w:r w:rsidRPr="005A5819">
              <w:rPr>
                <w:sz w:val="16"/>
                <w:szCs w:val="16"/>
                <w:lang w:val="tr-TR"/>
              </w:rPr>
              <w:t>concerned</w:t>
            </w:r>
            <w:proofErr w:type="spellEnd"/>
          </w:p>
          <w:p w14:paraId="7777A6DC" w14:textId="77777777" w:rsidR="008910B6" w:rsidRPr="00E7111A" w:rsidRDefault="008910B6" w:rsidP="00C02152">
            <w:pPr>
              <w:tabs>
                <w:tab w:val="left" w:pos="972"/>
                <w:tab w:val="left" w:pos="1044"/>
              </w:tabs>
              <w:ind w:right="72"/>
              <w:rPr>
                <w:sz w:val="16"/>
                <w:szCs w:val="16"/>
                <w:lang w:val="tr-TR"/>
              </w:rPr>
            </w:pPr>
            <w:r w:rsidRPr="00E7111A">
              <w:rPr>
                <w:rFonts w:ascii="Wingdings" w:hAnsi="Wingdings"/>
                <w:b/>
                <w:sz w:val="16"/>
                <w:szCs w:val="16"/>
                <w:lang w:val="tr-TR"/>
              </w:rPr>
              <w:t></w:t>
            </w:r>
          </w:p>
        </w:tc>
        <w:tc>
          <w:tcPr>
            <w:tcW w:w="1440" w:type="dxa"/>
            <w:shd w:val="clear" w:color="auto" w:fill="auto"/>
          </w:tcPr>
          <w:p w14:paraId="44493E08" w14:textId="77777777" w:rsidR="008910B6" w:rsidRPr="00E7111A" w:rsidRDefault="008910B6" w:rsidP="00C02152">
            <w:pPr>
              <w:tabs>
                <w:tab w:val="left" w:pos="972"/>
                <w:tab w:val="left" w:pos="1044"/>
              </w:tabs>
              <w:ind w:right="72"/>
              <w:rPr>
                <w:sz w:val="16"/>
                <w:szCs w:val="16"/>
                <w:lang w:val="tr-TR"/>
              </w:rPr>
            </w:pPr>
          </w:p>
          <w:p w14:paraId="48DD9957" w14:textId="77777777" w:rsidR="005A5819" w:rsidRDefault="005A5819" w:rsidP="00D90644">
            <w:pPr>
              <w:tabs>
                <w:tab w:val="left" w:pos="972"/>
                <w:tab w:val="left" w:pos="1044"/>
              </w:tabs>
              <w:ind w:right="72"/>
              <w:rPr>
                <w:sz w:val="16"/>
                <w:szCs w:val="16"/>
                <w:lang w:val="tr-TR"/>
              </w:rPr>
            </w:pPr>
            <w:proofErr w:type="spellStart"/>
            <w:r w:rsidRPr="005A5819">
              <w:rPr>
                <w:sz w:val="16"/>
                <w:szCs w:val="16"/>
                <w:lang w:val="tr-TR"/>
              </w:rPr>
              <w:t>Please</w:t>
            </w:r>
            <w:proofErr w:type="spellEnd"/>
            <w:r w:rsidRPr="005A5819">
              <w:rPr>
                <w:sz w:val="16"/>
                <w:szCs w:val="16"/>
                <w:lang w:val="tr-TR"/>
              </w:rPr>
              <w:t xml:space="preserve"> </w:t>
            </w:r>
            <w:proofErr w:type="spellStart"/>
            <w:r w:rsidRPr="005A5819">
              <w:rPr>
                <w:sz w:val="16"/>
                <w:szCs w:val="16"/>
                <w:lang w:val="tr-TR"/>
              </w:rPr>
              <w:t>tick</w:t>
            </w:r>
            <w:proofErr w:type="spellEnd"/>
            <w:r w:rsidRPr="005A5819">
              <w:rPr>
                <w:sz w:val="16"/>
                <w:szCs w:val="16"/>
                <w:lang w:val="tr-TR"/>
              </w:rPr>
              <w:t xml:space="preserve"> </w:t>
            </w:r>
            <w:proofErr w:type="spellStart"/>
            <w:r w:rsidRPr="005A5819">
              <w:rPr>
                <w:sz w:val="16"/>
                <w:szCs w:val="16"/>
                <w:lang w:val="tr-TR"/>
              </w:rPr>
              <w:t>if</w:t>
            </w:r>
            <w:proofErr w:type="spellEnd"/>
            <w:r w:rsidRPr="005A5819">
              <w:rPr>
                <w:sz w:val="16"/>
                <w:szCs w:val="16"/>
                <w:lang w:val="tr-TR"/>
              </w:rPr>
              <w:t xml:space="preserve"> </w:t>
            </w:r>
            <w:proofErr w:type="spellStart"/>
            <w:r w:rsidRPr="005A5819">
              <w:rPr>
                <w:sz w:val="16"/>
                <w:szCs w:val="16"/>
                <w:lang w:val="tr-TR"/>
              </w:rPr>
              <w:t>supplier</w:t>
            </w:r>
            <w:proofErr w:type="spellEnd"/>
            <w:r w:rsidRPr="005A5819">
              <w:rPr>
                <w:sz w:val="16"/>
                <w:szCs w:val="16"/>
                <w:lang w:val="tr-TR"/>
              </w:rPr>
              <w:t xml:space="preserve"> </w:t>
            </w:r>
            <w:proofErr w:type="spellStart"/>
            <w:r w:rsidRPr="005A5819">
              <w:rPr>
                <w:sz w:val="16"/>
                <w:szCs w:val="16"/>
                <w:lang w:val="tr-TR"/>
              </w:rPr>
              <w:t>for</w:t>
            </w:r>
            <w:proofErr w:type="spellEnd"/>
            <w:r w:rsidRPr="005A5819">
              <w:rPr>
                <w:sz w:val="16"/>
                <w:szCs w:val="16"/>
                <w:lang w:val="tr-TR"/>
              </w:rPr>
              <w:t xml:space="preserve"> </w:t>
            </w:r>
            <w:proofErr w:type="spellStart"/>
            <w:r w:rsidRPr="005A5819">
              <w:rPr>
                <w:sz w:val="16"/>
                <w:szCs w:val="16"/>
                <w:lang w:val="tr-TR"/>
              </w:rPr>
              <w:t>manufacturing</w:t>
            </w:r>
            <w:proofErr w:type="spellEnd"/>
            <w:r w:rsidRPr="005A5819">
              <w:rPr>
                <w:sz w:val="16"/>
                <w:szCs w:val="16"/>
                <w:lang w:val="tr-TR"/>
              </w:rPr>
              <w:t xml:space="preserve"> of </w:t>
            </w:r>
            <w:proofErr w:type="spellStart"/>
            <w:r w:rsidRPr="005A5819">
              <w:rPr>
                <w:sz w:val="16"/>
                <w:szCs w:val="16"/>
                <w:lang w:val="tr-TR"/>
              </w:rPr>
              <w:t>product</w:t>
            </w:r>
            <w:proofErr w:type="spellEnd"/>
            <w:r w:rsidRPr="005A5819">
              <w:rPr>
                <w:sz w:val="16"/>
                <w:szCs w:val="16"/>
                <w:lang w:val="tr-TR"/>
              </w:rPr>
              <w:t xml:space="preserve"> </w:t>
            </w:r>
            <w:proofErr w:type="spellStart"/>
            <w:r w:rsidRPr="005A5819">
              <w:rPr>
                <w:sz w:val="16"/>
                <w:szCs w:val="16"/>
                <w:lang w:val="tr-TR"/>
              </w:rPr>
              <w:t>concerned</w:t>
            </w:r>
            <w:proofErr w:type="spellEnd"/>
          </w:p>
          <w:p w14:paraId="78506FAD" w14:textId="77777777" w:rsidR="008910B6" w:rsidRPr="00E7111A" w:rsidRDefault="008910B6" w:rsidP="00D90644">
            <w:pPr>
              <w:tabs>
                <w:tab w:val="left" w:pos="972"/>
                <w:tab w:val="left" w:pos="1044"/>
              </w:tabs>
              <w:ind w:right="72"/>
              <w:rPr>
                <w:sz w:val="16"/>
                <w:szCs w:val="16"/>
                <w:lang w:val="tr-TR"/>
              </w:rPr>
            </w:pPr>
            <w:r w:rsidRPr="00E7111A">
              <w:rPr>
                <w:rFonts w:ascii="Wingdings" w:hAnsi="Wingdings"/>
                <w:b/>
                <w:sz w:val="16"/>
                <w:szCs w:val="16"/>
                <w:lang w:val="tr-TR"/>
              </w:rPr>
              <w:t></w:t>
            </w:r>
          </w:p>
        </w:tc>
        <w:tc>
          <w:tcPr>
            <w:tcW w:w="1160" w:type="dxa"/>
            <w:shd w:val="clear" w:color="auto" w:fill="auto"/>
          </w:tcPr>
          <w:p w14:paraId="40D92E38" w14:textId="77777777" w:rsidR="008910B6" w:rsidRPr="00E7111A" w:rsidRDefault="008910B6" w:rsidP="00C02152">
            <w:pPr>
              <w:tabs>
                <w:tab w:val="left" w:pos="972"/>
                <w:tab w:val="left" w:pos="1044"/>
              </w:tabs>
              <w:ind w:right="72"/>
              <w:rPr>
                <w:sz w:val="16"/>
                <w:szCs w:val="16"/>
                <w:lang w:val="tr-TR"/>
              </w:rPr>
            </w:pPr>
          </w:p>
          <w:p w14:paraId="66CEE33F" w14:textId="77777777" w:rsidR="008910B6" w:rsidRPr="00E7111A" w:rsidRDefault="005A5819" w:rsidP="005A5819">
            <w:pPr>
              <w:tabs>
                <w:tab w:val="left" w:pos="972"/>
                <w:tab w:val="left" w:pos="1044"/>
              </w:tabs>
              <w:ind w:right="72"/>
              <w:rPr>
                <w:sz w:val="16"/>
                <w:szCs w:val="16"/>
                <w:lang w:val="tr-TR"/>
              </w:rPr>
            </w:pPr>
            <w:proofErr w:type="spellStart"/>
            <w:r w:rsidRPr="005A5819">
              <w:rPr>
                <w:sz w:val="16"/>
                <w:szCs w:val="16"/>
                <w:lang w:val="tr-TR"/>
              </w:rPr>
              <w:t>Percentage</w:t>
            </w:r>
            <w:proofErr w:type="spellEnd"/>
            <w:r w:rsidRPr="005A5819">
              <w:rPr>
                <w:sz w:val="16"/>
                <w:szCs w:val="16"/>
                <w:lang w:val="tr-TR"/>
              </w:rPr>
              <w:t xml:space="preserve"> of </w:t>
            </w:r>
            <w:proofErr w:type="spellStart"/>
            <w:r w:rsidRPr="005A5819">
              <w:rPr>
                <w:sz w:val="16"/>
                <w:szCs w:val="16"/>
                <w:lang w:val="tr-TR"/>
              </w:rPr>
              <w:t>share</w:t>
            </w:r>
            <w:proofErr w:type="spellEnd"/>
            <w:r w:rsidRPr="005A5819">
              <w:rPr>
                <w:sz w:val="16"/>
                <w:szCs w:val="16"/>
                <w:lang w:val="tr-TR"/>
              </w:rPr>
              <w:t xml:space="preserve">-holding in </w:t>
            </w:r>
            <w:proofErr w:type="spellStart"/>
            <w:r w:rsidRPr="005A5819">
              <w:rPr>
                <w:sz w:val="16"/>
                <w:szCs w:val="16"/>
                <w:lang w:val="tr-TR"/>
              </w:rPr>
              <w:t>related</w:t>
            </w:r>
            <w:proofErr w:type="spellEnd"/>
            <w:r w:rsidRPr="005A5819">
              <w:rPr>
                <w:sz w:val="16"/>
                <w:szCs w:val="16"/>
                <w:lang w:val="tr-TR"/>
              </w:rPr>
              <w:t xml:space="preserve"> </w:t>
            </w:r>
            <w:proofErr w:type="spellStart"/>
            <w:r w:rsidRPr="005A5819">
              <w:rPr>
                <w:sz w:val="16"/>
                <w:szCs w:val="16"/>
                <w:lang w:val="tr-TR"/>
              </w:rPr>
              <w:t>company</w:t>
            </w:r>
            <w:proofErr w:type="spellEnd"/>
            <w:r>
              <w:rPr>
                <w:sz w:val="16"/>
                <w:szCs w:val="16"/>
                <w:lang w:val="tr-TR"/>
              </w:rPr>
              <w:t xml:space="preserve"> (</w:t>
            </w:r>
            <w:r w:rsidR="005613CB" w:rsidRPr="00E7111A">
              <w:rPr>
                <w:sz w:val="16"/>
                <w:szCs w:val="16"/>
                <w:lang w:val="tr-TR"/>
              </w:rPr>
              <w:t>%)</w:t>
            </w:r>
          </w:p>
        </w:tc>
        <w:tc>
          <w:tcPr>
            <w:tcW w:w="1545" w:type="dxa"/>
            <w:shd w:val="clear" w:color="auto" w:fill="auto"/>
          </w:tcPr>
          <w:p w14:paraId="29F0DDFA" w14:textId="77777777" w:rsidR="005A5819" w:rsidRDefault="005A5819" w:rsidP="00C02152">
            <w:pPr>
              <w:tabs>
                <w:tab w:val="left" w:pos="972"/>
                <w:tab w:val="left" w:pos="1044"/>
              </w:tabs>
              <w:ind w:right="72"/>
              <w:rPr>
                <w:sz w:val="16"/>
                <w:szCs w:val="16"/>
                <w:lang w:val="tr-TR"/>
              </w:rPr>
            </w:pPr>
          </w:p>
          <w:p w14:paraId="18807D7D" w14:textId="77777777" w:rsidR="008910B6" w:rsidRPr="00E7111A" w:rsidRDefault="005A5819" w:rsidP="00C02152">
            <w:pPr>
              <w:tabs>
                <w:tab w:val="left" w:pos="972"/>
                <w:tab w:val="left" w:pos="1044"/>
              </w:tabs>
              <w:ind w:right="72"/>
              <w:rPr>
                <w:sz w:val="16"/>
                <w:szCs w:val="16"/>
                <w:lang w:val="tr-TR"/>
              </w:rPr>
            </w:pPr>
            <w:proofErr w:type="spellStart"/>
            <w:r w:rsidRPr="005A5819">
              <w:rPr>
                <w:sz w:val="16"/>
                <w:szCs w:val="16"/>
                <w:lang w:val="tr-TR"/>
              </w:rPr>
              <w:t>Percentage</w:t>
            </w:r>
            <w:proofErr w:type="spellEnd"/>
            <w:r w:rsidRPr="005A5819">
              <w:rPr>
                <w:sz w:val="16"/>
                <w:szCs w:val="16"/>
                <w:lang w:val="tr-TR"/>
              </w:rPr>
              <w:t xml:space="preserve"> of </w:t>
            </w:r>
            <w:proofErr w:type="spellStart"/>
            <w:r w:rsidRPr="005A5819">
              <w:rPr>
                <w:sz w:val="16"/>
                <w:szCs w:val="16"/>
                <w:lang w:val="tr-TR"/>
              </w:rPr>
              <w:t>share</w:t>
            </w:r>
            <w:proofErr w:type="spellEnd"/>
            <w:r w:rsidRPr="005A5819">
              <w:rPr>
                <w:sz w:val="16"/>
                <w:szCs w:val="16"/>
                <w:lang w:val="tr-TR"/>
              </w:rPr>
              <w:t xml:space="preserve">-holding of </w:t>
            </w:r>
            <w:proofErr w:type="spellStart"/>
            <w:r w:rsidRPr="005A5819">
              <w:rPr>
                <w:sz w:val="16"/>
                <w:szCs w:val="16"/>
                <w:lang w:val="tr-TR"/>
              </w:rPr>
              <w:t>related</w:t>
            </w:r>
            <w:proofErr w:type="spellEnd"/>
            <w:r w:rsidRPr="005A5819">
              <w:rPr>
                <w:sz w:val="16"/>
                <w:szCs w:val="16"/>
                <w:lang w:val="tr-TR"/>
              </w:rPr>
              <w:t xml:space="preserve"> </w:t>
            </w:r>
            <w:proofErr w:type="spellStart"/>
            <w:r w:rsidRPr="005A5819">
              <w:rPr>
                <w:sz w:val="16"/>
                <w:szCs w:val="16"/>
                <w:lang w:val="tr-TR"/>
              </w:rPr>
              <w:t>company</w:t>
            </w:r>
            <w:proofErr w:type="spellEnd"/>
            <w:r w:rsidRPr="005A5819">
              <w:rPr>
                <w:sz w:val="16"/>
                <w:szCs w:val="16"/>
                <w:lang w:val="tr-TR"/>
              </w:rPr>
              <w:t xml:space="preserve"> in </w:t>
            </w:r>
            <w:proofErr w:type="spellStart"/>
            <w:r w:rsidRPr="005A5819">
              <w:rPr>
                <w:sz w:val="16"/>
                <w:szCs w:val="16"/>
                <w:lang w:val="tr-TR"/>
              </w:rPr>
              <w:t>your</w:t>
            </w:r>
            <w:proofErr w:type="spellEnd"/>
            <w:r w:rsidRPr="005A5819">
              <w:rPr>
                <w:sz w:val="16"/>
                <w:szCs w:val="16"/>
                <w:lang w:val="tr-TR"/>
              </w:rPr>
              <w:t xml:space="preserve"> </w:t>
            </w:r>
            <w:proofErr w:type="spellStart"/>
            <w:r w:rsidRPr="005A5819">
              <w:rPr>
                <w:sz w:val="16"/>
                <w:szCs w:val="16"/>
                <w:lang w:val="tr-TR"/>
              </w:rPr>
              <w:t>company</w:t>
            </w:r>
            <w:proofErr w:type="spellEnd"/>
            <w:r w:rsidRPr="005A5819">
              <w:rPr>
                <w:sz w:val="16"/>
                <w:szCs w:val="16"/>
                <w:lang w:val="tr-TR"/>
              </w:rPr>
              <w:t xml:space="preserve"> </w:t>
            </w:r>
            <w:r w:rsidR="005613CB" w:rsidRPr="00E7111A">
              <w:rPr>
                <w:sz w:val="16"/>
                <w:szCs w:val="16"/>
                <w:lang w:val="tr-TR"/>
              </w:rPr>
              <w:t>(%)</w:t>
            </w:r>
          </w:p>
          <w:p w14:paraId="145AEAB2" w14:textId="77777777" w:rsidR="008910B6" w:rsidRPr="00E7111A" w:rsidRDefault="008910B6" w:rsidP="00C02152">
            <w:pPr>
              <w:tabs>
                <w:tab w:val="left" w:pos="972"/>
                <w:tab w:val="left" w:pos="1044"/>
              </w:tabs>
              <w:ind w:right="72"/>
              <w:rPr>
                <w:sz w:val="16"/>
                <w:szCs w:val="16"/>
                <w:lang w:val="tr-TR"/>
              </w:rPr>
            </w:pPr>
          </w:p>
        </w:tc>
      </w:tr>
      <w:tr w:rsidR="0012480B" w:rsidRPr="00E7111A" w14:paraId="7B1743B5" w14:textId="77777777" w:rsidTr="005A5819">
        <w:tc>
          <w:tcPr>
            <w:tcW w:w="1161" w:type="dxa"/>
            <w:shd w:val="clear" w:color="auto" w:fill="auto"/>
          </w:tcPr>
          <w:p w14:paraId="02F177AA" w14:textId="77777777" w:rsidR="0012480B" w:rsidRPr="00E7111A" w:rsidRDefault="0012480B" w:rsidP="006A580F">
            <w:pPr>
              <w:tabs>
                <w:tab w:val="left" w:pos="720"/>
              </w:tabs>
              <w:ind w:left="540" w:hanging="540"/>
              <w:rPr>
                <w:sz w:val="26"/>
                <w:szCs w:val="26"/>
                <w:lang w:val="tr-TR"/>
              </w:rPr>
            </w:pPr>
          </w:p>
        </w:tc>
        <w:tc>
          <w:tcPr>
            <w:tcW w:w="1179" w:type="dxa"/>
            <w:shd w:val="clear" w:color="auto" w:fill="auto"/>
          </w:tcPr>
          <w:p w14:paraId="04886DEF" w14:textId="77777777" w:rsidR="0012480B" w:rsidRPr="00E7111A" w:rsidRDefault="0012480B" w:rsidP="006A580F">
            <w:pPr>
              <w:tabs>
                <w:tab w:val="left" w:pos="720"/>
              </w:tabs>
              <w:ind w:left="540" w:hanging="540"/>
              <w:rPr>
                <w:sz w:val="26"/>
                <w:szCs w:val="26"/>
                <w:lang w:val="tr-TR"/>
              </w:rPr>
            </w:pPr>
          </w:p>
        </w:tc>
        <w:tc>
          <w:tcPr>
            <w:tcW w:w="966" w:type="dxa"/>
            <w:shd w:val="clear" w:color="auto" w:fill="auto"/>
          </w:tcPr>
          <w:p w14:paraId="00EE0DA5" w14:textId="77777777" w:rsidR="0012480B" w:rsidRPr="00E7111A" w:rsidRDefault="0012480B" w:rsidP="006A580F">
            <w:pPr>
              <w:tabs>
                <w:tab w:val="left" w:pos="720"/>
              </w:tabs>
              <w:ind w:left="540" w:hanging="540"/>
              <w:rPr>
                <w:sz w:val="26"/>
                <w:szCs w:val="26"/>
                <w:lang w:val="tr-TR"/>
              </w:rPr>
            </w:pPr>
          </w:p>
        </w:tc>
        <w:tc>
          <w:tcPr>
            <w:tcW w:w="1369" w:type="dxa"/>
            <w:shd w:val="clear" w:color="auto" w:fill="auto"/>
          </w:tcPr>
          <w:p w14:paraId="478E36AB" w14:textId="77777777" w:rsidR="0012480B" w:rsidRPr="00E7111A" w:rsidRDefault="0012480B" w:rsidP="006A580F">
            <w:pPr>
              <w:tabs>
                <w:tab w:val="left" w:pos="720"/>
              </w:tabs>
              <w:ind w:left="540" w:hanging="540"/>
              <w:rPr>
                <w:sz w:val="26"/>
                <w:szCs w:val="26"/>
                <w:lang w:val="tr-TR"/>
              </w:rPr>
            </w:pPr>
          </w:p>
        </w:tc>
        <w:tc>
          <w:tcPr>
            <w:tcW w:w="1440" w:type="dxa"/>
            <w:shd w:val="clear" w:color="auto" w:fill="auto"/>
          </w:tcPr>
          <w:p w14:paraId="35D4107F" w14:textId="77777777" w:rsidR="0012480B" w:rsidRPr="00E7111A" w:rsidRDefault="0012480B" w:rsidP="006A580F">
            <w:pPr>
              <w:tabs>
                <w:tab w:val="left" w:pos="720"/>
              </w:tabs>
              <w:ind w:left="540" w:hanging="540"/>
              <w:rPr>
                <w:sz w:val="26"/>
                <w:szCs w:val="26"/>
                <w:lang w:val="tr-TR"/>
              </w:rPr>
            </w:pPr>
          </w:p>
        </w:tc>
        <w:tc>
          <w:tcPr>
            <w:tcW w:w="1160" w:type="dxa"/>
            <w:shd w:val="clear" w:color="auto" w:fill="auto"/>
          </w:tcPr>
          <w:p w14:paraId="2389B666" w14:textId="77777777" w:rsidR="0012480B" w:rsidRPr="00E7111A" w:rsidRDefault="0012480B" w:rsidP="006A580F">
            <w:pPr>
              <w:tabs>
                <w:tab w:val="left" w:pos="720"/>
              </w:tabs>
              <w:ind w:left="540" w:hanging="540"/>
              <w:rPr>
                <w:sz w:val="26"/>
                <w:szCs w:val="26"/>
                <w:lang w:val="tr-TR"/>
              </w:rPr>
            </w:pPr>
          </w:p>
        </w:tc>
        <w:tc>
          <w:tcPr>
            <w:tcW w:w="1545" w:type="dxa"/>
            <w:shd w:val="clear" w:color="auto" w:fill="auto"/>
          </w:tcPr>
          <w:p w14:paraId="75272DDC" w14:textId="77777777" w:rsidR="0012480B" w:rsidRPr="00E7111A" w:rsidRDefault="0012480B" w:rsidP="006A580F">
            <w:pPr>
              <w:tabs>
                <w:tab w:val="left" w:pos="720"/>
              </w:tabs>
              <w:ind w:left="540" w:hanging="540"/>
              <w:rPr>
                <w:sz w:val="26"/>
                <w:szCs w:val="26"/>
                <w:lang w:val="tr-TR"/>
              </w:rPr>
            </w:pPr>
          </w:p>
        </w:tc>
      </w:tr>
      <w:tr w:rsidR="0012480B" w:rsidRPr="00E7111A" w14:paraId="0A67DBE5" w14:textId="77777777" w:rsidTr="005A5819">
        <w:tc>
          <w:tcPr>
            <w:tcW w:w="1161" w:type="dxa"/>
            <w:shd w:val="clear" w:color="auto" w:fill="auto"/>
          </w:tcPr>
          <w:p w14:paraId="468D8172" w14:textId="77777777" w:rsidR="0012480B" w:rsidRPr="00E7111A" w:rsidRDefault="0012480B" w:rsidP="006A580F">
            <w:pPr>
              <w:tabs>
                <w:tab w:val="left" w:pos="720"/>
              </w:tabs>
              <w:ind w:left="540" w:hanging="540"/>
              <w:rPr>
                <w:sz w:val="26"/>
                <w:szCs w:val="26"/>
                <w:lang w:val="tr-TR"/>
              </w:rPr>
            </w:pPr>
          </w:p>
        </w:tc>
        <w:tc>
          <w:tcPr>
            <w:tcW w:w="1179" w:type="dxa"/>
            <w:shd w:val="clear" w:color="auto" w:fill="auto"/>
          </w:tcPr>
          <w:p w14:paraId="3DABD4A5" w14:textId="77777777" w:rsidR="0012480B" w:rsidRPr="00E7111A" w:rsidRDefault="0012480B" w:rsidP="006A580F">
            <w:pPr>
              <w:tabs>
                <w:tab w:val="left" w:pos="720"/>
              </w:tabs>
              <w:ind w:left="540" w:hanging="540"/>
              <w:rPr>
                <w:sz w:val="26"/>
                <w:szCs w:val="26"/>
                <w:lang w:val="tr-TR"/>
              </w:rPr>
            </w:pPr>
          </w:p>
        </w:tc>
        <w:tc>
          <w:tcPr>
            <w:tcW w:w="966" w:type="dxa"/>
            <w:shd w:val="clear" w:color="auto" w:fill="auto"/>
          </w:tcPr>
          <w:p w14:paraId="04099CCE" w14:textId="77777777" w:rsidR="0012480B" w:rsidRPr="00E7111A" w:rsidRDefault="0012480B" w:rsidP="006A580F">
            <w:pPr>
              <w:tabs>
                <w:tab w:val="left" w:pos="720"/>
              </w:tabs>
              <w:ind w:left="540" w:hanging="540"/>
              <w:rPr>
                <w:sz w:val="26"/>
                <w:szCs w:val="26"/>
                <w:lang w:val="tr-TR"/>
              </w:rPr>
            </w:pPr>
          </w:p>
        </w:tc>
        <w:tc>
          <w:tcPr>
            <w:tcW w:w="1369" w:type="dxa"/>
            <w:shd w:val="clear" w:color="auto" w:fill="auto"/>
          </w:tcPr>
          <w:p w14:paraId="7FD13CA9" w14:textId="77777777" w:rsidR="0012480B" w:rsidRPr="00E7111A" w:rsidRDefault="0012480B" w:rsidP="006A580F">
            <w:pPr>
              <w:tabs>
                <w:tab w:val="left" w:pos="720"/>
              </w:tabs>
              <w:ind w:left="540" w:hanging="540"/>
              <w:rPr>
                <w:sz w:val="26"/>
                <w:szCs w:val="26"/>
                <w:lang w:val="tr-TR"/>
              </w:rPr>
            </w:pPr>
          </w:p>
        </w:tc>
        <w:tc>
          <w:tcPr>
            <w:tcW w:w="1440" w:type="dxa"/>
            <w:shd w:val="clear" w:color="auto" w:fill="auto"/>
          </w:tcPr>
          <w:p w14:paraId="19111795" w14:textId="77777777" w:rsidR="0012480B" w:rsidRPr="00E7111A" w:rsidRDefault="0012480B" w:rsidP="006A580F">
            <w:pPr>
              <w:tabs>
                <w:tab w:val="left" w:pos="720"/>
              </w:tabs>
              <w:ind w:left="540" w:hanging="540"/>
              <w:rPr>
                <w:sz w:val="26"/>
                <w:szCs w:val="26"/>
                <w:lang w:val="tr-TR"/>
              </w:rPr>
            </w:pPr>
          </w:p>
        </w:tc>
        <w:tc>
          <w:tcPr>
            <w:tcW w:w="1160" w:type="dxa"/>
            <w:shd w:val="clear" w:color="auto" w:fill="auto"/>
          </w:tcPr>
          <w:p w14:paraId="3FC27018" w14:textId="77777777" w:rsidR="0012480B" w:rsidRPr="00E7111A" w:rsidRDefault="0012480B" w:rsidP="006A580F">
            <w:pPr>
              <w:tabs>
                <w:tab w:val="left" w:pos="720"/>
              </w:tabs>
              <w:ind w:left="540" w:hanging="540"/>
              <w:rPr>
                <w:sz w:val="26"/>
                <w:szCs w:val="26"/>
                <w:lang w:val="tr-TR"/>
              </w:rPr>
            </w:pPr>
          </w:p>
        </w:tc>
        <w:tc>
          <w:tcPr>
            <w:tcW w:w="1545" w:type="dxa"/>
            <w:shd w:val="clear" w:color="auto" w:fill="auto"/>
          </w:tcPr>
          <w:p w14:paraId="21530EB4" w14:textId="77777777" w:rsidR="0012480B" w:rsidRPr="00E7111A" w:rsidRDefault="0012480B" w:rsidP="006A580F">
            <w:pPr>
              <w:tabs>
                <w:tab w:val="left" w:pos="720"/>
              </w:tabs>
              <w:ind w:left="540" w:hanging="540"/>
              <w:rPr>
                <w:sz w:val="26"/>
                <w:szCs w:val="26"/>
                <w:lang w:val="tr-TR"/>
              </w:rPr>
            </w:pPr>
          </w:p>
        </w:tc>
      </w:tr>
      <w:tr w:rsidR="0012480B" w:rsidRPr="00E7111A" w14:paraId="7365C2B7" w14:textId="77777777" w:rsidTr="005A5819">
        <w:tc>
          <w:tcPr>
            <w:tcW w:w="1161" w:type="dxa"/>
            <w:shd w:val="clear" w:color="auto" w:fill="auto"/>
          </w:tcPr>
          <w:p w14:paraId="4D6BA520" w14:textId="77777777" w:rsidR="0012480B" w:rsidRPr="00E7111A" w:rsidRDefault="0012480B" w:rsidP="006A580F">
            <w:pPr>
              <w:tabs>
                <w:tab w:val="left" w:pos="720"/>
              </w:tabs>
              <w:ind w:left="540" w:hanging="540"/>
              <w:rPr>
                <w:sz w:val="26"/>
                <w:szCs w:val="26"/>
                <w:lang w:val="tr-TR"/>
              </w:rPr>
            </w:pPr>
          </w:p>
        </w:tc>
        <w:tc>
          <w:tcPr>
            <w:tcW w:w="1179" w:type="dxa"/>
            <w:shd w:val="clear" w:color="auto" w:fill="auto"/>
          </w:tcPr>
          <w:p w14:paraId="35AA9AA9" w14:textId="77777777" w:rsidR="0012480B" w:rsidRPr="00E7111A" w:rsidRDefault="0012480B" w:rsidP="006A580F">
            <w:pPr>
              <w:tabs>
                <w:tab w:val="left" w:pos="720"/>
              </w:tabs>
              <w:ind w:left="540" w:hanging="540"/>
              <w:rPr>
                <w:sz w:val="26"/>
                <w:szCs w:val="26"/>
                <w:lang w:val="tr-TR"/>
              </w:rPr>
            </w:pPr>
          </w:p>
        </w:tc>
        <w:tc>
          <w:tcPr>
            <w:tcW w:w="966" w:type="dxa"/>
            <w:shd w:val="clear" w:color="auto" w:fill="auto"/>
          </w:tcPr>
          <w:p w14:paraId="6CFC1DA8" w14:textId="77777777" w:rsidR="0012480B" w:rsidRPr="00E7111A" w:rsidRDefault="0012480B" w:rsidP="006A580F">
            <w:pPr>
              <w:tabs>
                <w:tab w:val="left" w:pos="720"/>
              </w:tabs>
              <w:ind w:left="540" w:hanging="540"/>
              <w:rPr>
                <w:sz w:val="26"/>
                <w:szCs w:val="26"/>
                <w:lang w:val="tr-TR"/>
              </w:rPr>
            </w:pPr>
          </w:p>
        </w:tc>
        <w:tc>
          <w:tcPr>
            <w:tcW w:w="1369" w:type="dxa"/>
            <w:shd w:val="clear" w:color="auto" w:fill="auto"/>
          </w:tcPr>
          <w:p w14:paraId="1F0AB530" w14:textId="77777777" w:rsidR="0012480B" w:rsidRPr="00E7111A" w:rsidRDefault="0012480B" w:rsidP="006A580F">
            <w:pPr>
              <w:tabs>
                <w:tab w:val="left" w:pos="720"/>
              </w:tabs>
              <w:ind w:left="540" w:hanging="540"/>
              <w:rPr>
                <w:sz w:val="26"/>
                <w:szCs w:val="26"/>
                <w:lang w:val="tr-TR"/>
              </w:rPr>
            </w:pPr>
          </w:p>
        </w:tc>
        <w:tc>
          <w:tcPr>
            <w:tcW w:w="1440" w:type="dxa"/>
            <w:shd w:val="clear" w:color="auto" w:fill="auto"/>
          </w:tcPr>
          <w:p w14:paraId="78D5AF5A" w14:textId="77777777" w:rsidR="0012480B" w:rsidRPr="00E7111A" w:rsidRDefault="0012480B" w:rsidP="006A580F">
            <w:pPr>
              <w:tabs>
                <w:tab w:val="left" w:pos="720"/>
              </w:tabs>
              <w:ind w:left="540" w:hanging="540"/>
              <w:rPr>
                <w:sz w:val="26"/>
                <w:szCs w:val="26"/>
                <w:lang w:val="tr-TR"/>
              </w:rPr>
            </w:pPr>
          </w:p>
        </w:tc>
        <w:tc>
          <w:tcPr>
            <w:tcW w:w="1160" w:type="dxa"/>
            <w:shd w:val="clear" w:color="auto" w:fill="auto"/>
          </w:tcPr>
          <w:p w14:paraId="38B50363" w14:textId="77777777" w:rsidR="0012480B" w:rsidRPr="00E7111A" w:rsidRDefault="0012480B" w:rsidP="006A580F">
            <w:pPr>
              <w:tabs>
                <w:tab w:val="left" w:pos="720"/>
              </w:tabs>
              <w:ind w:left="540" w:hanging="540"/>
              <w:rPr>
                <w:sz w:val="26"/>
                <w:szCs w:val="26"/>
                <w:lang w:val="tr-TR"/>
              </w:rPr>
            </w:pPr>
          </w:p>
        </w:tc>
        <w:tc>
          <w:tcPr>
            <w:tcW w:w="1545" w:type="dxa"/>
            <w:shd w:val="clear" w:color="auto" w:fill="auto"/>
          </w:tcPr>
          <w:p w14:paraId="134FB1D4" w14:textId="77777777" w:rsidR="0012480B" w:rsidRPr="00E7111A" w:rsidRDefault="0012480B" w:rsidP="006A580F">
            <w:pPr>
              <w:tabs>
                <w:tab w:val="left" w:pos="720"/>
              </w:tabs>
              <w:ind w:left="540" w:hanging="540"/>
              <w:rPr>
                <w:sz w:val="26"/>
                <w:szCs w:val="26"/>
                <w:lang w:val="tr-TR"/>
              </w:rPr>
            </w:pPr>
          </w:p>
        </w:tc>
      </w:tr>
      <w:tr w:rsidR="0012480B" w:rsidRPr="00E7111A" w14:paraId="41DB9E84" w14:textId="77777777" w:rsidTr="005A5819">
        <w:tc>
          <w:tcPr>
            <w:tcW w:w="1161" w:type="dxa"/>
            <w:shd w:val="clear" w:color="auto" w:fill="auto"/>
          </w:tcPr>
          <w:p w14:paraId="21EBE93C" w14:textId="77777777" w:rsidR="0012480B" w:rsidRPr="00E7111A" w:rsidRDefault="0012480B" w:rsidP="006A580F">
            <w:pPr>
              <w:tabs>
                <w:tab w:val="left" w:pos="720"/>
              </w:tabs>
              <w:ind w:left="540" w:hanging="540"/>
              <w:rPr>
                <w:sz w:val="26"/>
                <w:szCs w:val="26"/>
                <w:lang w:val="tr-TR"/>
              </w:rPr>
            </w:pPr>
          </w:p>
        </w:tc>
        <w:tc>
          <w:tcPr>
            <w:tcW w:w="1179" w:type="dxa"/>
            <w:shd w:val="clear" w:color="auto" w:fill="auto"/>
          </w:tcPr>
          <w:p w14:paraId="725F54EC" w14:textId="77777777" w:rsidR="0012480B" w:rsidRPr="00E7111A" w:rsidRDefault="0012480B" w:rsidP="006A580F">
            <w:pPr>
              <w:tabs>
                <w:tab w:val="left" w:pos="720"/>
              </w:tabs>
              <w:ind w:left="540" w:hanging="540"/>
              <w:rPr>
                <w:sz w:val="26"/>
                <w:szCs w:val="26"/>
                <w:lang w:val="tr-TR"/>
              </w:rPr>
            </w:pPr>
          </w:p>
        </w:tc>
        <w:tc>
          <w:tcPr>
            <w:tcW w:w="966" w:type="dxa"/>
            <w:shd w:val="clear" w:color="auto" w:fill="auto"/>
          </w:tcPr>
          <w:p w14:paraId="4E49CF6E" w14:textId="77777777" w:rsidR="0012480B" w:rsidRPr="00E7111A" w:rsidRDefault="0012480B" w:rsidP="006A580F">
            <w:pPr>
              <w:tabs>
                <w:tab w:val="left" w:pos="720"/>
              </w:tabs>
              <w:ind w:left="540" w:hanging="540"/>
              <w:rPr>
                <w:sz w:val="26"/>
                <w:szCs w:val="26"/>
                <w:lang w:val="tr-TR"/>
              </w:rPr>
            </w:pPr>
          </w:p>
        </w:tc>
        <w:tc>
          <w:tcPr>
            <w:tcW w:w="1369" w:type="dxa"/>
            <w:shd w:val="clear" w:color="auto" w:fill="auto"/>
          </w:tcPr>
          <w:p w14:paraId="00A785CF" w14:textId="77777777" w:rsidR="0012480B" w:rsidRPr="00E7111A" w:rsidRDefault="0012480B" w:rsidP="006A580F">
            <w:pPr>
              <w:tabs>
                <w:tab w:val="left" w:pos="720"/>
              </w:tabs>
              <w:ind w:left="540" w:hanging="540"/>
              <w:rPr>
                <w:sz w:val="26"/>
                <w:szCs w:val="26"/>
                <w:lang w:val="tr-TR"/>
              </w:rPr>
            </w:pPr>
          </w:p>
        </w:tc>
        <w:tc>
          <w:tcPr>
            <w:tcW w:w="1440" w:type="dxa"/>
            <w:shd w:val="clear" w:color="auto" w:fill="auto"/>
          </w:tcPr>
          <w:p w14:paraId="35C4F752" w14:textId="77777777" w:rsidR="0012480B" w:rsidRPr="00E7111A" w:rsidRDefault="0012480B" w:rsidP="006A580F">
            <w:pPr>
              <w:tabs>
                <w:tab w:val="left" w:pos="720"/>
              </w:tabs>
              <w:ind w:left="540" w:hanging="540"/>
              <w:rPr>
                <w:sz w:val="26"/>
                <w:szCs w:val="26"/>
                <w:lang w:val="tr-TR"/>
              </w:rPr>
            </w:pPr>
          </w:p>
        </w:tc>
        <w:tc>
          <w:tcPr>
            <w:tcW w:w="1160" w:type="dxa"/>
            <w:shd w:val="clear" w:color="auto" w:fill="auto"/>
          </w:tcPr>
          <w:p w14:paraId="6050C334" w14:textId="77777777" w:rsidR="0012480B" w:rsidRPr="00E7111A" w:rsidRDefault="0012480B" w:rsidP="006A580F">
            <w:pPr>
              <w:tabs>
                <w:tab w:val="left" w:pos="720"/>
              </w:tabs>
              <w:ind w:left="540" w:hanging="540"/>
              <w:rPr>
                <w:sz w:val="26"/>
                <w:szCs w:val="26"/>
                <w:lang w:val="tr-TR"/>
              </w:rPr>
            </w:pPr>
          </w:p>
        </w:tc>
        <w:tc>
          <w:tcPr>
            <w:tcW w:w="1545" w:type="dxa"/>
            <w:shd w:val="clear" w:color="auto" w:fill="auto"/>
          </w:tcPr>
          <w:p w14:paraId="155D92F6" w14:textId="77777777" w:rsidR="0012480B" w:rsidRPr="00E7111A" w:rsidRDefault="0012480B" w:rsidP="006A580F">
            <w:pPr>
              <w:tabs>
                <w:tab w:val="left" w:pos="720"/>
              </w:tabs>
              <w:ind w:left="540" w:hanging="540"/>
              <w:rPr>
                <w:sz w:val="26"/>
                <w:szCs w:val="26"/>
                <w:lang w:val="tr-TR"/>
              </w:rPr>
            </w:pPr>
          </w:p>
        </w:tc>
      </w:tr>
      <w:tr w:rsidR="008910B6" w:rsidRPr="00E7111A" w14:paraId="4AAD625C" w14:textId="77777777" w:rsidTr="005A5819">
        <w:tc>
          <w:tcPr>
            <w:tcW w:w="1161" w:type="dxa"/>
            <w:shd w:val="clear" w:color="auto" w:fill="auto"/>
          </w:tcPr>
          <w:p w14:paraId="215CFBCE" w14:textId="77777777" w:rsidR="008910B6" w:rsidRPr="00E7111A" w:rsidRDefault="008910B6" w:rsidP="006A580F">
            <w:pPr>
              <w:tabs>
                <w:tab w:val="left" w:pos="720"/>
              </w:tabs>
              <w:ind w:left="540" w:hanging="540"/>
              <w:rPr>
                <w:sz w:val="26"/>
                <w:szCs w:val="26"/>
                <w:lang w:val="tr-TR"/>
              </w:rPr>
            </w:pPr>
          </w:p>
        </w:tc>
        <w:tc>
          <w:tcPr>
            <w:tcW w:w="1179" w:type="dxa"/>
            <w:shd w:val="clear" w:color="auto" w:fill="auto"/>
          </w:tcPr>
          <w:p w14:paraId="0734DD1D" w14:textId="77777777" w:rsidR="008910B6" w:rsidRPr="00E7111A" w:rsidRDefault="008910B6" w:rsidP="006A580F">
            <w:pPr>
              <w:tabs>
                <w:tab w:val="left" w:pos="720"/>
              </w:tabs>
              <w:ind w:left="540" w:hanging="540"/>
              <w:rPr>
                <w:sz w:val="26"/>
                <w:szCs w:val="26"/>
                <w:lang w:val="tr-TR"/>
              </w:rPr>
            </w:pPr>
          </w:p>
        </w:tc>
        <w:tc>
          <w:tcPr>
            <w:tcW w:w="966" w:type="dxa"/>
            <w:shd w:val="clear" w:color="auto" w:fill="auto"/>
          </w:tcPr>
          <w:p w14:paraId="12135BC2" w14:textId="77777777" w:rsidR="008910B6" w:rsidRPr="00E7111A" w:rsidRDefault="008910B6" w:rsidP="006A580F">
            <w:pPr>
              <w:tabs>
                <w:tab w:val="left" w:pos="720"/>
              </w:tabs>
              <w:ind w:left="540" w:hanging="540"/>
              <w:rPr>
                <w:sz w:val="26"/>
                <w:szCs w:val="26"/>
                <w:lang w:val="tr-TR"/>
              </w:rPr>
            </w:pPr>
          </w:p>
        </w:tc>
        <w:tc>
          <w:tcPr>
            <w:tcW w:w="1369" w:type="dxa"/>
            <w:shd w:val="clear" w:color="auto" w:fill="auto"/>
          </w:tcPr>
          <w:p w14:paraId="0BB3DA20" w14:textId="77777777" w:rsidR="008910B6" w:rsidRPr="00E7111A" w:rsidRDefault="008910B6" w:rsidP="006A580F">
            <w:pPr>
              <w:tabs>
                <w:tab w:val="left" w:pos="720"/>
              </w:tabs>
              <w:ind w:left="540" w:hanging="540"/>
              <w:rPr>
                <w:sz w:val="26"/>
                <w:szCs w:val="26"/>
                <w:lang w:val="tr-TR"/>
              </w:rPr>
            </w:pPr>
          </w:p>
        </w:tc>
        <w:tc>
          <w:tcPr>
            <w:tcW w:w="1440" w:type="dxa"/>
            <w:shd w:val="clear" w:color="auto" w:fill="auto"/>
          </w:tcPr>
          <w:p w14:paraId="0DC3BD64" w14:textId="77777777" w:rsidR="008910B6" w:rsidRPr="00E7111A" w:rsidRDefault="008910B6" w:rsidP="006A580F">
            <w:pPr>
              <w:tabs>
                <w:tab w:val="left" w:pos="720"/>
              </w:tabs>
              <w:ind w:left="540" w:hanging="540"/>
              <w:rPr>
                <w:sz w:val="26"/>
                <w:szCs w:val="26"/>
                <w:lang w:val="tr-TR"/>
              </w:rPr>
            </w:pPr>
          </w:p>
        </w:tc>
        <w:tc>
          <w:tcPr>
            <w:tcW w:w="1160" w:type="dxa"/>
            <w:shd w:val="clear" w:color="auto" w:fill="auto"/>
          </w:tcPr>
          <w:p w14:paraId="29456EE9" w14:textId="77777777" w:rsidR="008910B6" w:rsidRPr="00E7111A" w:rsidRDefault="008910B6" w:rsidP="006A580F">
            <w:pPr>
              <w:ind w:left="540" w:hanging="540"/>
              <w:rPr>
                <w:sz w:val="26"/>
                <w:szCs w:val="26"/>
                <w:lang w:val="tr-TR"/>
              </w:rPr>
            </w:pPr>
          </w:p>
        </w:tc>
        <w:tc>
          <w:tcPr>
            <w:tcW w:w="1545" w:type="dxa"/>
            <w:shd w:val="clear" w:color="auto" w:fill="auto"/>
          </w:tcPr>
          <w:p w14:paraId="67BCA25B" w14:textId="77777777" w:rsidR="008910B6" w:rsidRPr="00E7111A" w:rsidRDefault="008910B6" w:rsidP="006A580F">
            <w:pPr>
              <w:tabs>
                <w:tab w:val="left" w:pos="720"/>
              </w:tabs>
              <w:ind w:left="540" w:hanging="540"/>
              <w:rPr>
                <w:sz w:val="26"/>
                <w:szCs w:val="26"/>
                <w:lang w:val="tr-TR"/>
              </w:rPr>
            </w:pPr>
          </w:p>
        </w:tc>
      </w:tr>
    </w:tbl>
    <w:p w14:paraId="78A35370" w14:textId="77777777" w:rsidR="008910B6" w:rsidRPr="00E7111A" w:rsidRDefault="008910B6" w:rsidP="006A580F">
      <w:pPr>
        <w:tabs>
          <w:tab w:val="left" w:pos="720"/>
        </w:tabs>
        <w:ind w:left="540" w:hanging="540"/>
        <w:jc w:val="both"/>
        <w:rPr>
          <w:sz w:val="26"/>
          <w:szCs w:val="26"/>
          <w:lang w:val="tr-TR"/>
        </w:rPr>
      </w:pPr>
    </w:p>
    <w:p w14:paraId="2CC4DEBC" w14:textId="77777777" w:rsidR="00B17C94" w:rsidRPr="0088530E" w:rsidRDefault="00B17C94" w:rsidP="00000105">
      <w:pPr>
        <w:numPr>
          <w:ilvl w:val="0"/>
          <w:numId w:val="2"/>
        </w:numPr>
        <w:tabs>
          <w:tab w:val="clear" w:pos="1834"/>
          <w:tab w:val="num" w:pos="-851"/>
          <w:tab w:val="left" w:pos="-709"/>
        </w:tabs>
        <w:ind w:left="539" w:hanging="539"/>
        <w:jc w:val="both"/>
        <w:rPr>
          <w:sz w:val="24"/>
        </w:rPr>
      </w:pPr>
      <w:r w:rsidRPr="0088530E">
        <w:rPr>
          <w:sz w:val="24"/>
        </w:rPr>
        <w:t>In all cases, please describe the nature of your relationship. State whether you share any board members or senior executives with any of those entities. If so, identify these persons and the nature of their mutual affiliations. Attach copies of any arrangement between the parties.</w:t>
      </w:r>
    </w:p>
    <w:p w14:paraId="17A18D45" w14:textId="77777777" w:rsidR="006B6056" w:rsidRPr="00E7111A" w:rsidRDefault="006B6056" w:rsidP="006B6056">
      <w:pPr>
        <w:tabs>
          <w:tab w:val="left" w:pos="-709"/>
        </w:tabs>
        <w:ind w:left="540"/>
        <w:jc w:val="both"/>
        <w:rPr>
          <w:sz w:val="26"/>
          <w:szCs w:val="26"/>
          <w:lang w:val="tr-TR"/>
        </w:rPr>
      </w:pPr>
    </w:p>
    <w:p w14:paraId="2BB541AC" w14:textId="77777777" w:rsidR="00815F10" w:rsidRPr="0088530E" w:rsidRDefault="00815F10" w:rsidP="00815F10">
      <w:pPr>
        <w:numPr>
          <w:ilvl w:val="0"/>
          <w:numId w:val="2"/>
        </w:numPr>
        <w:tabs>
          <w:tab w:val="clear" w:pos="1834"/>
          <w:tab w:val="num" w:pos="-851"/>
          <w:tab w:val="left" w:pos="-709"/>
        </w:tabs>
        <w:ind w:left="539" w:hanging="539"/>
        <w:jc w:val="both"/>
        <w:rPr>
          <w:sz w:val="24"/>
        </w:rPr>
      </w:pPr>
      <w:r w:rsidRPr="0088530E">
        <w:rPr>
          <w:sz w:val="24"/>
        </w:rPr>
        <w:t xml:space="preserve">Specify in detail any financial or contractual links and joint ventures with any other company concerning R&amp;D, production, sales, licensing, technical and patent or any other agreements for the product </w:t>
      </w:r>
      <w:r w:rsidR="00104684">
        <w:rPr>
          <w:sz w:val="24"/>
        </w:rPr>
        <w:t>subject to investigation</w:t>
      </w:r>
      <w:r w:rsidRPr="0088530E">
        <w:rPr>
          <w:sz w:val="24"/>
        </w:rPr>
        <w:t>.</w:t>
      </w:r>
    </w:p>
    <w:p w14:paraId="63A52066" w14:textId="77777777" w:rsidR="0012480B" w:rsidRPr="00E7111A" w:rsidRDefault="0012480B" w:rsidP="00BC5217">
      <w:pPr>
        <w:pStyle w:val="Balk2"/>
        <w:rPr>
          <w:bCs/>
          <w:sz w:val="26"/>
          <w:szCs w:val="26"/>
          <w:lang w:val="tr-TR"/>
        </w:rPr>
      </w:pPr>
    </w:p>
    <w:p w14:paraId="50D8DCBE" w14:textId="77777777" w:rsidR="008910B6" w:rsidRPr="00E7111A" w:rsidRDefault="00485EA2" w:rsidP="00BC5217">
      <w:pPr>
        <w:pStyle w:val="Balk2"/>
        <w:rPr>
          <w:bCs/>
          <w:sz w:val="26"/>
          <w:szCs w:val="26"/>
          <w:lang w:val="tr-TR"/>
        </w:rPr>
      </w:pPr>
      <w:bookmarkStart w:id="97" w:name="_Toc416945575"/>
      <w:bookmarkStart w:id="98" w:name="_Toc149230711"/>
      <w:r w:rsidRPr="00E7111A">
        <w:rPr>
          <w:bCs/>
          <w:sz w:val="26"/>
          <w:szCs w:val="26"/>
          <w:lang w:val="tr-TR"/>
        </w:rPr>
        <w:t>A</w:t>
      </w:r>
      <w:r w:rsidR="008910B6" w:rsidRPr="00E7111A">
        <w:rPr>
          <w:bCs/>
          <w:sz w:val="26"/>
          <w:szCs w:val="26"/>
          <w:lang w:val="tr-TR"/>
        </w:rPr>
        <w:t xml:space="preserve">- </w:t>
      </w:r>
      <w:r w:rsidR="00BF2A76" w:rsidRPr="00E7111A">
        <w:rPr>
          <w:bCs/>
          <w:sz w:val="26"/>
          <w:szCs w:val="26"/>
          <w:lang w:val="tr-TR"/>
        </w:rPr>
        <w:t>3</w:t>
      </w:r>
      <w:r w:rsidR="008910B6" w:rsidRPr="00E7111A">
        <w:rPr>
          <w:bCs/>
          <w:sz w:val="26"/>
          <w:szCs w:val="26"/>
          <w:lang w:val="tr-TR"/>
        </w:rPr>
        <w:t xml:space="preserve"> </w:t>
      </w:r>
      <w:bookmarkEnd w:id="97"/>
      <w:r w:rsidR="005E4C04" w:rsidRPr="0088530E">
        <w:rPr>
          <w:bCs/>
          <w:sz w:val="24"/>
        </w:rPr>
        <w:t>General Information on the Management Information System (MIS) of Your Company</w:t>
      </w:r>
      <w:bookmarkEnd w:id="98"/>
    </w:p>
    <w:p w14:paraId="2A99503F" w14:textId="77777777" w:rsidR="008910B6" w:rsidRPr="00E7111A" w:rsidRDefault="008910B6" w:rsidP="008910B6">
      <w:pPr>
        <w:tabs>
          <w:tab w:val="left" w:pos="1440"/>
        </w:tabs>
        <w:ind w:left="864" w:right="432"/>
        <w:rPr>
          <w:sz w:val="26"/>
          <w:szCs w:val="26"/>
          <w:lang w:val="tr-TR"/>
        </w:rPr>
      </w:pPr>
    </w:p>
    <w:p w14:paraId="56A857F4" w14:textId="77777777" w:rsidR="0035328E" w:rsidRPr="0088530E" w:rsidRDefault="0035328E" w:rsidP="008016B5">
      <w:pPr>
        <w:numPr>
          <w:ilvl w:val="0"/>
          <w:numId w:val="3"/>
        </w:numPr>
        <w:tabs>
          <w:tab w:val="clear" w:pos="1890"/>
        </w:tabs>
        <w:ind w:left="567" w:right="-54" w:hanging="567"/>
        <w:jc w:val="both"/>
        <w:rPr>
          <w:sz w:val="24"/>
        </w:rPr>
      </w:pPr>
      <w:r w:rsidRPr="0088530E">
        <w:rPr>
          <w:sz w:val="24"/>
        </w:rPr>
        <w:lastRenderedPageBreak/>
        <w:t>Provide general information on your MIS and an organization chart of it, e.g. links between different locations/segments/activities like between headquarter and factories. Explain how different segments of the system are integrated if so.</w:t>
      </w:r>
    </w:p>
    <w:p w14:paraId="13430808" w14:textId="77777777" w:rsidR="008910B6" w:rsidRPr="00E7111A" w:rsidRDefault="008910B6" w:rsidP="00D03463">
      <w:pPr>
        <w:jc w:val="both"/>
        <w:rPr>
          <w:sz w:val="26"/>
          <w:szCs w:val="26"/>
          <w:lang w:val="tr-TR"/>
        </w:rPr>
      </w:pPr>
    </w:p>
    <w:p w14:paraId="0D97CCF6" w14:textId="77777777" w:rsidR="00D03463" w:rsidRPr="0088530E" w:rsidRDefault="00D03463" w:rsidP="008016B5">
      <w:pPr>
        <w:numPr>
          <w:ilvl w:val="0"/>
          <w:numId w:val="3"/>
        </w:numPr>
        <w:tabs>
          <w:tab w:val="clear" w:pos="1890"/>
        </w:tabs>
        <w:ind w:left="567" w:right="-54" w:hanging="567"/>
        <w:jc w:val="both"/>
        <w:rPr>
          <w:sz w:val="24"/>
        </w:rPr>
      </w:pPr>
      <w:r w:rsidRPr="0088530E">
        <w:rPr>
          <w:sz w:val="24"/>
        </w:rPr>
        <w:t xml:space="preserve">Please list the activities (cost accounting, stock control, product planning, production orders, production lines, sales orders, loading, etc.) along with which location (headquarter or factory) they are carried out and which location they are controlled. </w:t>
      </w:r>
    </w:p>
    <w:p w14:paraId="139EB9BC" w14:textId="77777777" w:rsidR="00AB1880" w:rsidRPr="00E7111A" w:rsidRDefault="00AB1880" w:rsidP="00D03463">
      <w:pPr>
        <w:ind w:left="567" w:right="-54"/>
        <w:jc w:val="both"/>
        <w:rPr>
          <w:sz w:val="26"/>
          <w:szCs w:val="26"/>
          <w:lang w:val="tr-TR"/>
        </w:rPr>
      </w:pPr>
    </w:p>
    <w:p w14:paraId="4B4815E5" w14:textId="77777777" w:rsidR="00D03463" w:rsidRPr="0088530E" w:rsidRDefault="00D03463" w:rsidP="008016B5">
      <w:pPr>
        <w:numPr>
          <w:ilvl w:val="0"/>
          <w:numId w:val="3"/>
        </w:numPr>
        <w:tabs>
          <w:tab w:val="clear" w:pos="1890"/>
        </w:tabs>
        <w:ind w:left="567" w:right="-54" w:hanging="567"/>
        <w:jc w:val="both"/>
        <w:rPr>
          <w:sz w:val="24"/>
        </w:rPr>
      </w:pPr>
      <w:r w:rsidRPr="0088530E">
        <w:rPr>
          <w:sz w:val="24"/>
        </w:rPr>
        <w:t>Please briefly explain your computer system (hardware and software, such as SAP or company developed one) used for your MIS.</w:t>
      </w:r>
    </w:p>
    <w:p w14:paraId="277CDFAA" w14:textId="77777777" w:rsidR="00AB1880" w:rsidRPr="00E7111A" w:rsidRDefault="00AB1880" w:rsidP="00D03463">
      <w:pPr>
        <w:ind w:left="567" w:right="-54"/>
        <w:jc w:val="both"/>
        <w:rPr>
          <w:sz w:val="26"/>
          <w:szCs w:val="26"/>
          <w:lang w:val="tr-TR"/>
        </w:rPr>
      </w:pPr>
    </w:p>
    <w:p w14:paraId="7C9D3EB1" w14:textId="77777777" w:rsidR="00D03463" w:rsidRPr="0088530E" w:rsidRDefault="00D03463" w:rsidP="008016B5">
      <w:pPr>
        <w:numPr>
          <w:ilvl w:val="0"/>
          <w:numId w:val="3"/>
        </w:numPr>
        <w:tabs>
          <w:tab w:val="clear" w:pos="1890"/>
          <w:tab w:val="num" w:pos="567"/>
        </w:tabs>
        <w:ind w:left="540" w:right="-54" w:hanging="540"/>
        <w:jc w:val="both"/>
        <w:rPr>
          <w:sz w:val="24"/>
        </w:rPr>
      </w:pPr>
      <w:r w:rsidRPr="0088530E">
        <w:rPr>
          <w:sz w:val="24"/>
        </w:rPr>
        <w:t>List the databases kept and give brief information about their contents.</w:t>
      </w:r>
    </w:p>
    <w:p w14:paraId="377B0682" w14:textId="77777777" w:rsidR="0012480B" w:rsidRPr="00E7111A" w:rsidRDefault="0012480B" w:rsidP="0012480B">
      <w:pPr>
        <w:rPr>
          <w:sz w:val="26"/>
          <w:szCs w:val="26"/>
          <w:lang w:val="tr-TR"/>
        </w:rPr>
      </w:pPr>
    </w:p>
    <w:p w14:paraId="05B58CF6" w14:textId="77777777" w:rsidR="00291138" w:rsidRPr="0088530E" w:rsidRDefault="00291138" w:rsidP="003A4E62">
      <w:pPr>
        <w:pStyle w:val="Balk1"/>
        <w:ind w:left="540" w:firstLine="0"/>
        <w:jc w:val="center"/>
        <w:rPr>
          <w:b/>
          <w:bCs/>
          <w:sz w:val="36"/>
        </w:rPr>
      </w:pPr>
      <w:bookmarkStart w:id="99" w:name="_Toc217209162"/>
      <w:bookmarkStart w:id="100" w:name="_Toc149230712"/>
      <w:r w:rsidRPr="0088530E">
        <w:rPr>
          <w:b/>
          <w:bCs/>
          <w:sz w:val="36"/>
        </w:rPr>
        <w:t>SECTION B- Product Description</w:t>
      </w:r>
      <w:bookmarkEnd w:id="99"/>
      <w:bookmarkEnd w:id="100"/>
    </w:p>
    <w:p w14:paraId="20ED63C7" w14:textId="77777777" w:rsidR="00291138" w:rsidRDefault="00291138" w:rsidP="003A4E62">
      <w:pPr>
        <w:pStyle w:val="Balk2"/>
        <w:rPr>
          <w:bCs/>
          <w:sz w:val="26"/>
          <w:szCs w:val="26"/>
          <w:lang w:val="tr-TR"/>
        </w:rPr>
      </w:pPr>
      <w:bookmarkStart w:id="101" w:name="_Toc416945577"/>
    </w:p>
    <w:p w14:paraId="4E199BCA" w14:textId="77777777" w:rsidR="008910B6" w:rsidRPr="00E7111A" w:rsidRDefault="00485EA2" w:rsidP="003A4E62">
      <w:pPr>
        <w:pStyle w:val="Balk2"/>
        <w:rPr>
          <w:bCs/>
          <w:sz w:val="26"/>
          <w:szCs w:val="26"/>
          <w:lang w:val="tr-TR"/>
        </w:rPr>
      </w:pPr>
      <w:bookmarkStart w:id="102" w:name="_Toc149230713"/>
      <w:r w:rsidRPr="00E7111A">
        <w:rPr>
          <w:bCs/>
          <w:sz w:val="26"/>
          <w:szCs w:val="26"/>
          <w:lang w:val="tr-TR"/>
        </w:rPr>
        <w:t>B</w:t>
      </w:r>
      <w:r w:rsidR="008910B6" w:rsidRPr="00E7111A">
        <w:rPr>
          <w:bCs/>
          <w:sz w:val="26"/>
          <w:szCs w:val="26"/>
          <w:lang w:val="tr-TR"/>
        </w:rPr>
        <w:t xml:space="preserve">- 1 </w:t>
      </w:r>
      <w:bookmarkEnd w:id="101"/>
      <w:r w:rsidR="00CC2593" w:rsidRPr="0088530E">
        <w:rPr>
          <w:bCs/>
          <w:sz w:val="24"/>
        </w:rPr>
        <w:t xml:space="preserve">Scope of the </w:t>
      </w:r>
      <w:r w:rsidR="008D409D">
        <w:rPr>
          <w:bCs/>
          <w:sz w:val="24"/>
        </w:rPr>
        <w:t>Dumping Investigation</w:t>
      </w:r>
      <w:bookmarkEnd w:id="102"/>
    </w:p>
    <w:p w14:paraId="477A6DB2" w14:textId="77777777" w:rsidR="007F3DE0" w:rsidRPr="00E7111A" w:rsidRDefault="007F3DE0" w:rsidP="003A4E62">
      <w:pPr>
        <w:rPr>
          <w:lang w:val="tr-TR"/>
        </w:rPr>
      </w:pPr>
    </w:p>
    <w:p w14:paraId="3ECF3349" w14:textId="77777777" w:rsidR="001F7DA1" w:rsidRPr="0088530E" w:rsidRDefault="001F7DA1" w:rsidP="003A4E62">
      <w:pPr>
        <w:tabs>
          <w:tab w:val="left" w:pos="10440"/>
        </w:tabs>
        <w:ind w:left="539"/>
        <w:jc w:val="both"/>
        <w:rPr>
          <w:sz w:val="24"/>
        </w:rPr>
      </w:pPr>
      <w:r w:rsidRPr="0088530E">
        <w:rPr>
          <w:sz w:val="24"/>
        </w:rPr>
        <w:t>Please refer to page 2 of this questionnaire for the product description and the CN codes covered by this proceeding. CN Codes are given only for information and are not binding with respect to the classification of the product.</w:t>
      </w:r>
    </w:p>
    <w:p w14:paraId="2DEF4765" w14:textId="77777777" w:rsidR="007F3DE0" w:rsidRPr="00E7111A" w:rsidRDefault="007F3DE0" w:rsidP="007F3DE0">
      <w:pPr>
        <w:tabs>
          <w:tab w:val="left" w:pos="10440"/>
        </w:tabs>
        <w:ind w:left="540"/>
        <w:jc w:val="both"/>
        <w:rPr>
          <w:sz w:val="26"/>
          <w:szCs w:val="26"/>
          <w:lang w:val="tr-TR"/>
        </w:rPr>
      </w:pPr>
    </w:p>
    <w:p w14:paraId="4F92B94B" w14:textId="77777777" w:rsidR="001F7DA1" w:rsidRPr="0088530E" w:rsidRDefault="001F7DA1" w:rsidP="001F7DA1">
      <w:pPr>
        <w:tabs>
          <w:tab w:val="left" w:pos="10440"/>
        </w:tabs>
        <w:ind w:left="539"/>
        <w:jc w:val="both"/>
        <w:rPr>
          <w:sz w:val="24"/>
        </w:rPr>
      </w:pPr>
      <w:r w:rsidRPr="0088530E">
        <w:rPr>
          <w:sz w:val="24"/>
        </w:rPr>
        <w:t xml:space="preserve">Any reference to the product </w:t>
      </w:r>
      <w:r w:rsidR="00104684">
        <w:rPr>
          <w:sz w:val="24"/>
        </w:rPr>
        <w:t>subject to investigation</w:t>
      </w:r>
      <w:r w:rsidRPr="0088530E">
        <w:rPr>
          <w:sz w:val="24"/>
        </w:rPr>
        <w:t xml:space="preserve"> in this questionnaire refers to the </w:t>
      </w:r>
      <w:proofErr w:type="gramStart"/>
      <w:r w:rsidRPr="0088530E">
        <w:rPr>
          <w:sz w:val="24"/>
        </w:rPr>
        <w:t>above mentioned</w:t>
      </w:r>
      <w:proofErr w:type="gramEnd"/>
      <w:r w:rsidRPr="0088530E">
        <w:rPr>
          <w:sz w:val="24"/>
        </w:rPr>
        <w:t xml:space="preserve"> product description.</w:t>
      </w:r>
    </w:p>
    <w:p w14:paraId="4ADB56A6" w14:textId="77777777" w:rsidR="008910B6" w:rsidRPr="00E7111A" w:rsidRDefault="00845774" w:rsidP="00845774">
      <w:pPr>
        <w:tabs>
          <w:tab w:val="left" w:pos="10440"/>
        </w:tabs>
        <w:ind w:left="540"/>
        <w:jc w:val="both"/>
        <w:rPr>
          <w:sz w:val="26"/>
          <w:szCs w:val="26"/>
          <w:lang w:val="tr-TR"/>
        </w:rPr>
      </w:pPr>
      <w:r w:rsidRPr="00E7111A">
        <w:rPr>
          <w:sz w:val="26"/>
          <w:szCs w:val="26"/>
          <w:lang w:val="tr-TR"/>
        </w:rPr>
        <w:t xml:space="preserve"> </w:t>
      </w:r>
    </w:p>
    <w:p w14:paraId="5B98076D" w14:textId="77777777" w:rsidR="008910B6" w:rsidRPr="00E7111A" w:rsidRDefault="00485EA2" w:rsidP="00BC5217">
      <w:pPr>
        <w:pStyle w:val="Balk2"/>
        <w:rPr>
          <w:bCs/>
          <w:sz w:val="26"/>
          <w:szCs w:val="26"/>
          <w:lang w:val="tr-TR"/>
        </w:rPr>
      </w:pPr>
      <w:bookmarkStart w:id="103" w:name="_Toc416945578"/>
      <w:bookmarkStart w:id="104" w:name="_Toc149230714"/>
      <w:r w:rsidRPr="00E7111A">
        <w:rPr>
          <w:bCs/>
          <w:sz w:val="26"/>
          <w:szCs w:val="26"/>
          <w:lang w:val="tr-TR"/>
        </w:rPr>
        <w:t>B</w:t>
      </w:r>
      <w:r w:rsidR="008910B6" w:rsidRPr="00E7111A">
        <w:rPr>
          <w:bCs/>
          <w:sz w:val="26"/>
          <w:szCs w:val="26"/>
          <w:lang w:val="tr-TR"/>
        </w:rPr>
        <w:t>- 2</w:t>
      </w:r>
      <w:r w:rsidRPr="00E7111A">
        <w:rPr>
          <w:bCs/>
          <w:sz w:val="26"/>
          <w:szCs w:val="26"/>
          <w:lang w:val="tr-TR"/>
        </w:rPr>
        <w:t xml:space="preserve"> </w:t>
      </w:r>
      <w:bookmarkEnd w:id="103"/>
      <w:r w:rsidR="00386709">
        <w:rPr>
          <w:bCs/>
          <w:sz w:val="26"/>
          <w:szCs w:val="26"/>
          <w:lang w:val="tr-TR"/>
        </w:rPr>
        <w:t xml:space="preserve">Product </w:t>
      </w:r>
      <w:proofErr w:type="spellStart"/>
      <w:r w:rsidR="00386709">
        <w:rPr>
          <w:bCs/>
          <w:sz w:val="26"/>
          <w:szCs w:val="26"/>
          <w:lang w:val="tr-TR"/>
        </w:rPr>
        <w:t>Specifications</w:t>
      </w:r>
      <w:bookmarkEnd w:id="104"/>
      <w:proofErr w:type="spellEnd"/>
    </w:p>
    <w:p w14:paraId="7261DABA" w14:textId="77777777" w:rsidR="008910B6" w:rsidRPr="00E7111A" w:rsidRDefault="008910B6" w:rsidP="008910B6">
      <w:pPr>
        <w:ind w:left="720" w:hanging="720"/>
        <w:jc w:val="both"/>
        <w:rPr>
          <w:sz w:val="26"/>
          <w:szCs w:val="26"/>
          <w:lang w:val="tr-TR"/>
        </w:rPr>
      </w:pPr>
    </w:p>
    <w:p w14:paraId="2F11149F" w14:textId="5D1C39E4" w:rsidR="00C64D3A" w:rsidRPr="0088530E" w:rsidRDefault="00C64D3A" w:rsidP="00C64D3A">
      <w:pPr>
        <w:ind w:left="539"/>
        <w:jc w:val="both"/>
        <w:rPr>
          <w:sz w:val="24"/>
        </w:rPr>
      </w:pPr>
      <w:r w:rsidRPr="0088530E">
        <w:rPr>
          <w:sz w:val="24"/>
        </w:rPr>
        <w:t xml:space="preserve">The following information is necessary to define and distinguish the different types of the product </w:t>
      </w:r>
      <w:r w:rsidR="00104684">
        <w:rPr>
          <w:sz w:val="24"/>
        </w:rPr>
        <w:t>subject to investigation</w:t>
      </w:r>
      <w:r w:rsidRPr="0088530E">
        <w:rPr>
          <w:sz w:val="24"/>
        </w:rPr>
        <w:t xml:space="preserve"> sold by your company and its related companies. Please be as thorough and detailed as possible in describing the different types of the product, which your company and its related companies sold in the domestic market, </w:t>
      </w:r>
      <w:r w:rsidR="009F61F8">
        <w:rPr>
          <w:sz w:val="24"/>
        </w:rPr>
        <w:t>Türkiye</w:t>
      </w:r>
      <w:r w:rsidRPr="0088530E">
        <w:rPr>
          <w:sz w:val="24"/>
        </w:rPr>
        <w:t xml:space="preserve"> and third countries.</w:t>
      </w:r>
    </w:p>
    <w:p w14:paraId="3D50E5C3" w14:textId="77777777" w:rsidR="008910B6" w:rsidRPr="00E7111A" w:rsidRDefault="008910B6" w:rsidP="008910B6">
      <w:pPr>
        <w:jc w:val="both"/>
        <w:rPr>
          <w:sz w:val="26"/>
          <w:szCs w:val="26"/>
          <w:lang w:val="tr-TR"/>
        </w:rPr>
      </w:pPr>
    </w:p>
    <w:p w14:paraId="638B470C" w14:textId="16671A5B" w:rsidR="00C223F2" w:rsidRDefault="008910B6" w:rsidP="00BE07DD">
      <w:pPr>
        <w:pStyle w:val="GvdeMetniGirintisi"/>
        <w:tabs>
          <w:tab w:val="clear" w:pos="10440"/>
          <w:tab w:val="right" w:pos="-1560"/>
        </w:tabs>
        <w:ind w:left="540" w:hanging="540"/>
      </w:pPr>
      <w:r w:rsidRPr="00E7111A">
        <w:rPr>
          <w:sz w:val="26"/>
          <w:szCs w:val="26"/>
          <w:lang w:val="tr-TR"/>
        </w:rPr>
        <w:t>1.</w:t>
      </w:r>
      <w:r w:rsidRPr="00E7111A">
        <w:rPr>
          <w:sz w:val="26"/>
          <w:szCs w:val="26"/>
          <w:lang w:val="tr-TR"/>
        </w:rPr>
        <w:tab/>
      </w:r>
      <w:r w:rsidR="00BE07DD" w:rsidRPr="0088530E">
        <w:t xml:space="preserve">Describe in detail your company’s </w:t>
      </w:r>
      <w:r w:rsidR="00BE07DD" w:rsidRPr="0088530E">
        <w:rPr>
          <w:b/>
          <w:u w:val="single"/>
        </w:rPr>
        <w:t>product coding system.</w:t>
      </w:r>
      <w:r w:rsidR="00BE07DD" w:rsidRPr="0088530E">
        <w:t xml:space="preserve"> </w:t>
      </w:r>
      <w:r w:rsidR="00C223F2">
        <w:t>(</w:t>
      </w:r>
      <w:r w:rsidR="00C223F2" w:rsidRPr="001C05E7">
        <w:t xml:space="preserve">Please note that the product code </w:t>
      </w:r>
      <w:proofErr w:type="spellStart"/>
      <w:r w:rsidR="00C223F2">
        <w:rPr>
          <w:lang w:val="tr-TR"/>
        </w:rPr>
        <w:t>to</w:t>
      </w:r>
      <w:proofErr w:type="spellEnd"/>
      <w:r w:rsidR="00C223F2">
        <w:rPr>
          <w:lang w:val="tr-TR"/>
        </w:rPr>
        <w:t xml:space="preserve"> be </w:t>
      </w:r>
      <w:proofErr w:type="spellStart"/>
      <w:r w:rsidR="00C223F2">
        <w:rPr>
          <w:lang w:val="tr-TR"/>
        </w:rPr>
        <w:t>reported</w:t>
      </w:r>
      <w:proofErr w:type="spellEnd"/>
      <w:r w:rsidR="00C223F2">
        <w:rPr>
          <w:lang w:val="tr-TR"/>
        </w:rPr>
        <w:t xml:space="preserve"> </w:t>
      </w:r>
      <w:proofErr w:type="spellStart"/>
      <w:r w:rsidR="00E53A88" w:rsidRPr="005242AA">
        <w:rPr>
          <w:b/>
          <w:u w:val="double"/>
          <w:lang w:val="tr-TR"/>
        </w:rPr>
        <w:t>must</w:t>
      </w:r>
      <w:proofErr w:type="spellEnd"/>
      <w:r w:rsidR="00C223F2" w:rsidRPr="005242AA">
        <w:rPr>
          <w:b/>
          <w:u w:val="double"/>
          <w:lang w:val="tr-TR"/>
        </w:rPr>
        <w:t xml:space="preserve"> be</w:t>
      </w:r>
      <w:r w:rsidR="00C223F2" w:rsidRPr="001C05E7">
        <w:t xml:space="preserve"> the one used in internal production</w:t>
      </w:r>
      <w:r w:rsidR="00C223F2">
        <w:t>/sales</w:t>
      </w:r>
      <w:r w:rsidR="00C223F2" w:rsidRPr="001C05E7">
        <w:t xml:space="preserve"> process</w:t>
      </w:r>
      <w:r w:rsidR="00C223F2">
        <w:t xml:space="preserve"> of your company</w:t>
      </w:r>
      <w:r w:rsidR="00C223F2" w:rsidRPr="001C05E7">
        <w:t>.</w:t>
      </w:r>
      <w:r w:rsidR="005242AA">
        <w:t xml:space="preserve"> </w:t>
      </w:r>
      <w:r w:rsidR="005242AA">
        <w:rPr>
          <w:b/>
          <w:bCs/>
          <w:u w:val="double"/>
        </w:rPr>
        <w:t>(</w:t>
      </w:r>
      <w:r w:rsidR="005242AA" w:rsidRPr="005242AA">
        <w:rPr>
          <w:b/>
          <w:bCs/>
          <w:u w:val="double"/>
        </w:rPr>
        <w:t>Mandatory</w:t>
      </w:r>
      <w:r w:rsidR="005242AA">
        <w:rPr>
          <w:b/>
          <w:bCs/>
          <w:u w:val="double"/>
        </w:rPr>
        <w:t>)</w:t>
      </w:r>
      <w:r w:rsidR="00C223F2">
        <w:t xml:space="preserve"> </w:t>
      </w:r>
      <w:r w:rsidR="00C223F2" w:rsidRPr="00C223F2">
        <w:t>This code is referred to as “</w:t>
      </w:r>
      <w:r w:rsidR="00C223F2" w:rsidRPr="006E375D">
        <w:rPr>
          <w:b/>
          <w:u w:val="single"/>
        </w:rPr>
        <w:t>internal product code</w:t>
      </w:r>
      <w:r w:rsidR="00C223F2" w:rsidRPr="00C223F2">
        <w:t>” throughout this questionnaire.</w:t>
      </w:r>
      <w:r w:rsidR="00C223F2">
        <w:t>)</w:t>
      </w:r>
    </w:p>
    <w:p w14:paraId="7131960F" w14:textId="77777777" w:rsidR="00C223F2" w:rsidRDefault="00C223F2" w:rsidP="00BE07DD">
      <w:pPr>
        <w:pStyle w:val="GvdeMetniGirintisi"/>
        <w:tabs>
          <w:tab w:val="clear" w:pos="10440"/>
          <w:tab w:val="right" w:pos="-1560"/>
        </w:tabs>
        <w:ind w:left="540" w:hanging="540"/>
      </w:pPr>
    </w:p>
    <w:p w14:paraId="1656C393" w14:textId="77777777" w:rsidR="00C223F2" w:rsidRDefault="00BE07DD" w:rsidP="00C223F2">
      <w:pPr>
        <w:pStyle w:val="GvdeMetniGirintisi"/>
        <w:numPr>
          <w:ilvl w:val="0"/>
          <w:numId w:val="56"/>
        </w:numPr>
        <w:tabs>
          <w:tab w:val="clear" w:pos="10440"/>
          <w:tab w:val="right" w:pos="-1560"/>
        </w:tabs>
      </w:pPr>
      <w:r w:rsidRPr="0088530E">
        <w:t>Provide a key to your product codes, including all prefixes, suffixes, or other notation, which identify special product specifications.</w:t>
      </w:r>
      <w:r w:rsidR="001C05E7">
        <w:t xml:space="preserve"> </w:t>
      </w:r>
    </w:p>
    <w:p w14:paraId="19999747" w14:textId="77777777" w:rsidR="00C223F2" w:rsidRDefault="00C223F2" w:rsidP="00BE07DD">
      <w:pPr>
        <w:pStyle w:val="GvdeMetniGirintisi"/>
        <w:tabs>
          <w:tab w:val="clear" w:pos="10440"/>
          <w:tab w:val="right" w:pos="-1560"/>
        </w:tabs>
        <w:ind w:left="540" w:hanging="540"/>
      </w:pPr>
      <w:r>
        <w:tab/>
      </w:r>
    </w:p>
    <w:p w14:paraId="344D2D1A" w14:textId="1F459604" w:rsidR="008910B6" w:rsidRPr="00E7111A" w:rsidRDefault="001C05E7" w:rsidP="00C223F2">
      <w:pPr>
        <w:pStyle w:val="GvdeMetniGirintisi"/>
        <w:numPr>
          <w:ilvl w:val="0"/>
          <w:numId w:val="56"/>
        </w:numPr>
        <w:tabs>
          <w:tab w:val="clear" w:pos="10440"/>
          <w:tab w:val="right" w:pos="-1560"/>
        </w:tabs>
        <w:rPr>
          <w:sz w:val="26"/>
          <w:szCs w:val="26"/>
          <w:lang w:val="tr-TR"/>
        </w:rPr>
      </w:pPr>
      <w:r w:rsidRPr="001C05E7">
        <w:t xml:space="preserve">Attach </w:t>
      </w:r>
      <w:r w:rsidR="00C223F2">
        <w:t>5</w:t>
      </w:r>
      <w:r w:rsidRPr="001C05E7">
        <w:t xml:space="preserve"> sample </w:t>
      </w:r>
      <w:r w:rsidR="00434737" w:rsidRPr="001C05E7">
        <w:t xml:space="preserve">production and/or </w:t>
      </w:r>
      <w:r w:rsidRPr="001C05E7">
        <w:t>sales order</w:t>
      </w:r>
      <w:r w:rsidR="00434737">
        <w:t xml:space="preserve"> screen</w:t>
      </w:r>
      <w:r>
        <w:t xml:space="preserve">shots </w:t>
      </w:r>
      <w:r w:rsidRPr="001C05E7">
        <w:t>which indicate the product codes</w:t>
      </w:r>
      <w:r w:rsidR="004004E5">
        <w:t xml:space="preserve"> of </w:t>
      </w:r>
      <w:r w:rsidR="00C223F2">
        <w:t>5</w:t>
      </w:r>
      <w:r w:rsidR="00C223F2">
        <w:rPr>
          <w:lang w:val="tr-TR"/>
        </w:rPr>
        <w:t xml:space="preserve"> </w:t>
      </w:r>
      <w:proofErr w:type="spellStart"/>
      <w:r w:rsidR="00C223F2">
        <w:rPr>
          <w:lang w:val="tr-TR"/>
        </w:rPr>
        <w:t>types</w:t>
      </w:r>
      <w:proofErr w:type="spellEnd"/>
      <w:r w:rsidR="00C223F2">
        <w:rPr>
          <w:lang w:val="tr-TR"/>
        </w:rPr>
        <w:t xml:space="preserve"> </w:t>
      </w:r>
      <w:proofErr w:type="spellStart"/>
      <w:r w:rsidR="00C223F2">
        <w:rPr>
          <w:lang w:val="tr-TR"/>
        </w:rPr>
        <w:t>exported</w:t>
      </w:r>
      <w:proofErr w:type="spellEnd"/>
      <w:r w:rsidR="00C223F2">
        <w:rPr>
          <w:lang w:val="tr-TR"/>
        </w:rPr>
        <w:t xml:space="preserve"> </w:t>
      </w:r>
      <w:proofErr w:type="spellStart"/>
      <w:r w:rsidR="00C223F2">
        <w:rPr>
          <w:lang w:val="tr-TR"/>
        </w:rPr>
        <w:t>to</w:t>
      </w:r>
      <w:proofErr w:type="spellEnd"/>
      <w:r w:rsidR="00C223F2">
        <w:rPr>
          <w:lang w:val="tr-TR"/>
        </w:rPr>
        <w:t xml:space="preserve"> </w:t>
      </w:r>
      <w:r w:rsidR="009F61F8">
        <w:rPr>
          <w:lang w:val="tr-TR"/>
        </w:rPr>
        <w:t>Türkiye</w:t>
      </w:r>
      <w:r w:rsidR="00C223F2">
        <w:rPr>
          <w:lang w:val="tr-TR"/>
        </w:rPr>
        <w:t xml:space="preserve"> </w:t>
      </w:r>
      <w:proofErr w:type="spellStart"/>
      <w:r w:rsidR="00C223F2">
        <w:rPr>
          <w:lang w:val="tr-TR"/>
        </w:rPr>
        <w:t>mostly</w:t>
      </w:r>
      <w:proofErr w:type="spellEnd"/>
      <w:r w:rsidR="00C223F2">
        <w:rPr>
          <w:lang w:val="tr-TR"/>
        </w:rPr>
        <w:t xml:space="preserve"> in </w:t>
      </w:r>
      <w:proofErr w:type="spellStart"/>
      <w:r w:rsidR="00C223F2">
        <w:rPr>
          <w:lang w:val="tr-TR"/>
        </w:rPr>
        <w:t>the</w:t>
      </w:r>
      <w:proofErr w:type="spellEnd"/>
      <w:r w:rsidR="00C223F2">
        <w:rPr>
          <w:lang w:val="tr-TR"/>
        </w:rPr>
        <w:t xml:space="preserve"> IP</w:t>
      </w:r>
      <w:r w:rsidRPr="001C05E7">
        <w:t>.</w:t>
      </w:r>
      <w:r w:rsidR="00434737">
        <w:t xml:space="preserve"> </w:t>
      </w:r>
    </w:p>
    <w:p w14:paraId="0FC7FBAA" w14:textId="77777777" w:rsidR="00BE07DD" w:rsidRDefault="00BE07DD" w:rsidP="00531CEA">
      <w:pPr>
        <w:ind w:left="540" w:hanging="540"/>
        <w:jc w:val="both"/>
        <w:rPr>
          <w:sz w:val="26"/>
          <w:szCs w:val="26"/>
          <w:lang w:val="tr-TR"/>
        </w:rPr>
      </w:pPr>
    </w:p>
    <w:p w14:paraId="060E6B99" w14:textId="77777777" w:rsidR="00647A74" w:rsidRPr="00E7111A" w:rsidRDefault="008910B6" w:rsidP="00BE07DD">
      <w:pPr>
        <w:ind w:left="540" w:hanging="540"/>
        <w:jc w:val="both"/>
        <w:rPr>
          <w:sz w:val="26"/>
          <w:szCs w:val="26"/>
          <w:lang w:val="tr-TR"/>
        </w:rPr>
      </w:pPr>
      <w:r w:rsidRPr="00E7111A">
        <w:rPr>
          <w:sz w:val="26"/>
          <w:szCs w:val="26"/>
          <w:lang w:val="tr-TR"/>
        </w:rPr>
        <w:t>2.</w:t>
      </w:r>
      <w:r w:rsidRPr="00E7111A">
        <w:rPr>
          <w:sz w:val="26"/>
          <w:szCs w:val="26"/>
          <w:lang w:val="tr-TR"/>
        </w:rPr>
        <w:tab/>
      </w:r>
      <w:r w:rsidR="00BE07DD" w:rsidRPr="0088530E">
        <w:rPr>
          <w:sz w:val="24"/>
        </w:rPr>
        <w:t xml:space="preserve">Provide detailed product description for the </w:t>
      </w:r>
      <w:r w:rsidR="00BE07DD" w:rsidRPr="0088530E">
        <w:rPr>
          <w:b/>
          <w:sz w:val="24"/>
        </w:rPr>
        <w:t xml:space="preserve">product </w:t>
      </w:r>
      <w:r w:rsidR="00104684">
        <w:rPr>
          <w:b/>
          <w:sz w:val="24"/>
        </w:rPr>
        <w:t>subject to investigation</w:t>
      </w:r>
      <w:r w:rsidR="00BE07DD" w:rsidRPr="0088530E">
        <w:rPr>
          <w:sz w:val="24"/>
        </w:rPr>
        <w:t xml:space="preserve">. For </w:t>
      </w:r>
      <w:proofErr w:type="gramStart"/>
      <w:r w:rsidR="00BE07DD" w:rsidRPr="0088530E">
        <w:rPr>
          <w:sz w:val="24"/>
        </w:rPr>
        <w:t>example</w:t>
      </w:r>
      <w:proofErr w:type="gramEnd"/>
      <w:r w:rsidR="00BE07DD" w:rsidRPr="0088530E">
        <w:rPr>
          <w:sz w:val="24"/>
        </w:rPr>
        <w:t xml:space="preserve"> for woven fabrics of synthetic filament yarn, product description should include inputs and their percentages, like %66 polyester, %30 cotton, %4 Lycra, number of warp-weft per cm, grams/m2, dyed/non-dyed, grade and any other specification you find important.</w:t>
      </w:r>
    </w:p>
    <w:p w14:paraId="724280F4" w14:textId="77777777" w:rsidR="00647A74" w:rsidRPr="00E7111A" w:rsidRDefault="00647A74" w:rsidP="00647A74">
      <w:pPr>
        <w:ind w:left="540" w:hanging="540"/>
        <w:jc w:val="both"/>
        <w:rPr>
          <w:sz w:val="26"/>
          <w:szCs w:val="26"/>
          <w:lang w:val="tr-TR"/>
        </w:rPr>
      </w:pPr>
    </w:p>
    <w:p w14:paraId="7C5A0F91" w14:textId="42150275" w:rsidR="00BE07DD" w:rsidRDefault="00BE07DD" w:rsidP="00BE07DD">
      <w:pPr>
        <w:ind w:left="539"/>
        <w:jc w:val="both"/>
        <w:rPr>
          <w:sz w:val="24"/>
        </w:rPr>
      </w:pPr>
      <w:r w:rsidRPr="0088530E">
        <w:rPr>
          <w:sz w:val="24"/>
        </w:rPr>
        <w:lastRenderedPageBreak/>
        <w:t xml:space="preserve">For the purpose of detailed product description, fill out the following table in MS Excel format showing the technical definitions of </w:t>
      </w:r>
      <w:r w:rsidRPr="0088530E">
        <w:rPr>
          <w:b/>
          <w:sz w:val="24"/>
          <w:u w:val="single"/>
        </w:rPr>
        <w:t xml:space="preserve">all types of the product </w:t>
      </w:r>
      <w:r w:rsidR="00104684">
        <w:rPr>
          <w:b/>
          <w:sz w:val="24"/>
          <w:u w:val="single"/>
        </w:rPr>
        <w:t>subject to investigation</w:t>
      </w:r>
      <w:r w:rsidRPr="0088530E">
        <w:rPr>
          <w:b/>
          <w:sz w:val="24"/>
          <w:u w:val="single"/>
        </w:rPr>
        <w:t xml:space="preserve"> exported to </w:t>
      </w:r>
      <w:r w:rsidR="009F61F8">
        <w:rPr>
          <w:b/>
          <w:sz w:val="24"/>
          <w:u w:val="single"/>
        </w:rPr>
        <w:t>Türkiye</w:t>
      </w:r>
      <w:r w:rsidRPr="0088530E">
        <w:rPr>
          <w:b/>
          <w:sz w:val="24"/>
          <w:u w:val="single"/>
        </w:rPr>
        <w:t xml:space="preserve">. </w:t>
      </w:r>
      <w:r w:rsidRPr="0088530E">
        <w:rPr>
          <w:sz w:val="24"/>
        </w:rPr>
        <w:t xml:space="preserve">  </w:t>
      </w:r>
    </w:p>
    <w:p w14:paraId="2614227E" w14:textId="77777777" w:rsidR="00647A74" w:rsidRPr="00470A8F" w:rsidRDefault="00647A74" w:rsidP="00470A8F">
      <w:pPr>
        <w:rPr>
          <w:sz w:val="24"/>
        </w:rPr>
      </w:pPr>
    </w:p>
    <w:tbl>
      <w:tblPr>
        <w:tblW w:w="8777" w:type="dxa"/>
        <w:tblInd w:w="610" w:type="dxa"/>
        <w:tblCellMar>
          <w:left w:w="70" w:type="dxa"/>
          <w:right w:w="70" w:type="dxa"/>
        </w:tblCellMar>
        <w:tblLook w:val="0000" w:firstRow="0" w:lastRow="0" w:firstColumn="0" w:lastColumn="0" w:noHBand="0" w:noVBand="0"/>
      </w:tblPr>
      <w:tblGrid>
        <w:gridCol w:w="1080"/>
        <w:gridCol w:w="1980"/>
        <w:gridCol w:w="1620"/>
        <w:gridCol w:w="1112"/>
        <w:gridCol w:w="1408"/>
        <w:gridCol w:w="1577"/>
      </w:tblGrid>
      <w:tr w:rsidR="00D6548E" w:rsidRPr="0088530E" w14:paraId="479EB006" w14:textId="77777777" w:rsidTr="00493EA1">
        <w:trPr>
          <w:trHeight w:val="345"/>
        </w:trPr>
        <w:tc>
          <w:tcPr>
            <w:tcW w:w="8777" w:type="dxa"/>
            <w:gridSpan w:val="6"/>
            <w:tcBorders>
              <w:top w:val="double" w:sz="6" w:space="0" w:color="auto"/>
              <w:left w:val="double" w:sz="6" w:space="0" w:color="auto"/>
              <w:bottom w:val="single" w:sz="8" w:space="0" w:color="auto"/>
              <w:right w:val="double" w:sz="6" w:space="0" w:color="000000"/>
            </w:tcBorders>
            <w:shd w:val="clear" w:color="auto" w:fill="auto"/>
          </w:tcPr>
          <w:p w14:paraId="6D7BF624" w14:textId="77777777" w:rsidR="00D6548E" w:rsidRPr="0088530E" w:rsidRDefault="00D6548E" w:rsidP="00493EA1">
            <w:pPr>
              <w:spacing w:line="360" w:lineRule="auto"/>
              <w:rPr>
                <w:b/>
                <w:bCs/>
                <w:sz w:val="24"/>
                <w:szCs w:val="24"/>
              </w:rPr>
            </w:pPr>
            <w:bookmarkStart w:id="105" w:name="RANGE!A1"/>
            <w:r w:rsidRPr="0088530E">
              <w:rPr>
                <w:b/>
                <w:bCs/>
                <w:sz w:val="24"/>
                <w:szCs w:val="24"/>
              </w:rPr>
              <w:t>Table B-2.2“SPECTUR”</w:t>
            </w:r>
            <w:bookmarkEnd w:id="105"/>
          </w:p>
        </w:tc>
      </w:tr>
      <w:tr w:rsidR="00D6548E" w:rsidRPr="0088530E" w14:paraId="7FA65161" w14:textId="77777777" w:rsidTr="00493EA1">
        <w:trPr>
          <w:trHeight w:val="720"/>
        </w:trPr>
        <w:tc>
          <w:tcPr>
            <w:tcW w:w="1080" w:type="dxa"/>
            <w:tcBorders>
              <w:top w:val="nil"/>
              <w:left w:val="double" w:sz="6" w:space="0" w:color="auto"/>
              <w:bottom w:val="single" w:sz="8" w:space="0" w:color="auto"/>
              <w:right w:val="single" w:sz="8" w:space="0" w:color="auto"/>
            </w:tcBorders>
            <w:shd w:val="clear" w:color="auto" w:fill="auto"/>
          </w:tcPr>
          <w:p w14:paraId="2DD3B437" w14:textId="77777777" w:rsidR="00D6548E" w:rsidRPr="0088530E" w:rsidRDefault="00D6548E" w:rsidP="00493EA1">
            <w:pPr>
              <w:spacing w:line="360" w:lineRule="auto"/>
              <w:jc w:val="center"/>
              <w:rPr>
                <w:b/>
                <w:bCs/>
                <w:sz w:val="18"/>
                <w:szCs w:val="18"/>
              </w:rPr>
            </w:pPr>
            <w:r w:rsidRPr="0088530E">
              <w:rPr>
                <w:b/>
                <w:bCs/>
                <w:sz w:val="18"/>
                <w:szCs w:val="18"/>
              </w:rPr>
              <w:t>Internal Product Code</w:t>
            </w:r>
          </w:p>
        </w:tc>
        <w:tc>
          <w:tcPr>
            <w:tcW w:w="1980" w:type="dxa"/>
            <w:tcBorders>
              <w:top w:val="nil"/>
              <w:left w:val="nil"/>
              <w:bottom w:val="single" w:sz="8" w:space="0" w:color="auto"/>
              <w:right w:val="single" w:sz="8" w:space="0" w:color="auto"/>
            </w:tcBorders>
            <w:shd w:val="clear" w:color="auto" w:fill="auto"/>
          </w:tcPr>
          <w:p w14:paraId="2DB57A3F" w14:textId="77777777" w:rsidR="00D6548E" w:rsidRPr="0088530E" w:rsidRDefault="00D6548E" w:rsidP="00493EA1">
            <w:pPr>
              <w:spacing w:line="360" w:lineRule="auto"/>
              <w:jc w:val="center"/>
              <w:rPr>
                <w:b/>
                <w:bCs/>
                <w:sz w:val="18"/>
                <w:szCs w:val="18"/>
              </w:rPr>
            </w:pPr>
            <w:r w:rsidRPr="0088530E">
              <w:rPr>
                <w:b/>
                <w:bCs/>
                <w:sz w:val="18"/>
                <w:szCs w:val="18"/>
              </w:rPr>
              <w:t>External Domestic Product Code (if different than internal)</w:t>
            </w:r>
          </w:p>
        </w:tc>
        <w:tc>
          <w:tcPr>
            <w:tcW w:w="1620" w:type="dxa"/>
            <w:tcBorders>
              <w:top w:val="nil"/>
              <w:left w:val="nil"/>
              <w:bottom w:val="single" w:sz="8" w:space="0" w:color="auto"/>
              <w:right w:val="single" w:sz="8" w:space="0" w:color="auto"/>
            </w:tcBorders>
            <w:shd w:val="clear" w:color="auto" w:fill="auto"/>
          </w:tcPr>
          <w:p w14:paraId="261F9BAE" w14:textId="77777777" w:rsidR="00D6548E" w:rsidRPr="0088530E" w:rsidRDefault="00D6548E" w:rsidP="00493EA1">
            <w:pPr>
              <w:spacing w:line="360" w:lineRule="auto"/>
              <w:jc w:val="center"/>
              <w:rPr>
                <w:b/>
                <w:bCs/>
                <w:sz w:val="18"/>
                <w:szCs w:val="18"/>
              </w:rPr>
            </w:pPr>
            <w:r w:rsidRPr="0088530E">
              <w:rPr>
                <w:b/>
                <w:bCs/>
                <w:sz w:val="18"/>
                <w:szCs w:val="18"/>
              </w:rPr>
              <w:t>Export Product Code (if different than Domestic)</w:t>
            </w:r>
          </w:p>
        </w:tc>
        <w:tc>
          <w:tcPr>
            <w:tcW w:w="1112" w:type="dxa"/>
            <w:tcBorders>
              <w:top w:val="nil"/>
              <w:left w:val="nil"/>
              <w:bottom w:val="single" w:sz="8" w:space="0" w:color="auto"/>
              <w:right w:val="single" w:sz="8" w:space="0" w:color="auto"/>
            </w:tcBorders>
            <w:shd w:val="clear" w:color="auto" w:fill="auto"/>
          </w:tcPr>
          <w:p w14:paraId="25A41F0E" w14:textId="77777777" w:rsidR="00D6548E" w:rsidRPr="0088530E" w:rsidRDefault="00D6548E" w:rsidP="00493EA1">
            <w:pPr>
              <w:spacing w:line="360" w:lineRule="auto"/>
              <w:jc w:val="center"/>
              <w:rPr>
                <w:b/>
                <w:bCs/>
                <w:sz w:val="18"/>
                <w:szCs w:val="18"/>
              </w:rPr>
            </w:pPr>
            <w:r w:rsidRPr="0088530E">
              <w:rPr>
                <w:b/>
                <w:bCs/>
                <w:sz w:val="18"/>
                <w:szCs w:val="18"/>
              </w:rPr>
              <w:t>Name of the Product</w:t>
            </w:r>
          </w:p>
        </w:tc>
        <w:tc>
          <w:tcPr>
            <w:tcW w:w="1408" w:type="dxa"/>
            <w:tcBorders>
              <w:top w:val="nil"/>
              <w:left w:val="nil"/>
              <w:bottom w:val="single" w:sz="8" w:space="0" w:color="auto"/>
              <w:right w:val="single" w:sz="8" w:space="0" w:color="auto"/>
            </w:tcBorders>
            <w:shd w:val="clear" w:color="auto" w:fill="auto"/>
          </w:tcPr>
          <w:p w14:paraId="24482272" w14:textId="77777777" w:rsidR="00D6548E" w:rsidRPr="0088530E" w:rsidRDefault="00D6548E" w:rsidP="00493EA1">
            <w:pPr>
              <w:spacing w:line="360" w:lineRule="auto"/>
              <w:jc w:val="center"/>
              <w:rPr>
                <w:b/>
                <w:bCs/>
                <w:sz w:val="18"/>
                <w:szCs w:val="18"/>
              </w:rPr>
            </w:pPr>
            <w:r w:rsidRPr="0088530E">
              <w:rPr>
                <w:b/>
                <w:bCs/>
                <w:sz w:val="18"/>
                <w:szCs w:val="18"/>
              </w:rPr>
              <w:t>Technical Definition of the Product</w:t>
            </w:r>
          </w:p>
        </w:tc>
        <w:tc>
          <w:tcPr>
            <w:tcW w:w="1577" w:type="dxa"/>
            <w:tcBorders>
              <w:top w:val="nil"/>
              <w:left w:val="nil"/>
              <w:bottom w:val="single" w:sz="8" w:space="0" w:color="auto"/>
              <w:right w:val="double" w:sz="6" w:space="0" w:color="auto"/>
            </w:tcBorders>
            <w:shd w:val="clear" w:color="auto" w:fill="auto"/>
          </w:tcPr>
          <w:p w14:paraId="7E5E3864" w14:textId="77777777" w:rsidR="00D6548E" w:rsidRPr="0088530E" w:rsidRDefault="00D6548E" w:rsidP="00493EA1">
            <w:pPr>
              <w:spacing w:line="360" w:lineRule="auto"/>
              <w:jc w:val="center"/>
              <w:rPr>
                <w:b/>
                <w:bCs/>
                <w:sz w:val="18"/>
                <w:szCs w:val="18"/>
              </w:rPr>
            </w:pPr>
            <w:r w:rsidRPr="0088530E">
              <w:rPr>
                <w:b/>
                <w:bCs/>
                <w:sz w:val="18"/>
                <w:szCs w:val="18"/>
              </w:rPr>
              <w:t>Application Field of the Product (Where to Use)</w:t>
            </w:r>
          </w:p>
        </w:tc>
      </w:tr>
      <w:tr w:rsidR="00D6548E" w:rsidRPr="0088530E" w14:paraId="2593B8DB" w14:textId="77777777" w:rsidTr="00493EA1">
        <w:trPr>
          <w:trHeight w:val="330"/>
        </w:trPr>
        <w:tc>
          <w:tcPr>
            <w:tcW w:w="1080" w:type="dxa"/>
            <w:tcBorders>
              <w:top w:val="nil"/>
              <w:left w:val="double" w:sz="6" w:space="0" w:color="auto"/>
              <w:bottom w:val="single" w:sz="8" w:space="0" w:color="auto"/>
              <w:right w:val="single" w:sz="8" w:space="0" w:color="auto"/>
            </w:tcBorders>
            <w:shd w:val="clear" w:color="auto" w:fill="auto"/>
          </w:tcPr>
          <w:p w14:paraId="2A8CFC96" w14:textId="77777777" w:rsidR="00D6548E" w:rsidRPr="0088530E" w:rsidRDefault="00D6548E" w:rsidP="00493EA1">
            <w:pPr>
              <w:spacing w:line="360" w:lineRule="auto"/>
              <w:rPr>
                <w:sz w:val="24"/>
                <w:szCs w:val="24"/>
              </w:rPr>
            </w:pPr>
            <w:r w:rsidRPr="0088530E">
              <w:rPr>
                <w:sz w:val="24"/>
                <w:szCs w:val="24"/>
              </w:rPr>
              <w:t> </w:t>
            </w:r>
          </w:p>
        </w:tc>
        <w:tc>
          <w:tcPr>
            <w:tcW w:w="1980" w:type="dxa"/>
            <w:tcBorders>
              <w:top w:val="nil"/>
              <w:left w:val="nil"/>
              <w:bottom w:val="single" w:sz="8" w:space="0" w:color="auto"/>
              <w:right w:val="single" w:sz="8" w:space="0" w:color="auto"/>
            </w:tcBorders>
            <w:shd w:val="clear" w:color="auto" w:fill="auto"/>
          </w:tcPr>
          <w:p w14:paraId="7DC2D430" w14:textId="77777777" w:rsidR="00D6548E" w:rsidRPr="0088530E" w:rsidRDefault="00D6548E" w:rsidP="00493EA1">
            <w:pPr>
              <w:spacing w:line="360" w:lineRule="auto"/>
              <w:rPr>
                <w:sz w:val="24"/>
                <w:szCs w:val="24"/>
              </w:rPr>
            </w:pPr>
            <w:r w:rsidRPr="0088530E">
              <w:rPr>
                <w:sz w:val="24"/>
                <w:szCs w:val="24"/>
              </w:rPr>
              <w:t> </w:t>
            </w:r>
          </w:p>
        </w:tc>
        <w:tc>
          <w:tcPr>
            <w:tcW w:w="1620" w:type="dxa"/>
            <w:tcBorders>
              <w:top w:val="nil"/>
              <w:left w:val="nil"/>
              <w:bottom w:val="single" w:sz="8" w:space="0" w:color="auto"/>
              <w:right w:val="single" w:sz="8" w:space="0" w:color="auto"/>
            </w:tcBorders>
            <w:shd w:val="clear" w:color="auto" w:fill="auto"/>
          </w:tcPr>
          <w:p w14:paraId="36534381" w14:textId="77777777" w:rsidR="00D6548E" w:rsidRPr="0088530E" w:rsidRDefault="00D6548E" w:rsidP="00493EA1">
            <w:pPr>
              <w:spacing w:line="360" w:lineRule="auto"/>
              <w:rPr>
                <w:sz w:val="24"/>
                <w:szCs w:val="24"/>
              </w:rPr>
            </w:pPr>
            <w:r w:rsidRPr="0088530E">
              <w:rPr>
                <w:sz w:val="24"/>
                <w:szCs w:val="24"/>
              </w:rPr>
              <w:t> </w:t>
            </w:r>
          </w:p>
        </w:tc>
        <w:tc>
          <w:tcPr>
            <w:tcW w:w="1112" w:type="dxa"/>
            <w:tcBorders>
              <w:top w:val="nil"/>
              <w:left w:val="nil"/>
              <w:bottom w:val="single" w:sz="8" w:space="0" w:color="auto"/>
              <w:right w:val="single" w:sz="8" w:space="0" w:color="auto"/>
            </w:tcBorders>
            <w:shd w:val="clear" w:color="auto" w:fill="auto"/>
          </w:tcPr>
          <w:p w14:paraId="33516E53" w14:textId="77777777" w:rsidR="00D6548E" w:rsidRPr="0088530E" w:rsidRDefault="00D6548E" w:rsidP="00493EA1">
            <w:pPr>
              <w:spacing w:line="360" w:lineRule="auto"/>
              <w:rPr>
                <w:sz w:val="24"/>
                <w:szCs w:val="24"/>
              </w:rPr>
            </w:pPr>
            <w:r w:rsidRPr="0088530E">
              <w:rPr>
                <w:sz w:val="24"/>
                <w:szCs w:val="24"/>
              </w:rPr>
              <w:t> </w:t>
            </w:r>
          </w:p>
        </w:tc>
        <w:tc>
          <w:tcPr>
            <w:tcW w:w="1408" w:type="dxa"/>
            <w:tcBorders>
              <w:top w:val="nil"/>
              <w:left w:val="nil"/>
              <w:bottom w:val="single" w:sz="8" w:space="0" w:color="auto"/>
              <w:right w:val="single" w:sz="8" w:space="0" w:color="auto"/>
            </w:tcBorders>
            <w:shd w:val="clear" w:color="auto" w:fill="auto"/>
          </w:tcPr>
          <w:p w14:paraId="56024469" w14:textId="77777777" w:rsidR="00D6548E" w:rsidRPr="0088530E" w:rsidRDefault="00D6548E" w:rsidP="00493EA1">
            <w:pPr>
              <w:spacing w:line="360" w:lineRule="auto"/>
              <w:rPr>
                <w:sz w:val="24"/>
                <w:szCs w:val="24"/>
              </w:rPr>
            </w:pPr>
            <w:r w:rsidRPr="0088530E">
              <w:rPr>
                <w:sz w:val="24"/>
                <w:szCs w:val="24"/>
              </w:rPr>
              <w:t> </w:t>
            </w:r>
          </w:p>
        </w:tc>
        <w:tc>
          <w:tcPr>
            <w:tcW w:w="1577" w:type="dxa"/>
            <w:tcBorders>
              <w:top w:val="nil"/>
              <w:left w:val="nil"/>
              <w:bottom w:val="single" w:sz="8" w:space="0" w:color="auto"/>
              <w:right w:val="double" w:sz="6" w:space="0" w:color="auto"/>
            </w:tcBorders>
            <w:shd w:val="clear" w:color="auto" w:fill="auto"/>
          </w:tcPr>
          <w:p w14:paraId="30075D51" w14:textId="77777777" w:rsidR="00D6548E" w:rsidRPr="0088530E" w:rsidRDefault="00D6548E" w:rsidP="00493EA1">
            <w:pPr>
              <w:spacing w:line="360" w:lineRule="auto"/>
              <w:rPr>
                <w:sz w:val="24"/>
                <w:szCs w:val="24"/>
              </w:rPr>
            </w:pPr>
            <w:r w:rsidRPr="0088530E">
              <w:rPr>
                <w:sz w:val="24"/>
                <w:szCs w:val="24"/>
              </w:rPr>
              <w:t> </w:t>
            </w:r>
          </w:p>
        </w:tc>
      </w:tr>
      <w:tr w:rsidR="00D6548E" w:rsidRPr="0088530E" w14:paraId="134B639F" w14:textId="77777777" w:rsidTr="00493EA1">
        <w:trPr>
          <w:trHeight w:val="330"/>
        </w:trPr>
        <w:tc>
          <w:tcPr>
            <w:tcW w:w="1080" w:type="dxa"/>
            <w:tcBorders>
              <w:top w:val="nil"/>
              <w:left w:val="double" w:sz="6" w:space="0" w:color="auto"/>
              <w:bottom w:val="single" w:sz="8" w:space="0" w:color="auto"/>
              <w:right w:val="single" w:sz="8" w:space="0" w:color="auto"/>
            </w:tcBorders>
            <w:shd w:val="clear" w:color="auto" w:fill="auto"/>
          </w:tcPr>
          <w:p w14:paraId="2F276787" w14:textId="77777777" w:rsidR="00D6548E" w:rsidRPr="0088530E" w:rsidRDefault="00D6548E" w:rsidP="00493EA1">
            <w:pPr>
              <w:spacing w:line="360" w:lineRule="auto"/>
              <w:rPr>
                <w:sz w:val="24"/>
                <w:szCs w:val="24"/>
              </w:rPr>
            </w:pPr>
          </w:p>
        </w:tc>
        <w:tc>
          <w:tcPr>
            <w:tcW w:w="1980" w:type="dxa"/>
            <w:tcBorders>
              <w:top w:val="nil"/>
              <w:left w:val="nil"/>
              <w:bottom w:val="single" w:sz="8" w:space="0" w:color="auto"/>
              <w:right w:val="single" w:sz="8" w:space="0" w:color="auto"/>
            </w:tcBorders>
            <w:shd w:val="clear" w:color="auto" w:fill="auto"/>
          </w:tcPr>
          <w:p w14:paraId="15BB61D7" w14:textId="77777777" w:rsidR="00D6548E" w:rsidRPr="0088530E" w:rsidRDefault="00D6548E" w:rsidP="00493EA1">
            <w:pPr>
              <w:spacing w:line="360" w:lineRule="auto"/>
              <w:rPr>
                <w:sz w:val="24"/>
                <w:szCs w:val="24"/>
              </w:rPr>
            </w:pPr>
          </w:p>
        </w:tc>
        <w:tc>
          <w:tcPr>
            <w:tcW w:w="1620" w:type="dxa"/>
            <w:tcBorders>
              <w:top w:val="nil"/>
              <w:left w:val="nil"/>
              <w:bottom w:val="single" w:sz="8" w:space="0" w:color="auto"/>
              <w:right w:val="single" w:sz="8" w:space="0" w:color="auto"/>
            </w:tcBorders>
            <w:shd w:val="clear" w:color="auto" w:fill="auto"/>
          </w:tcPr>
          <w:p w14:paraId="50A526A2" w14:textId="77777777" w:rsidR="00D6548E" w:rsidRPr="0088530E" w:rsidRDefault="00D6548E" w:rsidP="00493EA1">
            <w:pPr>
              <w:spacing w:line="360" w:lineRule="auto"/>
              <w:rPr>
                <w:sz w:val="24"/>
                <w:szCs w:val="24"/>
              </w:rPr>
            </w:pPr>
          </w:p>
        </w:tc>
        <w:tc>
          <w:tcPr>
            <w:tcW w:w="1112" w:type="dxa"/>
            <w:tcBorders>
              <w:top w:val="nil"/>
              <w:left w:val="nil"/>
              <w:bottom w:val="single" w:sz="8" w:space="0" w:color="auto"/>
              <w:right w:val="single" w:sz="8" w:space="0" w:color="auto"/>
            </w:tcBorders>
            <w:shd w:val="clear" w:color="auto" w:fill="auto"/>
          </w:tcPr>
          <w:p w14:paraId="6AC7F129" w14:textId="77777777" w:rsidR="00D6548E" w:rsidRPr="0088530E" w:rsidRDefault="00D6548E" w:rsidP="00493EA1">
            <w:pPr>
              <w:spacing w:line="360" w:lineRule="auto"/>
              <w:rPr>
                <w:sz w:val="24"/>
                <w:szCs w:val="24"/>
              </w:rPr>
            </w:pPr>
          </w:p>
        </w:tc>
        <w:tc>
          <w:tcPr>
            <w:tcW w:w="1408" w:type="dxa"/>
            <w:tcBorders>
              <w:top w:val="nil"/>
              <w:left w:val="nil"/>
              <w:bottom w:val="single" w:sz="8" w:space="0" w:color="auto"/>
              <w:right w:val="single" w:sz="8" w:space="0" w:color="auto"/>
            </w:tcBorders>
            <w:shd w:val="clear" w:color="auto" w:fill="auto"/>
          </w:tcPr>
          <w:p w14:paraId="137BA9B5" w14:textId="77777777" w:rsidR="00D6548E" w:rsidRPr="0088530E" w:rsidRDefault="00D6548E" w:rsidP="00493EA1">
            <w:pPr>
              <w:spacing w:line="360" w:lineRule="auto"/>
              <w:rPr>
                <w:sz w:val="24"/>
                <w:szCs w:val="24"/>
              </w:rPr>
            </w:pPr>
          </w:p>
        </w:tc>
        <w:tc>
          <w:tcPr>
            <w:tcW w:w="1577" w:type="dxa"/>
            <w:tcBorders>
              <w:top w:val="nil"/>
              <w:left w:val="nil"/>
              <w:bottom w:val="single" w:sz="8" w:space="0" w:color="auto"/>
              <w:right w:val="double" w:sz="6" w:space="0" w:color="auto"/>
            </w:tcBorders>
            <w:shd w:val="clear" w:color="auto" w:fill="auto"/>
          </w:tcPr>
          <w:p w14:paraId="0A2A4951" w14:textId="77777777" w:rsidR="00D6548E" w:rsidRPr="0088530E" w:rsidRDefault="00D6548E" w:rsidP="00493EA1">
            <w:pPr>
              <w:spacing w:line="360" w:lineRule="auto"/>
              <w:rPr>
                <w:sz w:val="24"/>
                <w:szCs w:val="24"/>
              </w:rPr>
            </w:pPr>
          </w:p>
        </w:tc>
      </w:tr>
      <w:tr w:rsidR="00D6548E" w:rsidRPr="0088530E" w14:paraId="32D94716" w14:textId="77777777" w:rsidTr="00D07A08">
        <w:trPr>
          <w:trHeight w:val="330"/>
        </w:trPr>
        <w:tc>
          <w:tcPr>
            <w:tcW w:w="1080" w:type="dxa"/>
            <w:tcBorders>
              <w:top w:val="nil"/>
              <w:left w:val="double" w:sz="6" w:space="0" w:color="auto"/>
              <w:bottom w:val="double" w:sz="6" w:space="0" w:color="auto"/>
              <w:right w:val="single" w:sz="8" w:space="0" w:color="auto"/>
            </w:tcBorders>
            <w:shd w:val="clear" w:color="auto" w:fill="auto"/>
          </w:tcPr>
          <w:p w14:paraId="4E399145" w14:textId="77777777" w:rsidR="00D6548E" w:rsidRPr="0088530E" w:rsidRDefault="00D6548E" w:rsidP="00493EA1">
            <w:pPr>
              <w:spacing w:line="360" w:lineRule="auto"/>
              <w:rPr>
                <w:sz w:val="24"/>
                <w:szCs w:val="24"/>
              </w:rPr>
            </w:pPr>
          </w:p>
        </w:tc>
        <w:tc>
          <w:tcPr>
            <w:tcW w:w="1980" w:type="dxa"/>
            <w:tcBorders>
              <w:top w:val="nil"/>
              <w:left w:val="nil"/>
              <w:bottom w:val="double" w:sz="6" w:space="0" w:color="auto"/>
              <w:right w:val="single" w:sz="8" w:space="0" w:color="auto"/>
            </w:tcBorders>
            <w:shd w:val="clear" w:color="auto" w:fill="auto"/>
          </w:tcPr>
          <w:p w14:paraId="1186DAFD" w14:textId="77777777" w:rsidR="00D6548E" w:rsidRPr="0088530E" w:rsidRDefault="00D6548E" w:rsidP="00493EA1">
            <w:pPr>
              <w:spacing w:line="360" w:lineRule="auto"/>
              <w:rPr>
                <w:sz w:val="24"/>
                <w:szCs w:val="24"/>
              </w:rPr>
            </w:pPr>
          </w:p>
        </w:tc>
        <w:tc>
          <w:tcPr>
            <w:tcW w:w="1620" w:type="dxa"/>
            <w:tcBorders>
              <w:top w:val="nil"/>
              <w:left w:val="nil"/>
              <w:bottom w:val="double" w:sz="6" w:space="0" w:color="auto"/>
              <w:right w:val="single" w:sz="8" w:space="0" w:color="auto"/>
            </w:tcBorders>
            <w:shd w:val="clear" w:color="auto" w:fill="auto"/>
          </w:tcPr>
          <w:p w14:paraId="7D8BC3FE" w14:textId="77777777" w:rsidR="00D6548E" w:rsidRPr="0088530E" w:rsidRDefault="00D6548E" w:rsidP="00493EA1">
            <w:pPr>
              <w:spacing w:line="360" w:lineRule="auto"/>
              <w:rPr>
                <w:sz w:val="24"/>
                <w:szCs w:val="24"/>
              </w:rPr>
            </w:pPr>
          </w:p>
        </w:tc>
        <w:tc>
          <w:tcPr>
            <w:tcW w:w="1112" w:type="dxa"/>
            <w:tcBorders>
              <w:top w:val="nil"/>
              <w:left w:val="nil"/>
              <w:bottom w:val="double" w:sz="6" w:space="0" w:color="auto"/>
              <w:right w:val="single" w:sz="8" w:space="0" w:color="auto"/>
            </w:tcBorders>
            <w:shd w:val="clear" w:color="auto" w:fill="auto"/>
          </w:tcPr>
          <w:p w14:paraId="75EAEE4B" w14:textId="77777777" w:rsidR="00D6548E" w:rsidRPr="0088530E" w:rsidRDefault="00D6548E" w:rsidP="00493EA1">
            <w:pPr>
              <w:spacing w:line="360" w:lineRule="auto"/>
              <w:rPr>
                <w:sz w:val="24"/>
                <w:szCs w:val="24"/>
              </w:rPr>
            </w:pPr>
          </w:p>
        </w:tc>
        <w:tc>
          <w:tcPr>
            <w:tcW w:w="1408" w:type="dxa"/>
            <w:tcBorders>
              <w:top w:val="nil"/>
              <w:left w:val="nil"/>
              <w:bottom w:val="double" w:sz="6" w:space="0" w:color="auto"/>
              <w:right w:val="single" w:sz="8" w:space="0" w:color="auto"/>
            </w:tcBorders>
            <w:shd w:val="clear" w:color="auto" w:fill="auto"/>
          </w:tcPr>
          <w:p w14:paraId="50C4995F" w14:textId="77777777" w:rsidR="00D6548E" w:rsidRPr="0088530E" w:rsidRDefault="00D6548E" w:rsidP="00493EA1">
            <w:pPr>
              <w:spacing w:line="360" w:lineRule="auto"/>
              <w:rPr>
                <w:sz w:val="24"/>
                <w:szCs w:val="24"/>
              </w:rPr>
            </w:pPr>
          </w:p>
        </w:tc>
        <w:tc>
          <w:tcPr>
            <w:tcW w:w="1577" w:type="dxa"/>
            <w:tcBorders>
              <w:top w:val="nil"/>
              <w:left w:val="nil"/>
              <w:bottom w:val="double" w:sz="6" w:space="0" w:color="auto"/>
              <w:right w:val="double" w:sz="6" w:space="0" w:color="auto"/>
            </w:tcBorders>
            <w:shd w:val="clear" w:color="auto" w:fill="auto"/>
          </w:tcPr>
          <w:p w14:paraId="213CC188" w14:textId="77777777" w:rsidR="00D6548E" w:rsidRPr="0088530E" w:rsidRDefault="00D6548E" w:rsidP="00493EA1">
            <w:pPr>
              <w:spacing w:line="360" w:lineRule="auto"/>
              <w:rPr>
                <w:sz w:val="24"/>
                <w:szCs w:val="24"/>
              </w:rPr>
            </w:pPr>
          </w:p>
        </w:tc>
      </w:tr>
    </w:tbl>
    <w:p w14:paraId="0AB1E5ED" w14:textId="77777777" w:rsidR="00FE2CD0" w:rsidRPr="0088530E" w:rsidRDefault="00FE2CD0" w:rsidP="00FE2CD0">
      <w:pPr>
        <w:numPr>
          <w:ilvl w:val="0"/>
          <w:numId w:val="1"/>
        </w:numPr>
        <w:tabs>
          <w:tab w:val="clear" w:pos="1890"/>
          <w:tab w:val="right" w:pos="-1560"/>
          <w:tab w:val="num" w:pos="540"/>
        </w:tabs>
        <w:ind w:left="539" w:hanging="539"/>
        <w:jc w:val="both"/>
        <w:rPr>
          <w:sz w:val="24"/>
        </w:rPr>
      </w:pPr>
      <w:r w:rsidRPr="0088530E">
        <w:rPr>
          <w:sz w:val="24"/>
        </w:rPr>
        <w:t xml:space="preserve">Fill out the following table in MS Excel format showing the technical definitions of </w:t>
      </w:r>
      <w:r w:rsidRPr="0088530E">
        <w:rPr>
          <w:b/>
          <w:sz w:val="24"/>
          <w:u w:val="single"/>
        </w:rPr>
        <w:t xml:space="preserve">all types of the product </w:t>
      </w:r>
      <w:r w:rsidR="00E86859">
        <w:rPr>
          <w:b/>
          <w:sz w:val="24"/>
          <w:u w:val="single"/>
        </w:rPr>
        <w:t>subject to investigation</w:t>
      </w:r>
      <w:r w:rsidRPr="0088530E">
        <w:rPr>
          <w:b/>
          <w:sz w:val="24"/>
          <w:u w:val="single"/>
        </w:rPr>
        <w:t xml:space="preserve"> sold in your domestic market.</w:t>
      </w:r>
    </w:p>
    <w:p w14:paraId="65CE5DEE" w14:textId="77777777" w:rsidR="00647A74" w:rsidRPr="00E7111A" w:rsidRDefault="00550011" w:rsidP="00550011">
      <w:pPr>
        <w:tabs>
          <w:tab w:val="right" w:pos="-1560"/>
        </w:tabs>
        <w:ind w:left="540"/>
        <w:jc w:val="both"/>
        <w:rPr>
          <w:sz w:val="26"/>
          <w:szCs w:val="26"/>
          <w:lang w:val="tr-TR"/>
        </w:rPr>
      </w:pPr>
      <w:r w:rsidRPr="00E7111A">
        <w:rPr>
          <w:sz w:val="26"/>
          <w:szCs w:val="26"/>
          <w:lang w:val="tr-TR"/>
        </w:rPr>
        <w:t xml:space="preserve"> </w:t>
      </w:r>
    </w:p>
    <w:tbl>
      <w:tblPr>
        <w:tblW w:w="8820" w:type="dxa"/>
        <w:tblInd w:w="610" w:type="dxa"/>
        <w:tblLayout w:type="fixed"/>
        <w:tblCellMar>
          <w:left w:w="70" w:type="dxa"/>
          <w:right w:w="70" w:type="dxa"/>
        </w:tblCellMar>
        <w:tblLook w:val="0000" w:firstRow="0" w:lastRow="0" w:firstColumn="0" w:lastColumn="0" w:noHBand="0" w:noVBand="0"/>
      </w:tblPr>
      <w:tblGrid>
        <w:gridCol w:w="1080"/>
        <w:gridCol w:w="1980"/>
        <w:gridCol w:w="1620"/>
        <w:gridCol w:w="1256"/>
        <w:gridCol w:w="1264"/>
        <w:gridCol w:w="1620"/>
      </w:tblGrid>
      <w:tr w:rsidR="00FE2CD0" w:rsidRPr="0088530E" w14:paraId="61B772D1" w14:textId="77777777" w:rsidTr="00493EA1">
        <w:trPr>
          <w:trHeight w:val="345"/>
        </w:trPr>
        <w:tc>
          <w:tcPr>
            <w:tcW w:w="8820" w:type="dxa"/>
            <w:gridSpan w:val="6"/>
            <w:tcBorders>
              <w:top w:val="double" w:sz="6" w:space="0" w:color="auto"/>
              <w:left w:val="double" w:sz="6" w:space="0" w:color="auto"/>
              <w:bottom w:val="single" w:sz="8" w:space="0" w:color="auto"/>
              <w:right w:val="double" w:sz="6" w:space="0" w:color="000000"/>
            </w:tcBorders>
            <w:shd w:val="clear" w:color="auto" w:fill="auto"/>
          </w:tcPr>
          <w:p w14:paraId="38F67370" w14:textId="77777777" w:rsidR="00FE2CD0" w:rsidRPr="0088530E" w:rsidRDefault="00FE2CD0" w:rsidP="00493EA1">
            <w:pPr>
              <w:spacing w:line="360" w:lineRule="auto"/>
              <w:rPr>
                <w:b/>
                <w:bCs/>
                <w:sz w:val="24"/>
                <w:szCs w:val="24"/>
              </w:rPr>
            </w:pPr>
            <w:r w:rsidRPr="0088530E">
              <w:rPr>
                <w:b/>
                <w:bCs/>
                <w:sz w:val="24"/>
                <w:szCs w:val="24"/>
              </w:rPr>
              <w:t>Table B-2.3“SPECDOM”</w:t>
            </w:r>
          </w:p>
        </w:tc>
      </w:tr>
      <w:tr w:rsidR="00FE2CD0" w:rsidRPr="0088530E" w14:paraId="23EAAAD6" w14:textId="77777777" w:rsidTr="00493EA1">
        <w:trPr>
          <w:trHeight w:val="735"/>
        </w:trPr>
        <w:tc>
          <w:tcPr>
            <w:tcW w:w="1080" w:type="dxa"/>
            <w:tcBorders>
              <w:top w:val="nil"/>
              <w:left w:val="double" w:sz="6" w:space="0" w:color="auto"/>
              <w:bottom w:val="single" w:sz="8" w:space="0" w:color="auto"/>
              <w:right w:val="single" w:sz="8" w:space="0" w:color="auto"/>
            </w:tcBorders>
            <w:shd w:val="clear" w:color="auto" w:fill="auto"/>
          </w:tcPr>
          <w:p w14:paraId="55BCA1AD" w14:textId="77777777" w:rsidR="00FE2CD0" w:rsidRPr="0088530E" w:rsidRDefault="00FE2CD0" w:rsidP="00493EA1">
            <w:pPr>
              <w:spacing w:line="360" w:lineRule="auto"/>
              <w:jc w:val="center"/>
              <w:rPr>
                <w:b/>
                <w:bCs/>
                <w:sz w:val="18"/>
                <w:szCs w:val="18"/>
              </w:rPr>
            </w:pPr>
            <w:r w:rsidRPr="0088530E">
              <w:rPr>
                <w:b/>
                <w:bCs/>
                <w:sz w:val="18"/>
                <w:szCs w:val="18"/>
              </w:rPr>
              <w:t>Internal Product Code</w:t>
            </w:r>
          </w:p>
        </w:tc>
        <w:tc>
          <w:tcPr>
            <w:tcW w:w="1980" w:type="dxa"/>
            <w:tcBorders>
              <w:top w:val="nil"/>
              <w:left w:val="nil"/>
              <w:bottom w:val="single" w:sz="8" w:space="0" w:color="auto"/>
              <w:right w:val="single" w:sz="8" w:space="0" w:color="auto"/>
            </w:tcBorders>
            <w:shd w:val="clear" w:color="auto" w:fill="auto"/>
          </w:tcPr>
          <w:p w14:paraId="40935D50" w14:textId="77777777" w:rsidR="00FE2CD0" w:rsidRPr="0088530E" w:rsidRDefault="00FE2CD0" w:rsidP="00493EA1">
            <w:pPr>
              <w:spacing w:line="360" w:lineRule="auto"/>
              <w:jc w:val="center"/>
              <w:rPr>
                <w:b/>
                <w:bCs/>
                <w:sz w:val="18"/>
                <w:szCs w:val="18"/>
              </w:rPr>
            </w:pPr>
            <w:r w:rsidRPr="0088530E">
              <w:rPr>
                <w:b/>
                <w:bCs/>
                <w:sz w:val="18"/>
                <w:szCs w:val="18"/>
              </w:rPr>
              <w:t>External Domestic Product Code (if different than internal)</w:t>
            </w:r>
          </w:p>
        </w:tc>
        <w:tc>
          <w:tcPr>
            <w:tcW w:w="1620" w:type="dxa"/>
            <w:tcBorders>
              <w:top w:val="nil"/>
              <w:left w:val="nil"/>
              <w:bottom w:val="single" w:sz="8" w:space="0" w:color="auto"/>
              <w:right w:val="single" w:sz="8" w:space="0" w:color="auto"/>
            </w:tcBorders>
            <w:shd w:val="clear" w:color="auto" w:fill="auto"/>
          </w:tcPr>
          <w:p w14:paraId="706F9C61" w14:textId="77777777" w:rsidR="00FE2CD0" w:rsidRPr="0088530E" w:rsidRDefault="00FE2CD0" w:rsidP="00493EA1">
            <w:pPr>
              <w:spacing w:line="360" w:lineRule="auto"/>
              <w:jc w:val="center"/>
              <w:rPr>
                <w:b/>
                <w:bCs/>
                <w:sz w:val="18"/>
                <w:szCs w:val="18"/>
              </w:rPr>
            </w:pPr>
            <w:r w:rsidRPr="0088530E">
              <w:rPr>
                <w:b/>
                <w:bCs/>
                <w:sz w:val="18"/>
                <w:szCs w:val="18"/>
              </w:rPr>
              <w:t>Export Product Code (if different than Domestic)</w:t>
            </w:r>
          </w:p>
        </w:tc>
        <w:tc>
          <w:tcPr>
            <w:tcW w:w="1256" w:type="dxa"/>
            <w:tcBorders>
              <w:top w:val="nil"/>
              <w:left w:val="nil"/>
              <w:bottom w:val="single" w:sz="8" w:space="0" w:color="auto"/>
              <w:right w:val="single" w:sz="8" w:space="0" w:color="auto"/>
            </w:tcBorders>
            <w:shd w:val="clear" w:color="auto" w:fill="auto"/>
          </w:tcPr>
          <w:p w14:paraId="04CF18AC" w14:textId="77777777" w:rsidR="00FE2CD0" w:rsidRPr="0088530E" w:rsidRDefault="00FE2CD0" w:rsidP="00493EA1">
            <w:pPr>
              <w:spacing w:line="360" w:lineRule="auto"/>
              <w:jc w:val="center"/>
              <w:rPr>
                <w:b/>
                <w:bCs/>
                <w:sz w:val="18"/>
                <w:szCs w:val="18"/>
              </w:rPr>
            </w:pPr>
            <w:r w:rsidRPr="0088530E">
              <w:rPr>
                <w:b/>
                <w:bCs/>
                <w:sz w:val="18"/>
                <w:szCs w:val="18"/>
              </w:rPr>
              <w:t>Name of the Product</w:t>
            </w:r>
          </w:p>
        </w:tc>
        <w:tc>
          <w:tcPr>
            <w:tcW w:w="1264" w:type="dxa"/>
            <w:tcBorders>
              <w:top w:val="nil"/>
              <w:left w:val="nil"/>
              <w:bottom w:val="single" w:sz="8" w:space="0" w:color="auto"/>
              <w:right w:val="single" w:sz="8" w:space="0" w:color="auto"/>
            </w:tcBorders>
            <w:shd w:val="clear" w:color="auto" w:fill="auto"/>
          </w:tcPr>
          <w:p w14:paraId="17F23376" w14:textId="77777777" w:rsidR="00FE2CD0" w:rsidRPr="0088530E" w:rsidRDefault="00FE2CD0" w:rsidP="00493EA1">
            <w:pPr>
              <w:spacing w:line="360" w:lineRule="auto"/>
              <w:jc w:val="center"/>
              <w:rPr>
                <w:b/>
                <w:bCs/>
                <w:sz w:val="18"/>
                <w:szCs w:val="18"/>
              </w:rPr>
            </w:pPr>
            <w:r w:rsidRPr="0088530E">
              <w:rPr>
                <w:b/>
                <w:bCs/>
                <w:sz w:val="18"/>
                <w:szCs w:val="18"/>
              </w:rPr>
              <w:t>Technical Definition of the Product</w:t>
            </w:r>
          </w:p>
        </w:tc>
        <w:tc>
          <w:tcPr>
            <w:tcW w:w="1620" w:type="dxa"/>
            <w:tcBorders>
              <w:top w:val="nil"/>
              <w:left w:val="nil"/>
              <w:bottom w:val="single" w:sz="8" w:space="0" w:color="auto"/>
              <w:right w:val="double" w:sz="6" w:space="0" w:color="auto"/>
            </w:tcBorders>
            <w:shd w:val="clear" w:color="auto" w:fill="auto"/>
          </w:tcPr>
          <w:p w14:paraId="41ACF974" w14:textId="77777777" w:rsidR="00FE2CD0" w:rsidRPr="0088530E" w:rsidRDefault="00FE2CD0" w:rsidP="00493EA1">
            <w:pPr>
              <w:spacing w:line="360" w:lineRule="auto"/>
              <w:jc w:val="center"/>
              <w:rPr>
                <w:b/>
                <w:bCs/>
                <w:sz w:val="18"/>
                <w:szCs w:val="18"/>
              </w:rPr>
            </w:pPr>
            <w:r w:rsidRPr="0088530E">
              <w:rPr>
                <w:b/>
                <w:bCs/>
                <w:sz w:val="18"/>
                <w:szCs w:val="18"/>
              </w:rPr>
              <w:t>Application Field of the Product</w:t>
            </w:r>
            <w:proofErr w:type="gramStart"/>
            <w:r w:rsidRPr="0088530E">
              <w:rPr>
                <w:b/>
                <w:bCs/>
                <w:sz w:val="18"/>
                <w:szCs w:val="18"/>
              </w:rPr>
              <w:t xml:space="preserve">   (</w:t>
            </w:r>
            <w:proofErr w:type="gramEnd"/>
            <w:r w:rsidRPr="0088530E">
              <w:rPr>
                <w:b/>
                <w:bCs/>
                <w:sz w:val="18"/>
                <w:szCs w:val="18"/>
              </w:rPr>
              <w:t>Where to Use)</w:t>
            </w:r>
          </w:p>
        </w:tc>
      </w:tr>
      <w:tr w:rsidR="00FE2CD0" w:rsidRPr="0088530E" w14:paraId="567C54C3" w14:textId="77777777" w:rsidTr="00493EA1">
        <w:trPr>
          <w:trHeight w:val="330"/>
        </w:trPr>
        <w:tc>
          <w:tcPr>
            <w:tcW w:w="1080" w:type="dxa"/>
            <w:tcBorders>
              <w:top w:val="nil"/>
              <w:left w:val="double" w:sz="6" w:space="0" w:color="auto"/>
              <w:bottom w:val="single" w:sz="8" w:space="0" w:color="auto"/>
              <w:right w:val="single" w:sz="8" w:space="0" w:color="auto"/>
            </w:tcBorders>
            <w:shd w:val="clear" w:color="auto" w:fill="auto"/>
          </w:tcPr>
          <w:p w14:paraId="7CA8A975" w14:textId="77777777" w:rsidR="00FE2CD0" w:rsidRPr="0088530E" w:rsidRDefault="00FE2CD0" w:rsidP="00493EA1">
            <w:pPr>
              <w:spacing w:line="360" w:lineRule="auto"/>
              <w:rPr>
                <w:sz w:val="24"/>
                <w:szCs w:val="24"/>
              </w:rPr>
            </w:pPr>
          </w:p>
        </w:tc>
        <w:tc>
          <w:tcPr>
            <w:tcW w:w="1980" w:type="dxa"/>
            <w:tcBorders>
              <w:top w:val="nil"/>
              <w:left w:val="nil"/>
              <w:bottom w:val="single" w:sz="8" w:space="0" w:color="auto"/>
              <w:right w:val="single" w:sz="8" w:space="0" w:color="auto"/>
            </w:tcBorders>
            <w:shd w:val="clear" w:color="auto" w:fill="auto"/>
          </w:tcPr>
          <w:p w14:paraId="6D79E5E9" w14:textId="77777777" w:rsidR="00FE2CD0" w:rsidRPr="0088530E" w:rsidRDefault="00FE2CD0" w:rsidP="00493EA1">
            <w:pPr>
              <w:spacing w:line="360" w:lineRule="auto"/>
              <w:rPr>
                <w:sz w:val="24"/>
                <w:szCs w:val="24"/>
              </w:rPr>
            </w:pPr>
          </w:p>
        </w:tc>
        <w:tc>
          <w:tcPr>
            <w:tcW w:w="1620" w:type="dxa"/>
            <w:tcBorders>
              <w:top w:val="nil"/>
              <w:left w:val="nil"/>
              <w:bottom w:val="single" w:sz="8" w:space="0" w:color="auto"/>
              <w:right w:val="single" w:sz="8" w:space="0" w:color="auto"/>
            </w:tcBorders>
            <w:shd w:val="clear" w:color="auto" w:fill="auto"/>
          </w:tcPr>
          <w:p w14:paraId="787617F3" w14:textId="77777777" w:rsidR="00FE2CD0" w:rsidRPr="0088530E" w:rsidRDefault="00FE2CD0" w:rsidP="00493EA1">
            <w:pPr>
              <w:spacing w:line="360" w:lineRule="auto"/>
              <w:rPr>
                <w:sz w:val="24"/>
                <w:szCs w:val="24"/>
              </w:rPr>
            </w:pPr>
          </w:p>
        </w:tc>
        <w:tc>
          <w:tcPr>
            <w:tcW w:w="1256" w:type="dxa"/>
            <w:tcBorders>
              <w:top w:val="nil"/>
              <w:left w:val="nil"/>
              <w:bottom w:val="single" w:sz="8" w:space="0" w:color="auto"/>
              <w:right w:val="single" w:sz="8" w:space="0" w:color="auto"/>
            </w:tcBorders>
            <w:shd w:val="clear" w:color="auto" w:fill="auto"/>
          </w:tcPr>
          <w:p w14:paraId="6581AC4D" w14:textId="77777777" w:rsidR="00FE2CD0" w:rsidRPr="0088530E" w:rsidRDefault="00FE2CD0" w:rsidP="00493EA1">
            <w:pPr>
              <w:spacing w:line="360" w:lineRule="auto"/>
              <w:rPr>
                <w:sz w:val="24"/>
                <w:szCs w:val="24"/>
              </w:rPr>
            </w:pPr>
          </w:p>
        </w:tc>
        <w:tc>
          <w:tcPr>
            <w:tcW w:w="1264" w:type="dxa"/>
            <w:tcBorders>
              <w:top w:val="nil"/>
              <w:left w:val="nil"/>
              <w:bottom w:val="single" w:sz="8" w:space="0" w:color="auto"/>
              <w:right w:val="single" w:sz="8" w:space="0" w:color="auto"/>
            </w:tcBorders>
            <w:shd w:val="clear" w:color="auto" w:fill="auto"/>
          </w:tcPr>
          <w:p w14:paraId="3ABBFCE2" w14:textId="77777777" w:rsidR="00FE2CD0" w:rsidRPr="0088530E" w:rsidRDefault="00FE2CD0" w:rsidP="00493EA1">
            <w:pPr>
              <w:spacing w:line="360" w:lineRule="auto"/>
              <w:rPr>
                <w:sz w:val="24"/>
                <w:szCs w:val="24"/>
              </w:rPr>
            </w:pPr>
          </w:p>
        </w:tc>
        <w:tc>
          <w:tcPr>
            <w:tcW w:w="1620" w:type="dxa"/>
            <w:tcBorders>
              <w:top w:val="nil"/>
              <w:left w:val="nil"/>
              <w:bottom w:val="single" w:sz="8" w:space="0" w:color="auto"/>
              <w:right w:val="double" w:sz="6" w:space="0" w:color="auto"/>
            </w:tcBorders>
            <w:shd w:val="clear" w:color="auto" w:fill="auto"/>
          </w:tcPr>
          <w:p w14:paraId="58E14E0E" w14:textId="77777777" w:rsidR="00FE2CD0" w:rsidRPr="0088530E" w:rsidRDefault="00FE2CD0" w:rsidP="00493EA1">
            <w:pPr>
              <w:spacing w:line="360" w:lineRule="auto"/>
              <w:rPr>
                <w:sz w:val="24"/>
                <w:szCs w:val="24"/>
              </w:rPr>
            </w:pPr>
          </w:p>
        </w:tc>
      </w:tr>
      <w:tr w:rsidR="00FE2CD0" w:rsidRPr="0088530E" w14:paraId="1270DD12" w14:textId="77777777" w:rsidTr="00493EA1">
        <w:trPr>
          <w:trHeight w:val="330"/>
        </w:trPr>
        <w:tc>
          <w:tcPr>
            <w:tcW w:w="1080" w:type="dxa"/>
            <w:tcBorders>
              <w:top w:val="nil"/>
              <w:left w:val="double" w:sz="6" w:space="0" w:color="auto"/>
              <w:bottom w:val="single" w:sz="8" w:space="0" w:color="auto"/>
              <w:right w:val="single" w:sz="8" w:space="0" w:color="auto"/>
            </w:tcBorders>
            <w:shd w:val="clear" w:color="auto" w:fill="auto"/>
          </w:tcPr>
          <w:p w14:paraId="7ACCA955" w14:textId="77777777" w:rsidR="00FE2CD0" w:rsidRPr="0088530E" w:rsidRDefault="00FE2CD0" w:rsidP="00493EA1">
            <w:pPr>
              <w:spacing w:line="360" w:lineRule="auto"/>
              <w:rPr>
                <w:sz w:val="24"/>
                <w:szCs w:val="24"/>
              </w:rPr>
            </w:pPr>
          </w:p>
        </w:tc>
        <w:tc>
          <w:tcPr>
            <w:tcW w:w="1980" w:type="dxa"/>
            <w:tcBorders>
              <w:top w:val="nil"/>
              <w:left w:val="nil"/>
              <w:bottom w:val="single" w:sz="8" w:space="0" w:color="auto"/>
              <w:right w:val="single" w:sz="8" w:space="0" w:color="auto"/>
            </w:tcBorders>
            <w:shd w:val="clear" w:color="auto" w:fill="auto"/>
          </w:tcPr>
          <w:p w14:paraId="188922AF" w14:textId="77777777" w:rsidR="00FE2CD0" w:rsidRPr="0088530E" w:rsidRDefault="00FE2CD0" w:rsidP="00493EA1">
            <w:pPr>
              <w:spacing w:line="360" w:lineRule="auto"/>
              <w:rPr>
                <w:sz w:val="24"/>
                <w:szCs w:val="24"/>
              </w:rPr>
            </w:pPr>
          </w:p>
        </w:tc>
        <w:tc>
          <w:tcPr>
            <w:tcW w:w="1620" w:type="dxa"/>
            <w:tcBorders>
              <w:top w:val="nil"/>
              <w:left w:val="nil"/>
              <w:bottom w:val="single" w:sz="8" w:space="0" w:color="auto"/>
              <w:right w:val="single" w:sz="8" w:space="0" w:color="auto"/>
            </w:tcBorders>
            <w:shd w:val="clear" w:color="auto" w:fill="auto"/>
          </w:tcPr>
          <w:p w14:paraId="60045057" w14:textId="77777777" w:rsidR="00FE2CD0" w:rsidRPr="0088530E" w:rsidRDefault="00FE2CD0" w:rsidP="00493EA1">
            <w:pPr>
              <w:spacing w:line="360" w:lineRule="auto"/>
              <w:rPr>
                <w:sz w:val="24"/>
                <w:szCs w:val="24"/>
              </w:rPr>
            </w:pPr>
          </w:p>
        </w:tc>
        <w:tc>
          <w:tcPr>
            <w:tcW w:w="1256" w:type="dxa"/>
            <w:tcBorders>
              <w:top w:val="nil"/>
              <w:left w:val="nil"/>
              <w:bottom w:val="single" w:sz="8" w:space="0" w:color="auto"/>
              <w:right w:val="single" w:sz="8" w:space="0" w:color="auto"/>
            </w:tcBorders>
            <w:shd w:val="clear" w:color="auto" w:fill="auto"/>
          </w:tcPr>
          <w:p w14:paraId="208AFF5C" w14:textId="77777777" w:rsidR="00FE2CD0" w:rsidRPr="0088530E" w:rsidRDefault="00FE2CD0" w:rsidP="00493EA1">
            <w:pPr>
              <w:spacing w:line="360" w:lineRule="auto"/>
              <w:rPr>
                <w:sz w:val="24"/>
                <w:szCs w:val="24"/>
              </w:rPr>
            </w:pPr>
          </w:p>
        </w:tc>
        <w:tc>
          <w:tcPr>
            <w:tcW w:w="1264" w:type="dxa"/>
            <w:tcBorders>
              <w:top w:val="nil"/>
              <w:left w:val="nil"/>
              <w:bottom w:val="single" w:sz="8" w:space="0" w:color="auto"/>
              <w:right w:val="single" w:sz="8" w:space="0" w:color="auto"/>
            </w:tcBorders>
            <w:shd w:val="clear" w:color="auto" w:fill="auto"/>
          </w:tcPr>
          <w:p w14:paraId="0F733987" w14:textId="77777777" w:rsidR="00FE2CD0" w:rsidRPr="0088530E" w:rsidRDefault="00FE2CD0" w:rsidP="00493EA1">
            <w:pPr>
              <w:spacing w:line="360" w:lineRule="auto"/>
              <w:rPr>
                <w:sz w:val="24"/>
                <w:szCs w:val="24"/>
              </w:rPr>
            </w:pPr>
          </w:p>
        </w:tc>
        <w:tc>
          <w:tcPr>
            <w:tcW w:w="1620" w:type="dxa"/>
            <w:tcBorders>
              <w:top w:val="nil"/>
              <w:left w:val="nil"/>
              <w:bottom w:val="single" w:sz="8" w:space="0" w:color="auto"/>
              <w:right w:val="double" w:sz="6" w:space="0" w:color="auto"/>
            </w:tcBorders>
            <w:shd w:val="clear" w:color="auto" w:fill="auto"/>
          </w:tcPr>
          <w:p w14:paraId="52729FFF" w14:textId="77777777" w:rsidR="00FE2CD0" w:rsidRPr="0088530E" w:rsidRDefault="00FE2CD0" w:rsidP="00493EA1">
            <w:pPr>
              <w:spacing w:line="360" w:lineRule="auto"/>
              <w:rPr>
                <w:sz w:val="24"/>
                <w:szCs w:val="24"/>
              </w:rPr>
            </w:pPr>
          </w:p>
        </w:tc>
      </w:tr>
      <w:tr w:rsidR="00FE2CD0" w:rsidRPr="0088530E" w14:paraId="00BCE440" w14:textId="77777777" w:rsidTr="00493EA1">
        <w:trPr>
          <w:trHeight w:val="330"/>
        </w:trPr>
        <w:tc>
          <w:tcPr>
            <w:tcW w:w="1080" w:type="dxa"/>
            <w:tcBorders>
              <w:top w:val="nil"/>
              <w:left w:val="double" w:sz="6" w:space="0" w:color="auto"/>
              <w:bottom w:val="single" w:sz="8" w:space="0" w:color="auto"/>
              <w:right w:val="single" w:sz="8" w:space="0" w:color="auto"/>
            </w:tcBorders>
            <w:shd w:val="clear" w:color="auto" w:fill="auto"/>
          </w:tcPr>
          <w:p w14:paraId="0EDDB071" w14:textId="77777777" w:rsidR="00FE2CD0" w:rsidRPr="0088530E" w:rsidRDefault="00FE2CD0" w:rsidP="00493EA1">
            <w:pPr>
              <w:spacing w:line="360" w:lineRule="auto"/>
              <w:rPr>
                <w:sz w:val="24"/>
                <w:szCs w:val="24"/>
              </w:rPr>
            </w:pPr>
          </w:p>
        </w:tc>
        <w:tc>
          <w:tcPr>
            <w:tcW w:w="1980" w:type="dxa"/>
            <w:tcBorders>
              <w:top w:val="nil"/>
              <w:left w:val="nil"/>
              <w:bottom w:val="single" w:sz="8" w:space="0" w:color="auto"/>
              <w:right w:val="single" w:sz="8" w:space="0" w:color="auto"/>
            </w:tcBorders>
            <w:shd w:val="clear" w:color="auto" w:fill="auto"/>
          </w:tcPr>
          <w:p w14:paraId="69C69BAA" w14:textId="77777777" w:rsidR="00FE2CD0" w:rsidRPr="0088530E" w:rsidRDefault="00FE2CD0" w:rsidP="00493EA1">
            <w:pPr>
              <w:spacing w:line="360" w:lineRule="auto"/>
              <w:rPr>
                <w:sz w:val="24"/>
                <w:szCs w:val="24"/>
              </w:rPr>
            </w:pPr>
          </w:p>
        </w:tc>
        <w:tc>
          <w:tcPr>
            <w:tcW w:w="1620" w:type="dxa"/>
            <w:tcBorders>
              <w:top w:val="nil"/>
              <w:left w:val="nil"/>
              <w:bottom w:val="single" w:sz="8" w:space="0" w:color="auto"/>
              <w:right w:val="single" w:sz="8" w:space="0" w:color="auto"/>
            </w:tcBorders>
            <w:shd w:val="clear" w:color="auto" w:fill="auto"/>
          </w:tcPr>
          <w:p w14:paraId="034EC6F1" w14:textId="77777777" w:rsidR="00FE2CD0" w:rsidRPr="0088530E" w:rsidRDefault="00FE2CD0" w:rsidP="00493EA1">
            <w:pPr>
              <w:spacing w:line="360" w:lineRule="auto"/>
              <w:rPr>
                <w:sz w:val="24"/>
                <w:szCs w:val="24"/>
              </w:rPr>
            </w:pPr>
          </w:p>
        </w:tc>
        <w:tc>
          <w:tcPr>
            <w:tcW w:w="1256" w:type="dxa"/>
            <w:tcBorders>
              <w:top w:val="nil"/>
              <w:left w:val="nil"/>
              <w:bottom w:val="single" w:sz="8" w:space="0" w:color="auto"/>
              <w:right w:val="single" w:sz="8" w:space="0" w:color="auto"/>
            </w:tcBorders>
            <w:shd w:val="clear" w:color="auto" w:fill="auto"/>
          </w:tcPr>
          <w:p w14:paraId="0032BA89" w14:textId="77777777" w:rsidR="00FE2CD0" w:rsidRPr="0088530E" w:rsidRDefault="00FE2CD0" w:rsidP="00493EA1">
            <w:pPr>
              <w:spacing w:line="360" w:lineRule="auto"/>
              <w:rPr>
                <w:sz w:val="24"/>
                <w:szCs w:val="24"/>
              </w:rPr>
            </w:pPr>
          </w:p>
        </w:tc>
        <w:tc>
          <w:tcPr>
            <w:tcW w:w="1264" w:type="dxa"/>
            <w:tcBorders>
              <w:top w:val="nil"/>
              <w:left w:val="nil"/>
              <w:bottom w:val="single" w:sz="8" w:space="0" w:color="auto"/>
              <w:right w:val="single" w:sz="8" w:space="0" w:color="auto"/>
            </w:tcBorders>
            <w:shd w:val="clear" w:color="auto" w:fill="auto"/>
          </w:tcPr>
          <w:p w14:paraId="352AC8FA" w14:textId="77777777" w:rsidR="00FE2CD0" w:rsidRPr="0088530E" w:rsidRDefault="00FE2CD0" w:rsidP="00493EA1">
            <w:pPr>
              <w:spacing w:line="360" w:lineRule="auto"/>
              <w:rPr>
                <w:sz w:val="24"/>
                <w:szCs w:val="24"/>
              </w:rPr>
            </w:pPr>
          </w:p>
        </w:tc>
        <w:tc>
          <w:tcPr>
            <w:tcW w:w="1620" w:type="dxa"/>
            <w:tcBorders>
              <w:top w:val="nil"/>
              <w:left w:val="nil"/>
              <w:bottom w:val="single" w:sz="8" w:space="0" w:color="auto"/>
              <w:right w:val="double" w:sz="6" w:space="0" w:color="auto"/>
            </w:tcBorders>
            <w:shd w:val="clear" w:color="auto" w:fill="auto"/>
          </w:tcPr>
          <w:p w14:paraId="456CF9ED" w14:textId="77777777" w:rsidR="00FE2CD0" w:rsidRPr="0088530E" w:rsidRDefault="00FE2CD0" w:rsidP="00493EA1">
            <w:pPr>
              <w:spacing w:line="360" w:lineRule="auto"/>
              <w:rPr>
                <w:sz w:val="24"/>
                <w:szCs w:val="24"/>
              </w:rPr>
            </w:pPr>
          </w:p>
        </w:tc>
      </w:tr>
      <w:tr w:rsidR="00FE2CD0" w:rsidRPr="0088530E" w14:paraId="3611B5AE" w14:textId="77777777" w:rsidTr="00493EA1">
        <w:trPr>
          <w:trHeight w:val="330"/>
        </w:trPr>
        <w:tc>
          <w:tcPr>
            <w:tcW w:w="1080" w:type="dxa"/>
            <w:tcBorders>
              <w:top w:val="nil"/>
              <w:left w:val="double" w:sz="6" w:space="0" w:color="auto"/>
              <w:bottom w:val="single" w:sz="8" w:space="0" w:color="auto"/>
              <w:right w:val="single" w:sz="8" w:space="0" w:color="auto"/>
            </w:tcBorders>
            <w:shd w:val="clear" w:color="auto" w:fill="auto"/>
          </w:tcPr>
          <w:p w14:paraId="698D14FC" w14:textId="77777777" w:rsidR="00FE2CD0" w:rsidRPr="0088530E" w:rsidRDefault="00FE2CD0" w:rsidP="00493EA1">
            <w:pPr>
              <w:spacing w:line="360" w:lineRule="auto"/>
              <w:rPr>
                <w:sz w:val="24"/>
                <w:szCs w:val="24"/>
              </w:rPr>
            </w:pPr>
            <w:r w:rsidRPr="0088530E">
              <w:rPr>
                <w:sz w:val="24"/>
                <w:szCs w:val="24"/>
              </w:rPr>
              <w:t> </w:t>
            </w:r>
          </w:p>
        </w:tc>
        <w:tc>
          <w:tcPr>
            <w:tcW w:w="1980" w:type="dxa"/>
            <w:tcBorders>
              <w:top w:val="nil"/>
              <w:left w:val="nil"/>
              <w:bottom w:val="single" w:sz="8" w:space="0" w:color="auto"/>
              <w:right w:val="single" w:sz="8" w:space="0" w:color="auto"/>
            </w:tcBorders>
            <w:shd w:val="clear" w:color="auto" w:fill="auto"/>
          </w:tcPr>
          <w:p w14:paraId="646AE80E" w14:textId="77777777" w:rsidR="00FE2CD0" w:rsidRPr="0088530E" w:rsidRDefault="00FE2CD0" w:rsidP="00493EA1">
            <w:pPr>
              <w:spacing w:line="360" w:lineRule="auto"/>
              <w:rPr>
                <w:sz w:val="24"/>
                <w:szCs w:val="24"/>
              </w:rPr>
            </w:pPr>
            <w:r w:rsidRPr="0088530E">
              <w:rPr>
                <w:sz w:val="24"/>
                <w:szCs w:val="24"/>
              </w:rPr>
              <w:t> </w:t>
            </w:r>
          </w:p>
        </w:tc>
        <w:tc>
          <w:tcPr>
            <w:tcW w:w="1620" w:type="dxa"/>
            <w:tcBorders>
              <w:top w:val="nil"/>
              <w:left w:val="nil"/>
              <w:bottom w:val="single" w:sz="8" w:space="0" w:color="auto"/>
              <w:right w:val="single" w:sz="8" w:space="0" w:color="auto"/>
            </w:tcBorders>
            <w:shd w:val="clear" w:color="auto" w:fill="auto"/>
          </w:tcPr>
          <w:p w14:paraId="74554496" w14:textId="77777777" w:rsidR="00FE2CD0" w:rsidRPr="0088530E" w:rsidRDefault="00FE2CD0" w:rsidP="00493EA1">
            <w:pPr>
              <w:spacing w:line="360" w:lineRule="auto"/>
              <w:rPr>
                <w:sz w:val="24"/>
                <w:szCs w:val="24"/>
              </w:rPr>
            </w:pPr>
            <w:r w:rsidRPr="0088530E">
              <w:rPr>
                <w:sz w:val="24"/>
                <w:szCs w:val="24"/>
              </w:rPr>
              <w:t> </w:t>
            </w:r>
          </w:p>
        </w:tc>
        <w:tc>
          <w:tcPr>
            <w:tcW w:w="1256" w:type="dxa"/>
            <w:tcBorders>
              <w:top w:val="nil"/>
              <w:left w:val="nil"/>
              <w:bottom w:val="single" w:sz="8" w:space="0" w:color="auto"/>
              <w:right w:val="single" w:sz="8" w:space="0" w:color="auto"/>
            </w:tcBorders>
            <w:shd w:val="clear" w:color="auto" w:fill="auto"/>
          </w:tcPr>
          <w:p w14:paraId="06353717" w14:textId="77777777" w:rsidR="00FE2CD0" w:rsidRPr="0088530E" w:rsidRDefault="00FE2CD0" w:rsidP="00493EA1">
            <w:pPr>
              <w:spacing w:line="360" w:lineRule="auto"/>
              <w:rPr>
                <w:sz w:val="24"/>
                <w:szCs w:val="24"/>
              </w:rPr>
            </w:pPr>
            <w:r w:rsidRPr="0088530E">
              <w:rPr>
                <w:sz w:val="24"/>
                <w:szCs w:val="24"/>
              </w:rPr>
              <w:t> </w:t>
            </w:r>
          </w:p>
        </w:tc>
        <w:tc>
          <w:tcPr>
            <w:tcW w:w="1264" w:type="dxa"/>
            <w:tcBorders>
              <w:top w:val="nil"/>
              <w:left w:val="nil"/>
              <w:bottom w:val="single" w:sz="8" w:space="0" w:color="auto"/>
              <w:right w:val="single" w:sz="8" w:space="0" w:color="auto"/>
            </w:tcBorders>
            <w:shd w:val="clear" w:color="auto" w:fill="auto"/>
          </w:tcPr>
          <w:p w14:paraId="428F25ED" w14:textId="77777777" w:rsidR="00FE2CD0" w:rsidRPr="0088530E" w:rsidRDefault="00FE2CD0" w:rsidP="00493EA1">
            <w:pPr>
              <w:spacing w:line="360" w:lineRule="auto"/>
              <w:rPr>
                <w:sz w:val="24"/>
                <w:szCs w:val="24"/>
              </w:rPr>
            </w:pPr>
            <w:r w:rsidRPr="0088530E">
              <w:rPr>
                <w:sz w:val="24"/>
                <w:szCs w:val="24"/>
              </w:rPr>
              <w:t> </w:t>
            </w:r>
          </w:p>
        </w:tc>
        <w:tc>
          <w:tcPr>
            <w:tcW w:w="1620" w:type="dxa"/>
            <w:tcBorders>
              <w:top w:val="nil"/>
              <w:left w:val="nil"/>
              <w:bottom w:val="single" w:sz="8" w:space="0" w:color="auto"/>
              <w:right w:val="double" w:sz="6" w:space="0" w:color="auto"/>
            </w:tcBorders>
            <w:shd w:val="clear" w:color="auto" w:fill="auto"/>
          </w:tcPr>
          <w:p w14:paraId="08AED443" w14:textId="77777777" w:rsidR="00FE2CD0" w:rsidRPr="0088530E" w:rsidRDefault="00FE2CD0" w:rsidP="00493EA1">
            <w:pPr>
              <w:spacing w:line="360" w:lineRule="auto"/>
              <w:rPr>
                <w:sz w:val="24"/>
                <w:szCs w:val="24"/>
              </w:rPr>
            </w:pPr>
            <w:r w:rsidRPr="0088530E">
              <w:rPr>
                <w:sz w:val="24"/>
                <w:szCs w:val="24"/>
              </w:rPr>
              <w:t> </w:t>
            </w:r>
          </w:p>
        </w:tc>
      </w:tr>
      <w:tr w:rsidR="00FE2CD0" w:rsidRPr="0088530E" w14:paraId="25C92516" w14:textId="77777777" w:rsidTr="00493EA1">
        <w:trPr>
          <w:trHeight w:val="330"/>
        </w:trPr>
        <w:tc>
          <w:tcPr>
            <w:tcW w:w="1080" w:type="dxa"/>
            <w:tcBorders>
              <w:top w:val="nil"/>
              <w:left w:val="double" w:sz="6" w:space="0" w:color="auto"/>
              <w:bottom w:val="double" w:sz="6" w:space="0" w:color="auto"/>
              <w:right w:val="single" w:sz="8" w:space="0" w:color="auto"/>
            </w:tcBorders>
            <w:shd w:val="clear" w:color="auto" w:fill="auto"/>
          </w:tcPr>
          <w:p w14:paraId="6073958C" w14:textId="77777777" w:rsidR="00FE2CD0" w:rsidRPr="0088530E" w:rsidRDefault="00FE2CD0" w:rsidP="00493EA1">
            <w:pPr>
              <w:spacing w:line="360" w:lineRule="auto"/>
              <w:rPr>
                <w:sz w:val="24"/>
                <w:szCs w:val="24"/>
              </w:rPr>
            </w:pPr>
            <w:r w:rsidRPr="0088530E">
              <w:rPr>
                <w:sz w:val="24"/>
                <w:szCs w:val="24"/>
              </w:rPr>
              <w:t> </w:t>
            </w:r>
          </w:p>
        </w:tc>
        <w:tc>
          <w:tcPr>
            <w:tcW w:w="1980" w:type="dxa"/>
            <w:tcBorders>
              <w:top w:val="nil"/>
              <w:left w:val="nil"/>
              <w:bottom w:val="double" w:sz="6" w:space="0" w:color="auto"/>
              <w:right w:val="single" w:sz="8" w:space="0" w:color="auto"/>
            </w:tcBorders>
            <w:shd w:val="clear" w:color="auto" w:fill="auto"/>
          </w:tcPr>
          <w:p w14:paraId="4D3D04AF" w14:textId="77777777" w:rsidR="00FE2CD0" w:rsidRPr="0088530E" w:rsidRDefault="00FE2CD0" w:rsidP="00493EA1">
            <w:pPr>
              <w:spacing w:line="360" w:lineRule="auto"/>
              <w:rPr>
                <w:sz w:val="24"/>
                <w:szCs w:val="24"/>
              </w:rPr>
            </w:pPr>
            <w:r w:rsidRPr="0088530E">
              <w:rPr>
                <w:sz w:val="24"/>
                <w:szCs w:val="24"/>
              </w:rPr>
              <w:t> </w:t>
            </w:r>
          </w:p>
        </w:tc>
        <w:tc>
          <w:tcPr>
            <w:tcW w:w="1620" w:type="dxa"/>
            <w:tcBorders>
              <w:top w:val="nil"/>
              <w:left w:val="nil"/>
              <w:bottom w:val="double" w:sz="6" w:space="0" w:color="auto"/>
              <w:right w:val="single" w:sz="8" w:space="0" w:color="auto"/>
            </w:tcBorders>
            <w:shd w:val="clear" w:color="auto" w:fill="auto"/>
          </w:tcPr>
          <w:p w14:paraId="38E98BD6" w14:textId="77777777" w:rsidR="00FE2CD0" w:rsidRPr="0088530E" w:rsidRDefault="00FE2CD0" w:rsidP="00493EA1">
            <w:pPr>
              <w:spacing w:line="360" w:lineRule="auto"/>
              <w:rPr>
                <w:sz w:val="24"/>
                <w:szCs w:val="24"/>
              </w:rPr>
            </w:pPr>
            <w:r w:rsidRPr="0088530E">
              <w:rPr>
                <w:sz w:val="24"/>
                <w:szCs w:val="24"/>
              </w:rPr>
              <w:t> </w:t>
            </w:r>
          </w:p>
        </w:tc>
        <w:tc>
          <w:tcPr>
            <w:tcW w:w="1256" w:type="dxa"/>
            <w:tcBorders>
              <w:top w:val="nil"/>
              <w:left w:val="nil"/>
              <w:bottom w:val="double" w:sz="6" w:space="0" w:color="auto"/>
              <w:right w:val="single" w:sz="8" w:space="0" w:color="auto"/>
            </w:tcBorders>
            <w:shd w:val="clear" w:color="auto" w:fill="auto"/>
          </w:tcPr>
          <w:p w14:paraId="72A6578C" w14:textId="77777777" w:rsidR="00FE2CD0" w:rsidRPr="0088530E" w:rsidRDefault="00FE2CD0" w:rsidP="00493EA1">
            <w:pPr>
              <w:spacing w:line="360" w:lineRule="auto"/>
              <w:rPr>
                <w:sz w:val="24"/>
                <w:szCs w:val="24"/>
              </w:rPr>
            </w:pPr>
            <w:r w:rsidRPr="0088530E">
              <w:rPr>
                <w:sz w:val="24"/>
                <w:szCs w:val="24"/>
              </w:rPr>
              <w:t> </w:t>
            </w:r>
          </w:p>
        </w:tc>
        <w:tc>
          <w:tcPr>
            <w:tcW w:w="1264" w:type="dxa"/>
            <w:tcBorders>
              <w:top w:val="nil"/>
              <w:left w:val="nil"/>
              <w:bottom w:val="double" w:sz="6" w:space="0" w:color="auto"/>
              <w:right w:val="single" w:sz="8" w:space="0" w:color="auto"/>
            </w:tcBorders>
            <w:shd w:val="clear" w:color="auto" w:fill="auto"/>
          </w:tcPr>
          <w:p w14:paraId="727988A6" w14:textId="77777777" w:rsidR="00FE2CD0" w:rsidRPr="0088530E" w:rsidRDefault="00FE2CD0" w:rsidP="00493EA1">
            <w:pPr>
              <w:spacing w:line="360" w:lineRule="auto"/>
              <w:rPr>
                <w:sz w:val="24"/>
                <w:szCs w:val="24"/>
              </w:rPr>
            </w:pPr>
            <w:r w:rsidRPr="0088530E">
              <w:rPr>
                <w:sz w:val="24"/>
                <w:szCs w:val="24"/>
              </w:rPr>
              <w:t> </w:t>
            </w:r>
          </w:p>
        </w:tc>
        <w:tc>
          <w:tcPr>
            <w:tcW w:w="1620" w:type="dxa"/>
            <w:tcBorders>
              <w:top w:val="nil"/>
              <w:left w:val="nil"/>
              <w:bottom w:val="double" w:sz="6" w:space="0" w:color="auto"/>
              <w:right w:val="double" w:sz="6" w:space="0" w:color="auto"/>
            </w:tcBorders>
            <w:shd w:val="clear" w:color="auto" w:fill="auto"/>
          </w:tcPr>
          <w:p w14:paraId="3B7C2CA2" w14:textId="77777777" w:rsidR="00FE2CD0" w:rsidRPr="0088530E" w:rsidRDefault="00FE2CD0" w:rsidP="00493EA1">
            <w:pPr>
              <w:spacing w:line="360" w:lineRule="auto"/>
              <w:rPr>
                <w:sz w:val="24"/>
                <w:szCs w:val="24"/>
              </w:rPr>
            </w:pPr>
            <w:r w:rsidRPr="0088530E">
              <w:rPr>
                <w:sz w:val="24"/>
                <w:szCs w:val="24"/>
              </w:rPr>
              <w:t> </w:t>
            </w:r>
          </w:p>
        </w:tc>
      </w:tr>
    </w:tbl>
    <w:p w14:paraId="30A0757D" w14:textId="77777777" w:rsidR="00647A74" w:rsidRPr="00E7111A" w:rsidRDefault="00647A74" w:rsidP="00647A74">
      <w:pPr>
        <w:tabs>
          <w:tab w:val="right" w:pos="-1560"/>
        </w:tabs>
        <w:jc w:val="both"/>
        <w:rPr>
          <w:sz w:val="26"/>
          <w:szCs w:val="26"/>
          <w:lang w:val="tr-TR"/>
        </w:rPr>
      </w:pPr>
    </w:p>
    <w:p w14:paraId="16C8149B" w14:textId="0B969793" w:rsidR="008910B6" w:rsidRPr="00E7111A" w:rsidRDefault="00485EA2" w:rsidP="00BC5217">
      <w:pPr>
        <w:pStyle w:val="Balk2"/>
        <w:rPr>
          <w:bCs/>
          <w:sz w:val="26"/>
          <w:szCs w:val="26"/>
          <w:lang w:val="tr-TR"/>
        </w:rPr>
      </w:pPr>
      <w:bookmarkStart w:id="106" w:name="_Toc416945579"/>
      <w:bookmarkStart w:id="107" w:name="_Toc149230715"/>
      <w:r w:rsidRPr="00E7111A">
        <w:rPr>
          <w:bCs/>
          <w:sz w:val="26"/>
          <w:szCs w:val="26"/>
          <w:lang w:val="tr-TR"/>
        </w:rPr>
        <w:t>B</w:t>
      </w:r>
      <w:r w:rsidR="008910B6" w:rsidRPr="00E7111A">
        <w:rPr>
          <w:bCs/>
          <w:sz w:val="26"/>
          <w:szCs w:val="26"/>
          <w:lang w:val="tr-TR"/>
        </w:rPr>
        <w:t xml:space="preserve">- 3 </w:t>
      </w:r>
      <w:bookmarkEnd w:id="106"/>
      <w:r w:rsidR="006D7E9F" w:rsidRPr="0088530E">
        <w:rPr>
          <w:bCs/>
          <w:sz w:val="24"/>
        </w:rPr>
        <w:t xml:space="preserve">Comparison of </w:t>
      </w:r>
      <w:r w:rsidR="008177D4">
        <w:rPr>
          <w:bCs/>
          <w:sz w:val="24"/>
        </w:rPr>
        <w:t>Production and Sales</w:t>
      </w:r>
      <w:bookmarkEnd w:id="107"/>
    </w:p>
    <w:p w14:paraId="14CB29C5" w14:textId="77777777" w:rsidR="008910B6" w:rsidRPr="00E7111A" w:rsidRDefault="008910B6" w:rsidP="008910B6">
      <w:pPr>
        <w:keepNext/>
        <w:ind w:left="720" w:hanging="720"/>
        <w:jc w:val="both"/>
        <w:rPr>
          <w:sz w:val="26"/>
          <w:szCs w:val="26"/>
          <w:lang w:val="tr-TR"/>
        </w:rPr>
      </w:pPr>
    </w:p>
    <w:p w14:paraId="510E2B87" w14:textId="4B8AADB2" w:rsidR="008910B6" w:rsidRDefault="008910B6" w:rsidP="004776A7">
      <w:pPr>
        <w:keepNext/>
        <w:ind w:left="540" w:hanging="540"/>
        <w:jc w:val="both"/>
        <w:rPr>
          <w:b/>
          <w:sz w:val="24"/>
        </w:rPr>
      </w:pPr>
      <w:r w:rsidRPr="00E7111A">
        <w:rPr>
          <w:sz w:val="26"/>
          <w:szCs w:val="26"/>
          <w:lang w:val="tr-TR"/>
        </w:rPr>
        <w:t>1.</w:t>
      </w:r>
      <w:r w:rsidRPr="00E7111A">
        <w:rPr>
          <w:sz w:val="26"/>
          <w:szCs w:val="26"/>
          <w:lang w:val="tr-TR"/>
        </w:rPr>
        <w:tab/>
      </w:r>
      <w:r w:rsidR="00CB01D5" w:rsidRPr="0088530E">
        <w:rPr>
          <w:sz w:val="24"/>
        </w:rPr>
        <w:t xml:space="preserve">Indicate in the table below </w:t>
      </w:r>
      <w:r w:rsidR="00CB01D5" w:rsidRPr="0088530E">
        <w:rPr>
          <w:b/>
          <w:sz w:val="24"/>
          <w:u w:val="single"/>
        </w:rPr>
        <w:t>all types</w:t>
      </w:r>
      <w:r w:rsidR="00CB01D5" w:rsidRPr="0088530E">
        <w:rPr>
          <w:sz w:val="24"/>
        </w:rPr>
        <w:t xml:space="preserve"> sold by your company and its related companies </w:t>
      </w:r>
      <w:r w:rsidR="00CB01D5" w:rsidRPr="0088530E">
        <w:rPr>
          <w:b/>
          <w:sz w:val="24"/>
          <w:u w:val="single"/>
        </w:rPr>
        <w:t>in</w:t>
      </w:r>
      <w:r w:rsidR="00CB01D5" w:rsidRPr="0088530E">
        <w:rPr>
          <w:sz w:val="24"/>
          <w:u w:val="single"/>
        </w:rPr>
        <w:t xml:space="preserve"> </w:t>
      </w:r>
      <w:r w:rsidR="00CB01D5" w:rsidRPr="0088530E">
        <w:rPr>
          <w:b/>
          <w:sz w:val="24"/>
          <w:u w:val="single"/>
        </w:rPr>
        <w:t xml:space="preserve">the domestic market </w:t>
      </w:r>
      <w:r w:rsidR="00CB01D5" w:rsidRPr="0088530E">
        <w:rPr>
          <w:sz w:val="24"/>
        </w:rPr>
        <w:t>or</w:t>
      </w:r>
      <w:r w:rsidR="00CB01D5" w:rsidRPr="0088530E">
        <w:rPr>
          <w:b/>
          <w:sz w:val="24"/>
          <w:u w:val="single"/>
        </w:rPr>
        <w:t xml:space="preserve"> to </w:t>
      </w:r>
      <w:r w:rsidR="009F61F8">
        <w:rPr>
          <w:b/>
          <w:sz w:val="24"/>
          <w:u w:val="single"/>
        </w:rPr>
        <w:t>Türkiye</w:t>
      </w:r>
      <w:r w:rsidR="00CB01D5" w:rsidRPr="0088530E">
        <w:rPr>
          <w:sz w:val="24"/>
        </w:rPr>
        <w:t xml:space="preserve"> (do not forget to state the unit of measurement and the currency)</w:t>
      </w:r>
      <w:r w:rsidR="00CB01D5" w:rsidRPr="0088530E">
        <w:rPr>
          <w:b/>
          <w:sz w:val="24"/>
        </w:rPr>
        <w:t>:</w:t>
      </w:r>
    </w:p>
    <w:tbl>
      <w:tblPr>
        <w:tblW w:w="8988" w:type="dxa"/>
        <w:tblInd w:w="610" w:type="dxa"/>
        <w:tblLayout w:type="fixed"/>
        <w:tblCellMar>
          <w:left w:w="70" w:type="dxa"/>
          <w:right w:w="70" w:type="dxa"/>
        </w:tblCellMar>
        <w:tblLook w:val="0000" w:firstRow="0" w:lastRow="0" w:firstColumn="0" w:lastColumn="0" w:noHBand="0" w:noVBand="0"/>
      </w:tblPr>
      <w:tblGrid>
        <w:gridCol w:w="900"/>
        <w:gridCol w:w="1080"/>
        <w:gridCol w:w="1080"/>
        <w:gridCol w:w="843"/>
        <w:gridCol w:w="1134"/>
        <w:gridCol w:w="851"/>
        <w:gridCol w:w="992"/>
        <w:gridCol w:w="840"/>
        <w:gridCol w:w="1260"/>
        <w:gridCol w:w="8"/>
      </w:tblGrid>
      <w:tr w:rsidR="00EC723B" w:rsidRPr="0088530E" w14:paraId="5483347C" w14:textId="77777777" w:rsidTr="00EC723B">
        <w:trPr>
          <w:trHeight w:val="345"/>
        </w:trPr>
        <w:tc>
          <w:tcPr>
            <w:tcW w:w="8988" w:type="dxa"/>
            <w:gridSpan w:val="10"/>
            <w:tcBorders>
              <w:top w:val="double" w:sz="6" w:space="0" w:color="auto"/>
              <w:left w:val="double" w:sz="6" w:space="0" w:color="auto"/>
              <w:bottom w:val="single" w:sz="8" w:space="0" w:color="auto"/>
              <w:right w:val="double" w:sz="6" w:space="0" w:color="000000"/>
            </w:tcBorders>
            <w:shd w:val="clear" w:color="auto" w:fill="auto"/>
          </w:tcPr>
          <w:p w14:paraId="5CDAE4AA" w14:textId="77777777" w:rsidR="00EC723B" w:rsidRPr="0088530E" w:rsidRDefault="00EC723B" w:rsidP="00EC723B">
            <w:pPr>
              <w:spacing w:line="360" w:lineRule="auto"/>
              <w:rPr>
                <w:b/>
                <w:bCs/>
                <w:sz w:val="24"/>
                <w:szCs w:val="24"/>
              </w:rPr>
            </w:pPr>
            <w:r w:rsidRPr="0088530E">
              <w:rPr>
                <w:b/>
                <w:bCs/>
                <w:sz w:val="24"/>
                <w:szCs w:val="24"/>
              </w:rPr>
              <w:t>Table B-3.</w:t>
            </w:r>
            <w:proofErr w:type="gramStart"/>
            <w:r w:rsidRPr="0088530E">
              <w:rPr>
                <w:b/>
                <w:bCs/>
                <w:sz w:val="24"/>
                <w:szCs w:val="24"/>
              </w:rPr>
              <w:t>1  “</w:t>
            </w:r>
            <w:proofErr w:type="gramEnd"/>
            <w:r w:rsidRPr="0088530E">
              <w:rPr>
                <w:b/>
                <w:bCs/>
                <w:sz w:val="24"/>
                <w:szCs w:val="24"/>
              </w:rPr>
              <w:t>COMPARISON OF SALES”</w:t>
            </w:r>
          </w:p>
        </w:tc>
      </w:tr>
      <w:tr w:rsidR="00EC723B" w:rsidRPr="0088530E" w14:paraId="0C668ACC" w14:textId="77777777" w:rsidTr="00EC723B">
        <w:trPr>
          <w:gridAfter w:val="1"/>
          <w:wAfter w:w="8" w:type="dxa"/>
          <w:trHeight w:val="1215"/>
        </w:trPr>
        <w:tc>
          <w:tcPr>
            <w:tcW w:w="900" w:type="dxa"/>
            <w:tcBorders>
              <w:top w:val="nil"/>
              <w:left w:val="double" w:sz="6" w:space="0" w:color="auto"/>
              <w:bottom w:val="single" w:sz="8" w:space="0" w:color="auto"/>
              <w:right w:val="single" w:sz="8" w:space="0" w:color="auto"/>
            </w:tcBorders>
            <w:shd w:val="clear" w:color="auto" w:fill="auto"/>
          </w:tcPr>
          <w:p w14:paraId="48815402" w14:textId="77777777" w:rsidR="00EC723B" w:rsidRPr="0088530E" w:rsidRDefault="00EC723B" w:rsidP="00EC723B">
            <w:pPr>
              <w:spacing w:line="360" w:lineRule="auto"/>
              <w:jc w:val="center"/>
              <w:rPr>
                <w:b/>
                <w:bCs/>
                <w:sz w:val="18"/>
                <w:szCs w:val="18"/>
              </w:rPr>
            </w:pPr>
            <w:r w:rsidRPr="0088530E">
              <w:rPr>
                <w:b/>
                <w:bCs/>
                <w:sz w:val="18"/>
                <w:szCs w:val="18"/>
              </w:rPr>
              <w:t>Internal Product Code</w:t>
            </w:r>
          </w:p>
        </w:tc>
        <w:tc>
          <w:tcPr>
            <w:tcW w:w="1080" w:type="dxa"/>
            <w:tcBorders>
              <w:top w:val="nil"/>
              <w:left w:val="nil"/>
              <w:bottom w:val="single" w:sz="8" w:space="0" w:color="auto"/>
              <w:right w:val="single" w:sz="8" w:space="0" w:color="auto"/>
            </w:tcBorders>
            <w:shd w:val="clear" w:color="auto" w:fill="auto"/>
          </w:tcPr>
          <w:p w14:paraId="2480BE33" w14:textId="77777777" w:rsidR="00EC723B" w:rsidRPr="0088530E" w:rsidRDefault="00EC723B" w:rsidP="00EC723B">
            <w:pPr>
              <w:spacing w:line="360" w:lineRule="auto"/>
              <w:jc w:val="center"/>
              <w:rPr>
                <w:b/>
                <w:bCs/>
                <w:sz w:val="18"/>
                <w:szCs w:val="18"/>
              </w:rPr>
            </w:pPr>
            <w:r w:rsidRPr="0088530E">
              <w:rPr>
                <w:b/>
                <w:bCs/>
                <w:sz w:val="18"/>
                <w:szCs w:val="18"/>
              </w:rPr>
              <w:t>External Domestic Product Code (if different than internal)</w:t>
            </w:r>
          </w:p>
        </w:tc>
        <w:tc>
          <w:tcPr>
            <w:tcW w:w="1080" w:type="dxa"/>
            <w:tcBorders>
              <w:top w:val="nil"/>
              <w:left w:val="nil"/>
              <w:bottom w:val="single" w:sz="8" w:space="0" w:color="auto"/>
              <w:right w:val="single" w:sz="8" w:space="0" w:color="auto"/>
            </w:tcBorders>
            <w:shd w:val="clear" w:color="auto" w:fill="auto"/>
          </w:tcPr>
          <w:p w14:paraId="7A0D6C76" w14:textId="77777777" w:rsidR="00EC723B" w:rsidRPr="0088530E" w:rsidRDefault="00EC723B" w:rsidP="00EC723B">
            <w:pPr>
              <w:spacing w:line="360" w:lineRule="auto"/>
              <w:jc w:val="center"/>
              <w:rPr>
                <w:b/>
                <w:bCs/>
                <w:sz w:val="18"/>
                <w:szCs w:val="18"/>
              </w:rPr>
            </w:pPr>
            <w:r w:rsidRPr="0088530E">
              <w:rPr>
                <w:b/>
                <w:bCs/>
                <w:sz w:val="18"/>
                <w:szCs w:val="18"/>
              </w:rPr>
              <w:t>Export Product Code (if different than Domestic)</w:t>
            </w:r>
          </w:p>
        </w:tc>
        <w:tc>
          <w:tcPr>
            <w:tcW w:w="843" w:type="dxa"/>
            <w:tcBorders>
              <w:top w:val="nil"/>
              <w:left w:val="nil"/>
              <w:bottom w:val="single" w:sz="8" w:space="0" w:color="auto"/>
              <w:right w:val="single" w:sz="8" w:space="0" w:color="auto"/>
            </w:tcBorders>
            <w:shd w:val="clear" w:color="auto" w:fill="auto"/>
          </w:tcPr>
          <w:p w14:paraId="7006E513" w14:textId="77777777" w:rsidR="00EC723B" w:rsidRPr="0088530E" w:rsidRDefault="00EC723B" w:rsidP="00EC723B">
            <w:pPr>
              <w:spacing w:line="360" w:lineRule="auto"/>
              <w:jc w:val="center"/>
              <w:rPr>
                <w:b/>
                <w:bCs/>
                <w:sz w:val="18"/>
                <w:szCs w:val="18"/>
              </w:rPr>
            </w:pPr>
            <w:r w:rsidRPr="0088530E">
              <w:rPr>
                <w:b/>
                <w:bCs/>
                <w:sz w:val="18"/>
                <w:szCs w:val="18"/>
              </w:rPr>
              <w:t>Product Name</w:t>
            </w:r>
          </w:p>
        </w:tc>
        <w:tc>
          <w:tcPr>
            <w:tcW w:w="1134" w:type="dxa"/>
            <w:tcBorders>
              <w:top w:val="nil"/>
              <w:left w:val="nil"/>
              <w:bottom w:val="single" w:sz="8" w:space="0" w:color="auto"/>
              <w:right w:val="single" w:sz="8" w:space="0" w:color="auto"/>
            </w:tcBorders>
            <w:shd w:val="clear" w:color="auto" w:fill="auto"/>
          </w:tcPr>
          <w:p w14:paraId="538EEDA2" w14:textId="77777777" w:rsidR="00EC723B" w:rsidRPr="0088530E" w:rsidRDefault="00EC723B" w:rsidP="00EC723B">
            <w:pPr>
              <w:spacing w:line="360" w:lineRule="auto"/>
              <w:rPr>
                <w:b/>
                <w:bCs/>
                <w:sz w:val="18"/>
                <w:szCs w:val="18"/>
              </w:rPr>
            </w:pPr>
            <w:r w:rsidRPr="0088530E">
              <w:rPr>
                <w:b/>
                <w:bCs/>
                <w:sz w:val="18"/>
                <w:szCs w:val="18"/>
              </w:rPr>
              <w:t>Quantity Sold Domestically</w:t>
            </w:r>
          </w:p>
        </w:tc>
        <w:tc>
          <w:tcPr>
            <w:tcW w:w="851" w:type="dxa"/>
            <w:tcBorders>
              <w:top w:val="nil"/>
              <w:left w:val="nil"/>
              <w:bottom w:val="single" w:sz="8" w:space="0" w:color="auto"/>
              <w:right w:val="single" w:sz="8" w:space="0" w:color="auto"/>
            </w:tcBorders>
            <w:shd w:val="clear" w:color="auto" w:fill="auto"/>
          </w:tcPr>
          <w:p w14:paraId="2D3F30B3" w14:textId="77777777" w:rsidR="00EC723B" w:rsidRPr="0088530E" w:rsidRDefault="00EC723B" w:rsidP="00EC723B">
            <w:pPr>
              <w:spacing w:line="360" w:lineRule="auto"/>
              <w:rPr>
                <w:b/>
                <w:bCs/>
                <w:sz w:val="18"/>
                <w:szCs w:val="18"/>
              </w:rPr>
            </w:pPr>
            <w:r w:rsidRPr="0088530E">
              <w:rPr>
                <w:b/>
                <w:bCs/>
                <w:sz w:val="18"/>
                <w:szCs w:val="18"/>
              </w:rPr>
              <w:t>Domestic Sales Value</w:t>
            </w:r>
          </w:p>
        </w:tc>
        <w:tc>
          <w:tcPr>
            <w:tcW w:w="992" w:type="dxa"/>
            <w:tcBorders>
              <w:top w:val="nil"/>
              <w:left w:val="nil"/>
              <w:bottom w:val="single" w:sz="8" w:space="0" w:color="auto"/>
              <w:right w:val="single" w:sz="8" w:space="0" w:color="auto"/>
            </w:tcBorders>
            <w:shd w:val="clear" w:color="auto" w:fill="auto"/>
          </w:tcPr>
          <w:p w14:paraId="6C3C1C7D" w14:textId="77777777" w:rsidR="00EC723B" w:rsidRPr="0088530E" w:rsidRDefault="00EC723B" w:rsidP="00EC723B">
            <w:pPr>
              <w:spacing w:line="360" w:lineRule="auto"/>
              <w:rPr>
                <w:b/>
                <w:bCs/>
                <w:sz w:val="18"/>
                <w:szCs w:val="18"/>
              </w:rPr>
            </w:pPr>
            <w:r w:rsidRPr="0088530E">
              <w:rPr>
                <w:b/>
                <w:bCs/>
                <w:sz w:val="18"/>
                <w:szCs w:val="18"/>
              </w:rPr>
              <w:t xml:space="preserve">Quantity Exported to Turkey </w:t>
            </w:r>
          </w:p>
        </w:tc>
        <w:tc>
          <w:tcPr>
            <w:tcW w:w="840" w:type="dxa"/>
            <w:tcBorders>
              <w:top w:val="nil"/>
              <w:left w:val="nil"/>
              <w:bottom w:val="single" w:sz="8" w:space="0" w:color="auto"/>
              <w:right w:val="single" w:sz="8" w:space="0" w:color="auto"/>
            </w:tcBorders>
            <w:shd w:val="clear" w:color="auto" w:fill="auto"/>
          </w:tcPr>
          <w:p w14:paraId="591DE2F7" w14:textId="77777777" w:rsidR="00EC723B" w:rsidRPr="0088530E" w:rsidRDefault="00EC723B" w:rsidP="00EC723B">
            <w:pPr>
              <w:spacing w:line="360" w:lineRule="auto"/>
              <w:rPr>
                <w:b/>
                <w:bCs/>
                <w:sz w:val="18"/>
                <w:szCs w:val="18"/>
              </w:rPr>
            </w:pPr>
            <w:r w:rsidRPr="0088530E">
              <w:rPr>
                <w:b/>
                <w:bCs/>
                <w:sz w:val="18"/>
                <w:szCs w:val="18"/>
              </w:rPr>
              <w:t>Export Sales Value to Turkey</w:t>
            </w:r>
          </w:p>
        </w:tc>
        <w:tc>
          <w:tcPr>
            <w:tcW w:w="1260" w:type="dxa"/>
            <w:tcBorders>
              <w:top w:val="nil"/>
              <w:left w:val="nil"/>
              <w:bottom w:val="single" w:sz="8" w:space="0" w:color="auto"/>
              <w:right w:val="double" w:sz="6" w:space="0" w:color="auto"/>
            </w:tcBorders>
            <w:shd w:val="clear" w:color="auto" w:fill="auto"/>
          </w:tcPr>
          <w:p w14:paraId="6A990BCC" w14:textId="77777777" w:rsidR="00EC723B" w:rsidRPr="0088530E" w:rsidRDefault="00EC723B" w:rsidP="00EC723B">
            <w:pPr>
              <w:spacing w:line="360" w:lineRule="auto"/>
              <w:rPr>
                <w:b/>
                <w:bCs/>
                <w:sz w:val="18"/>
                <w:szCs w:val="18"/>
              </w:rPr>
            </w:pPr>
            <w:r w:rsidRPr="0088530E">
              <w:rPr>
                <w:b/>
                <w:bCs/>
                <w:sz w:val="18"/>
                <w:szCs w:val="18"/>
              </w:rPr>
              <w:t>Indicate the Quantity Sold Domestically as % of Quantity Sold to Turkey</w:t>
            </w:r>
          </w:p>
        </w:tc>
      </w:tr>
      <w:tr w:rsidR="00EC723B" w:rsidRPr="0088530E" w14:paraId="73B0951D" w14:textId="77777777" w:rsidTr="00EC723B">
        <w:trPr>
          <w:gridAfter w:val="1"/>
          <w:wAfter w:w="8" w:type="dxa"/>
          <w:trHeight w:val="330"/>
        </w:trPr>
        <w:tc>
          <w:tcPr>
            <w:tcW w:w="900" w:type="dxa"/>
            <w:tcBorders>
              <w:top w:val="nil"/>
              <w:left w:val="double" w:sz="6" w:space="0" w:color="auto"/>
              <w:bottom w:val="single" w:sz="8" w:space="0" w:color="auto"/>
              <w:right w:val="single" w:sz="8" w:space="0" w:color="auto"/>
            </w:tcBorders>
            <w:shd w:val="clear" w:color="auto" w:fill="auto"/>
          </w:tcPr>
          <w:p w14:paraId="54E766FC" w14:textId="77777777" w:rsidR="00EC723B" w:rsidRPr="0088530E" w:rsidRDefault="00EC723B" w:rsidP="00EC723B">
            <w:pPr>
              <w:spacing w:line="360" w:lineRule="auto"/>
              <w:rPr>
                <w:sz w:val="24"/>
                <w:szCs w:val="24"/>
              </w:rPr>
            </w:pPr>
            <w:r w:rsidRPr="0088530E">
              <w:rPr>
                <w:sz w:val="24"/>
                <w:szCs w:val="24"/>
              </w:rPr>
              <w:t> </w:t>
            </w:r>
          </w:p>
        </w:tc>
        <w:tc>
          <w:tcPr>
            <w:tcW w:w="1080" w:type="dxa"/>
            <w:tcBorders>
              <w:top w:val="nil"/>
              <w:left w:val="nil"/>
              <w:bottom w:val="single" w:sz="8" w:space="0" w:color="auto"/>
              <w:right w:val="single" w:sz="8" w:space="0" w:color="auto"/>
            </w:tcBorders>
            <w:shd w:val="clear" w:color="auto" w:fill="auto"/>
          </w:tcPr>
          <w:p w14:paraId="4C66B833" w14:textId="77777777" w:rsidR="00EC723B" w:rsidRPr="0088530E" w:rsidRDefault="00EC723B" w:rsidP="00EC723B">
            <w:pPr>
              <w:spacing w:line="360" w:lineRule="auto"/>
              <w:rPr>
                <w:sz w:val="24"/>
                <w:szCs w:val="24"/>
              </w:rPr>
            </w:pPr>
            <w:r w:rsidRPr="0088530E">
              <w:rPr>
                <w:sz w:val="24"/>
                <w:szCs w:val="24"/>
              </w:rPr>
              <w:t> </w:t>
            </w:r>
          </w:p>
        </w:tc>
        <w:tc>
          <w:tcPr>
            <w:tcW w:w="1080" w:type="dxa"/>
            <w:tcBorders>
              <w:top w:val="nil"/>
              <w:left w:val="nil"/>
              <w:bottom w:val="single" w:sz="8" w:space="0" w:color="auto"/>
              <w:right w:val="single" w:sz="8" w:space="0" w:color="auto"/>
            </w:tcBorders>
            <w:shd w:val="clear" w:color="auto" w:fill="auto"/>
          </w:tcPr>
          <w:p w14:paraId="1BB55086" w14:textId="77777777" w:rsidR="00EC723B" w:rsidRPr="0088530E" w:rsidRDefault="00EC723B" w:rsidP="00EC723B">
            <w:pPr>
              <w:spacing w:line="360" w:lineRule="auto"/>
              <w:rPr>
                <w:sz w:val="24"/>
                <w:szCs w:val="24"/>
              </w:rPr>
            </w:pPr>
            <w:r w:rsidRPr="0088530E">
              <w:rPr>
                <w:sz w:val="24"/>
                <w:szCs w:val="24"/>
              </w:rPr>
              <w:t> </w:t>
            </w:r>
          </w:p>
        </w:tc>
        <w:tc>
          <w:tcPr>
            <w:tcW w:w="843" w:type="dxa"/>
            <w:tcBorders>
              <w:top w:val="nil"/>
              <w:left w:val="nil"/>
              <w:bottom w:val="single" w:sz="8" w:space="0" w:color="auto"/>
              <w:right w:val="single" w:sz="8" w:space="0" w:color="auto"/>
            </w:tcBorders>
            <w:shd w:val="clear" w:color="auto" w:fill="auto"/>
          </w:tcPr>
          <w:p w14:paraId="15DEEFE9" w14:textId="77777777" w:rsidR="00EC723B" w:rsidRPr="0088530E" w:rsidRDefault="00EC723B" w:rsidP="00EC723B">
            <w:pPr>
              <w:spacing w:line="360" w:lineRule="auto"/>
              <w:rPr>
                <w:sz w:val="24"/>
                <w:szCs w:val="24"/>
              </w:rPr>
            </w:pPr>
            <w:r w:rsidRPr="0088530E">
              <w:rPr>
                <w:sz w:val="24"/>
                <w:szCs w:val="24"/>
              </w:rPr>
              <w:t> </w:t>
            </w:r>
          </w:p>
        </w:tc>
        <w:tc>
          <w:tcPr>
            <w:tcW w:w="1134" w:type="dxa"/>
            <w:tcBorders>
              <w:top w:val="nil"/>
              <w:left w:val="nil"/>
              <w:bottom w:val="single" w:sz="8" w:space="0" w:color="auto"/>
              <w:right w:val="single" w:sz="8" w:space="0" w:color="auto"/>
            </w:tcBorders>
            <w:shd w:val="clear" w:color="auto" w:fill="auto"/>
          </w:tcPr>
          <w:p w14:paraId="24A67F35" w14:textId="77777777" w:rsidR="00EC723B" w:rsidRPr="0088530E" w:rsidRDefault="00EC723B" w:rsidP="00EC723B">
            <w:pPr>
              <w:spacing w:line="360" w:lineRule="auto"/>
              <w:rPr>
                <w:sz w:val="24"/>
                <w:szCs w:val="24"/>
              </w:rPr>
            </w:pPr>
            <w:r w:rsidRPr="0088530E">
              <w:rPr>
                <w:sz w:val="24"/>
                <w:szCs w:val="24"/>
              </w:rPr>
              <w:t> </w:t>
            </w:r>
          </w:p>
        </w:tc>
        <w:tc>
          <w:tcPr>
            <w:tcW w:w="851" w:type="dxa"/>
            <w:tcBorders>
              <w:top w:val="nil"/>
              <w:left w:val="nil"/>
              <w:bottom w:val="single" w:sz="8" w:space="0" w:color="auto"/>
              <w:right w:val="single" w:sz="8" w:space="0" w:color="auto"/>
            </w:tcBorders>
            <w:shd w:val="clear" w:color="auto" w:fill="auto"/>
          </w:tcPr>
          <w:p w14:paraId="226AEB9F" w14:textId="77777777" w:rsidR="00EC723B" w:rsidRPr="0088530E" w:rsidRDefault="00EC723B" w:rsidP="00EC723B">
            <w:pPr>
              <w:spacing w:line="360" w:lineRule="auto"/>
              <w:rPr>
                <w:sz w:val="24"/>
                <w:szCs w:val="24"/>
              </w:rPr>
            </w:pPr>
            <w:r w:rsidRPr="0088530E">
              <w:rPr>
                <w:sz w:val="24"/>
                <w:szCs w:val="24"/>
              </w:rPr>
              <w:t> </w:t>
            </w:r>
          </w:p>
        </w:tc>
        <w:tc>
          <w:tcPr>
            <w:tcW w:w="992" w:type="dxa"/>
            <w:tcBorders>
              <w:top w:val="nil"/>
              <w:left w:val="nil"/>
              <w:bottom w:val="single" w:sz="8" w:space="0" w:color="auto"/>
              <w:right w:val="single" w:sz="8" w:space="0" w:color="auto"/>
            </w:tcBorders>
            <w:shd w:val="clear" w:color="auto" w:fill="auto"/>
          </w:tcPr>
          <w:p w14:paraId="7ADE04A8" w14:textId="77777777" w:rsidR="00EC723B" w:rsidRPr="0088530E" w:rsidRDefault="00EC723B" w:rsidP="00EC723B">
            <w:pPr>
              <w:spacing w:line="360" w:lineRule="auto"/>
              <w:rPr>
                <w:sz w:val="24"/>
                <w:szCs w:val="24"/>
              </w:rPr>
            </w:pPr>
            <w:r w:rsidRPr="0088530E">
              <w:rPr>
                <w:sz w:val="24"/>
                <w:szCs w:val="24"/>
              </w:rPr>
              <w:t> </w:t>
            </w:r>
          </w:p>
        </w:tc>
        <w:tc>
          <w:tcPr>
            <w:tcW w:w="840" w:type="dxa"/>
            <w:tcBorders>
              <w:top w:val="nil"/>
              <w:left w:val="nil"/>
              <w:bottom w:val="single" w:sz="8" w:space="0" w:color="auto"/>
              <w:right w:val="single" w:sz="8" w:space="0" w:color="auto"/>
            </w:tcBorders>
            <w:shd w:val="clear" w:color="auto" w:fill="auto"/>
          </w:tcPr>
          <w:p w14:paraId="32658F54" w14:textId="77777777" w:rsidR="00EC723B" w:rsidRPr="0088530E" w:rsidRDefault="00EC723B" w:rsidP="00EC723B">
            <w:pPr>
              <w:spacing w:line="360" w:lineRule="auto"/>
              <w:rPr>
                <w:sz w:val="24"/>
                <w:szCs w:val="24"/>
              </w:rPr>
            </w:pPr>
            <w:r w:rsidRPr="0088530E">
              <w:rPr>
                <w:sz w:val="24"/>
                <w:szCs w:val="24"/>
              </w:rPr>
              <w:t> </w:t>
            </w:r>
          </w:p>
        </w:tc>
        <w:tc>
          <w:tcPr>
            <w:tcW w:w="1260" w:type="dxa"/>
            <w:tcBorders>
              <w:top w:val="nil"/>
              <w:left w:val="nil"/>
              <w:bottom w:val="single" w:sz="8" w:space="0" w:color="auto"/>
              <w:right w:val="double" w:sz="6" w:space="0" w:color="auto"/>
            </w:tcBorders>
            <w:shd w:val="clear" w:color="auto" w:fill="auto"/>
          </w:tcPr>
          <w:p w14:paraId="7D384B60" w14:textId="77777777" w:rsidR="00EC723B" w:rsidRPr="0088530E" w:rsidRDefault="00EC723B" w:rsidP="00EC723B">
            <w:pPr>
              <w:spacing w:line="360" w:lineRule="auto"/>
              <w:rPr>
                <w:sz w:val="24"/>
                <w:szCs w:val="24"/>
              </w:rPr>
            </w:pPr>
            <w:r w:rsidRPr="0088530E">
              <w:rPr>
                <w:sz w:val="24"/>
                <w:szCs w:val="24"/>
              </w:rPr>
              <w:t> </w:t>
            </w:r>
          </w:p>
        </w:tc>
      </w:tr>
      <w:tr w:rsidR="00EC723B" w:rsidRPr="0088530E" w14:paraId="643019B9" w14:textId="77777777" w:rsidTr="00EC723B">
        <w:trPr>
          <w:gridAfter w:val="1"/>
          <w:wAfter w:w="8" w:type="dxa"/>
          <w:trHeight w:val="330"/>
        </w:trPr>
        <w:tc>
          <w:tcPr>
            <w:tcW w:w="900" w:type="dxa"/>
            <w:tcBorders>
              <w:top w:val="nil"/>
              <w:left w:val="double" w:sz="6" w:space="0" w:color="auto"/>
              <w:bottom w:val="single" w:sz="8" w:space="0" w:color="auto"/>
              <w:right w:val="single" w:sz="8" w:space="0" w:color="auto"/>
            </w:tcBorders>
            <w:shd w:val="clear" w:color="auto" w:fill="auto"/>
          </w:tcPr>
          <w:p w14:paraId="58556176" w14:textId="77777777" w:rsidR="00EC723B" w:rsidRPr="0088530E" w:rsidRDefault="00EC723B" w:rsidP="00EC723B">
            <w:pPr>
              <w:spacing w:line="360" w:lineRule="auto"/>
              <w:rPr>
                <w:sz w:val="24"/>
                <w:szCs w:val="24"/>
              </w:rPr>
            </w:pPr>
          </w:p>
        </w:tc>
        <w:tc>
          <w:tcPr>
            <w:tcW w:w="1080" w:type="dxa"/>
            <w:tcBorders>
              <w:top w:val="nil"/>
              <w:left w:val="nil"/>
              <w:bottom w:val="single" w:sz="8" w:space="0" w:color="auto"/>
              <w:right w:val="single" w:sz="8" w:space="0" w:color="auto"/>
            </w:tcBorders>
            <w:shd w:val="clear" w:color="auto" w:fill="auto"/>
          </w:tcPr>
          <w:p w14:paraId="5E88C34F" w14:textId="77777777" w:rsidR="00EC723B" w:rsidRPr="0088530E" w:rsidRDefault="00EC723B" w:rsidP="00EC723B">
            <w:pPr>
              <w:spacing w:line="360" w:lineRule="auto"/>
              <w:rPr>
                <w:sz w:val="24"/>
                <w:szCs w:val="24"/>
              </w:rPr>
            </w:pPr>
          </w:p>
        </w:tc>
        <w:tc>
          <w:tcPr>
            <w:tcW w:w="1080" w:type="dxa"/>
            <w:tcBorders>
              <w:top w:val="nil"/>
              <w:left w:val="nil"/>
              <w:bottom w:val="single" w:sz="8" w:space="0" w:color="auto"/>
              <w:right w:val="single" w:sz="8" w:space="0" w:color="auto"/>
            </w:tcBorders>
            <w:shd w:val="clear" w:color="auto" w:fill="auto"/>
          </w:tcPr>
          <w:p w14:paraId="3FB98691" w14:textId="77777777" w:rsidR="00EC723B" w:rsidRPr="0088530E" w:rsidRDefault="00EC723B" w:rsidP="00EC723B">
            <w:pPr>
              <w:spacing w:line="360" w:lineRule="auto"/>
              <w:rPr>
                <w:sz w:val="24"/>
                <w:szCs w:val="24"/>
              </w:rPr>
            </w:pPr>
          </w:p>
        </w:tc>
        <w:tc>
          <w:tcPr>
            <w:tcW w:w="843" w:type="dxa"/>
            <w:tcBorders>
              <w:top w:val="nil"/>
              <w:left w:val="nil"/>
              <w:bottom w:val="single" w:sz="8" w:space="0" w:color="auto"/>
              <w:right w:val="single" w:sz="8" w:space="0" w:color="auto"/>
            </w:tcBorders>
            <w:shd w:val="clear" w:color="auto" w:fill="auto"/>
          </w:tcPr>
          <w:p w14:paraId="4B6C2C7C" w14:textId="77777777" w:rsidR="00EC723B" w:rsidRPr="0088530E" w:rsidRDefault="00EC723B" w:rsidP="00EC723B">
            <w:pPr>
              <w:spacing w:line="360" w:lineRule="auto"/>
              <w:rPr>
                <w:sz w:val="24"/>
                <w:szCs w:val="24"/>
              </w:rPr>
            </w:pPr>
          </w:p>
        </w:tc>
        <w:tc>
          <w:tcPr>
            <w:tcW w:w="1134" w:type="dxa"/>
            <w:tcBorders>
              <w:top w:val="nil"/>
              <w:left w:val="nil"/>
              <w:bottom w:val="single" w:sz="8" w:space="0" w:color="auto"/>
              <w:right w:val="single" w:sz="8" w:space="0" w:color="auto"/>
            </w:tcBorders>
            <w:shd w:val="clear" w:color="auto" w:fill="auto"/>
          </w:tcPr>
          <w:p w14:paraId="0FF379A6" w14:textId="77777777" w:rsidR="00EC723B" w:rsidRPr="0088530E" w:rsidRDefault="00EC723B" w:rsidP="00EC723B">
            <w:pPr>
              <w:spacing w:line="360" w:lineRule="auto"/>
              <w:rPr>
                <w:sz w:val="24"/>
                <w:szCs w:val="24"/>
              </w:rPr>
            </w:pPr>
          </w:p>
        </w:tc>
        <w:tc>
          <w:tcPr>
            <w:tcW w:w="851" w:type="dxa"/>
            <w:tcBorders>
              <w:top w:val="nil"/>
              <w:left w:val="nil"/>
              <w:bottom w:val="single" w:sz="8" w:space="0" w:color="auto"/>
              <w:right w:val="single" w:sz="8" w:space="0" w:color="auto"/>
            </w:tcBorders>
            <w:shd w:val="clear" w:color="auto" w:fill="auto"/>
          </w:tcPr>
          <w:p w14:paraId="0A8E9EAA" w14:textId="77777777" w:rsidR="00EC723B" w:rsidRPr="0088530E" w:rsidRDefault="00EC723B" w:rsidP="00EC723B">
            <w:pPr>
              <w:spacing w:line="360" w:lineRule="auto"/>
              <w:rPr>
                <w:sz w:val="24"/>
                <w:szCs w:val="24"/>
              </w:rPr>
            </w:pPr>
          </w:p>
        </w:tc>
        <w:tc>
          <w:tcPr>
            <w:tcW w:w="992" w:type="dxa"/>
            <w:tcBorders>
              <w:top w:val="nil"/>
              <w:left w:val="nil"/>
              <w:bottom w:val="single" w:sz="8" w:space="0" w:color="auto"/>
              <w:right w:val="single" w:sz="8" w:space="0" w:color="auto"/>
            </w:tcBorders>
            <w:shd w:val="clear" w:color="auto" w:fill="auto"/>
          </w:tcPr>
          <w:p w14:paraId="1C698C91" w14:textId="77777777" w:rsidR="00EC723B" w:rsidRPr="0088530E" w:rsidRDefault="00EC723B" w:rsidP="00EC723B">
            <w:pPr>
              <w:spacing w:line="360" w:lineRule="auto"/>
              <w:rPr>
                <w:sz w:val="24"/>
                <w:szCs w:val="24"/>
              </w:rPr>
            </w:pPr>
          </w:p>
        </w:tc>
        <w:tc>
          <w:tcPr>
            <w:tcW w:w="840" w:type="dxa"/>
            <w:tcBorders>
              <w:top w:val="nil"/>
              <w:left w:val="nil"/>
              <w:bottom w:val="single" w:sz="8" w:space="0" w:color="auto"/>
              <w:right w:val="single" w:sz="8" w:space="0" w:color="auto"/>
            </w:tcBorders>
            <w:shd w:val="clear" w:color="auto" w:fill="auto"/>
          </w:tcPr>
          <w:p w14:paraId="184261FB" w14:textId="77777777" w:rsidR="00EC723B" w:rsidRPr="0088530E" w:rsidRDefault="00EC723B" w:rsidP="00EC723B">
            <w:pPr>
              <w:spacing w:line="360" w:lineRule="auto"/>
              <w:rPr>
                <w:sz w:val="24"/>
                <w:szCs w:val="24"/>
              </w:rPr>
            </w:pPr>
          </w:p>
        </w:tc>
        <w:tc>
          <w:tcPr>
            <w:tcW w:w="1260" w:type="dxa"/>
            <w:tcBorders>
              <w:top w:val="nil"/>
              <w:left w:val="nil"/>
              <w:bottom w:val="single" w:sz="8" w:space="0" w:color="auto"/>
              <w:right w:val="double" w:sz="6" w:space="0" w:color="auto"/>
            </w:tcBorders>
            <w:shd w:val="clear" w:color="auto" w:fill="auto"/>
          </w:tcPr>
          <w:p w14:paraId="45B5A2B7" w14:textId="77777777" w:rsidR="00EC723B" w:rsidRPr="0088530E" w:rsidRDefault="00EC723B" w:rsidP="00EC723B">
            <w:pPr>
              <w:spacing w:line="360" w:lineRule="auto"/>
              <w:rPr>
                <w:sz w:val="24"/>
                <w:szCs w:val="24"/>
              </w:rPr>
            </w:pPr>
          </w:p>
        </w:tc>
      </w:tr>
      <w:tr w:rsidR="00EC723B" w:rsidRPr="0088530E" w14:paraId="7817C9ED" w14:textId="77777777" w:rsidTr="00EC723B">
        <w:trPr>
          <w:gridAfter w:val="1"/>
          <w:wAfter w:w="8" w:type="dxa"/>
          <w:trHeight w:val="330"/>
        </w:trPr>
        <w:tc>
          <w:tcPr>
            <w:tcW w:w="900" w:type="dxa"/>
            <w:tcBorders>
              <w:top w:val="nil"/>
              <w:left w:val="double" w:sz="6" w:space="0" w:color="auto"/>
              <w:bottom w:val="single" w:sz="8" w:space="0" w:color="auto"/>
              <w:right w:val="single" w:sz="8" w:space="0" w:color="auto"/>
            </w:tcBorders>
            <w:shd w:val="clear" w:color="auto" w:fill="auto"/>
          </w:tcPr>
          <w:p w14:paraId="2457C6D8" w14:textId="77777777" w:rsidR="00EC723B" w:rsidRPr="0088530E" w:rsidRDefault="00EC723B" w:rsidP="00EC723B">
            <w:pPr>
              <w:spacing w:line="360" w:lineRule="auto"/>
              <w:rPr>
                <w:sz w:val="24"/>
                <w:szCs w:val="24"/>
              </w:rPr>
            </w:pPr>
          </w:p>
        </w:tc>
        <w:tc>
          <w:tcPr>
            <w:tcW w:w="1080" w:type="dxa"/>
            <w:tcBorders>
              <w:top w:val="nil"/>
              <w:left w:val="nil"/>
              <w:bottom w:val="single" w:sz="8" w:space="0" w:color="auto"/>
              <w:right w:val="single" w:sz="8" w:space="0" w:color="auto"/>
            </w:tcBorders>
            <w:shd w:val="clear" w:color="auto" w:fill="auto"/>
          </w:tcPr>
          <w:p w14:paraId="567410E1" w14:textId="77777777" w:rsidR="00EC723B" w:rsidRPr="0088530E" w:rsidRDefault="00EC723B" w:rsidP="00EC723B">
            <w:pPr>
              <w:spacing w:line="360" w:lineRule="auto"/>
              <w:rPr>
                <w:sz w:val="24"/>
                <w:szCs w:val="24"/>
              </w:rPr>
            </w:pPr>
          </w:p>
        </w:tc>
        <w:tc>
          <w:tcPr>
            <w:tcW w:w="1080" w:type="dxa"/>
            <w:tcBorders>
              <w:top w:val="nil"/>
              <w:left w:val="nil"/>
              <w:bottom w:val="single" w:sz="8" w:space="0" w:color="auto"/>
              <w:right w:val="single" w:sz="8" w:space="0" w:color="auto"/>
            </w:tcBorders>
            <w:shd w:val="clear" w:color="auto" w:fill="auto"/>
          </w:tcPr>
          <w:p w14:paraId="3DB85B5C" w14:textId="77777777" w:rsidR="00EC723B" w:rsidRPr="0088530E" w:rsidRDefault="00EC723B" w:rsidP="00EC723B">
            <w:pPr>
              <w:spacing w:line="360" w:lineRule="auto"/>
              <w:rPr>
                <w:sz w:val="24"/>
                <w:szCs w:val="24"/>
              </w:rPr>
            </w:pPr>
          </w:p>
        </w:tc>
        <w:tc>
          <w:tcPr>
            <w:tcW w:w="843" w:type="dxa"/>
            <w:tcBorders>
              <w:top w:val="nil"/>
              <w:left w:val="nil"/>
              <w:bottom w:val="single" w:sz="8" w:space="0" w:color="auto"/>
              <w:right w:val="single" w:sz="8" w:space="0" w:color="auto"/>
            </w:tcBorders>
            <w:shd w:val="clear" w:color="auto" w:fill="auto"/>
          </w:tcPr>
          <w:p w14:paraId="6495A72B" w14:textId="77777777" w:rsidR="00EC723B" w:rsidRPr="0088530E" w:rsidRDefault="00EC723B" w:rsidP="00EC723B">
            <w:pPr>
              <w:spacing w:line="360" w:lineRule="auto"/>
              <w:rPr>
                <w:sz w:val="24"/>
                <w:szCs w:val="24"/>
              </w:rPr>
            </w:pPr>
          </w:p>
        </w:tc>
        <w:tc>
          <w:tcPr>
            <w:tcW w:w="1134" w:type="dxa"/>
            <w:tcBorders>
              <w:top w:val="nil"/>
              <w:left w:val="nil"/>
              <w:bottom w:val="single" w:sz="8" w:space="0" w:color="auto"/>
              <w:right w:val="single" w:sz="8" w:space="0" w:color="auto"/>
            </w:tcBorders>
            <w:shd w:val="clear" w:color="auto" w:fill="auto"/>
          </w:tcPr>
          <w:p w14:paraId="5C3B1927" w14:textId="77777777" w:rsidR="00EC723B" w:rsidRPr="0088530E" w:rsidRDefault="00EC723B" w:rsidP="00EC723B">
            <w:pPr>
              <w:spacing w:line="360" w:lineRule="auto"/>
              <w:rPr>
                <w:sz w:val="24"/>
                <w:szCs w:val="24"/>
              </w:rPr>
            </w:pPr>
          </w:p>
        </w:tc>
        <w:tc>
          <w:tcPr>
            <w:tcW w:w="851" w:type="dxa"/>
            <w:tcBorders>
              <w:top w:val="nil"/>
              <w:left w:val="nil"/>
              <w:bottom w:val="single" w:sz="8" w:space="0" w:color="auto"/>
              <w:right w:val="single" w:sz="8" w:space="0" w:color="auto"/>
            </w:tcBorders>
            <w:shd w:val="clear" w:color="auto" w:fill="auto"/>
          </w:tcPr>
          <w:p w14:paraId="6240C2A9" w14:textId="77777777" w:rsidR="00EC723B" w:rsidRPr="0088530E" w:rsidRDefault="00EC723B" w:rsidP="00EC723B">
            <w:pPr>
              <w:spacing w:line="360" w:lineRule="auto"/>
              <w:rPr>
                <w:sz w:val="24"/>
                <w:szCs w:val="24"/>
              </w:rPr>
            </w:pPr>
          </w:p>
        </w:tc>
        <w:tc>
          <w:tcPr>
            <w:tcW w:w="992" w:type="dxa"/>
            <w:tcBorders>
              <w:top w:val="nil"/>
              <w:left w:val="nil"/>
              <w:bottom w:val="single" w:sz="8" w:space="0" w:color="auto"/>
              <w:right w:val="single" w:sz="8" w:space="0" w:color="auto"/>
            </w:tcBorders>
            <w:shd w:val="clear" w:color="auto" w:fill="auto"/>
          </w:tcPr>
          <w:p w14:paraId="6978B0E6" w14:textId="77777777" w:rsidR="00EC723B" w:rsidRPr="0088530E" w:rsidRDefault="00EC723B" w:rsidP="00EC723B">
            <w:pPr>
              <w:spacing w:line="360" w:lineRule="auto"/>
              <w:rPr>
                <w:sz w:val="24"/>
                <w:szCs w:val="24"/>
              </w:rPr>
            </w:pPr>
          </w:p>
        </w:tc>
        <w:tc>
          <w:tcPr>
            <w:tcW w:w="840" w:type="dxa"/>
            <w:tcBorders>
              <w:top w:val="nil"/>
              <w:left w:val="nil"/>
              <w:bottom w:val="single" w:sz="8" w:space="0" w:color="auto"/>
              <w:right w:val="single" w:sz="8" w:space="0" w:color="auto"/>
            </w:tcBorders>
            <w:shd w:val="clear" w:color="auto" w:fill="auto"/>
          </w:tcPr>
          <w:p w14:paraId="562749C9" w14:textId="77777777" w:rsidR="00EC723B" w:rsidRPr="0088530E" w:rsidRDefault="00EC723B" w:rsidP="00EC723B">
            <w:pPr>
              <w:spacing w:line="360" w:lineRule="auto"/>
              <w:rPr>
                <w:sz w:val="24"/>
                <w:szCs w:val="24"/>
              </w:rPr>
            </w:pPr>
          </w:p>
        </w:tc>
        <w:tc>
          <w:tcPr>
            <w:tcW w:w="1260" w:type="dxa"/>
            <w:tcBorders>
              <w:top w:val="nil"/>
              <w:left w:val="nil"/>
              <w:bottom w:val="single" w:sz="8" w:space="0" w:color="auto"/>
              <w:right w:val="double" w:sz="6" w:space="0" w:color="auto"/>
            </w:tcBorders>
            <w:shd w:val="clear" w:color="auto" w:fill="auto"/>
          </w:tcPr>
          <w:p w14:paraId="3C4682E1" w14:textId="77777777" w:rsidR="00EC723B" w:rsidRPr="0088530E" w:rsidRDefault="00EC723B" w:rsidP="00EC723B">
            <w:pPr>
              <w:spacing w:line="360" w:lineRule="auto"/>
              <w:rPr>
                <w:sz w:val="24"/>
                <w:szCs w:val="24"/>
              </w:rPr>
            </w:pPr>
          </w:p>
        </w:tc>
      </w:tr>
      <w:tr w:rsidR="00EC723B" w:rsidRPr="0088530E" w14:paraId="784320B6" w14:textId="77777777" w:rsidTr="00EC723B">
        <w:trPr>
          <w:gridAfter w:val="1"/>
          <w:wAfter w:w="8" w:type="dxa"/>
          <w:trHeight w:val="330"/>
        </w:trPr>
        <w:tc>
          <w:tcPr>
            <w:tcW w:w="900" w:type="dxa"/>
            <w:tcBorders>
              <w:top w:val="nil"/>
              <w:left w:val="double" w:sz="6" w:space="0" w:color="auto"/>
              <w:bottom w:val="single" w:sz="8" w:space="0" w:color="auto"/>
              <w:right w:val="single" w:sz="8" w:space="0" w:color="auto"/>
            </w:tcBorders>
            <w:shd w:val="clear" w:color="auto" w:fill="auto"/>
          </w:tcPr>
          <w:p w14:paraId="43AA8148" w14:textId="77777777" w:rsidR="00EC723B" w:rsidRPr="0088530E" w:rsidRDefault="00EC723B" w:rsidP="00EC723B">
            <w:pPr>
              <w:spacing w:line="360" w:lineRule="auto"/>
              <w:rPr>
                <w:sz w:val="24"/>
                <w:szCs w:val="24"/>
              </w:rPr>
            </w:pPr>
            <w:r w:rsidRPr="0088530E">
              <w:rPr>
                <w:sz w:val="24"/>
                <w:szCs w:val="24"/>
              </w:rPr>
              <w:t> </w:t>
            </w:r>
          </w:p>
        </w:tc>
        <w:tc>
          <w:tcPr>
            <w:tcW w:w="1080" w:type="dxa"/>
            <w:tcBorders>
              <w:top w:val="nil"/>
              <w:left w:val="nil"/>
              <w:bottom w:val="single" w:sz="8" w:space="0" w:color="auto"/>
              <w:right w:val="single" w:sz="8" w:space="0" w:color="auto"/>
            </w:tcBorders>
            <w:shd w:val="clear" w:color="auto" w:fill="auto"/>
          </w:tcPr>
          <w:p w14:paraId="7F2E8E7B" w14:textId="77777777" w:rsidR="00EC723B" w:rsidRPr="0088530E" w:rsidRDefault="00EC723B" w:rsidP="00EC723B">
            <w:pPr>
              <w:spacing w:line="360" w:lineRule="auto"/>
              <w:rPr>
                <w:sz w:val="24"/>
                <w:szCs w:val="24"/>
              </w:rPr>
            </w:pPr>
            <w:r w:rsidRPr="0088530E">
              <w:rPr>
                <w:sz w:val="24"/>
                <w:szCs w:val="24"/>
              </w:rPr>
              <w:t> </w:t>
            </w:r>
          </w:p>
        </w:tc>
        <w:tc>
          <w:tcPr>
            <w:tcW w:w="1080" w:type="dxa"/>
            <w:tcBorders>
              <w:top w:val="nil"/>
              <w:left w:val="nil"/>
              <w:bottom w:val="single" w:sz="8" w:space="0" w:color="auto"/>
              <w:right w:val="single" w:sz="8" w:space="0" w:color="auto"/>
            </w:tcBorders>
            <w:shd w:val="clear" w:color="auto" w:fill="auto"/>
          </w:tcPr>
          <w:p w14:paraId="381CF108" w14:textId="77777777" w:rsidR="00EC723B" w:rsidRPr="0088530E" w:rsidRDefault="00EC723B" w:rsidP="00EC723B">
            <w:pPr>
              <w:spacing w:line="360" w:lineRule="auto"/>
              <w:rPr>
                <w:sz w:val="24"/>
                <w:szCs w:val="24"/>
              </w:rPr>
            </w:pPr>
            <w:r w:rsidRPr="0088530E">
              <w:rPr>
                <w:sz w:val="24"/>
                <w:szCs w:val="24"/>
              </w:rPr>
              <w:t> </w:t>
            </w:r>
          </w:p>
        </w:tc>
        <w:tc>
          <w:tcPr>
            <w:tcW w:w="843" w:type="dxa"/>
            <w:tcBorders>
              <w:top w:val="nil"/>
              <w:left w:val="nil"/>
              <w:bottom w:val="single" w:sz="8" w:space="0" w:color="auto"/>
              <w:right w:val="single" w:sz="8" w:space="0" w:color="auto"/>
            </w:tcBorders>
            <w:shd w:val="clear" w:color="auto" w:fill="auto"/>
          </w:tcPr>
          <w:p w14:paraId="49578C8F" w14:textId="77777777" w:rsidR="00EC723B" w:rsidRPr="0088530E" w:rsidRDefault="00EC723B" w:rsidP="00EC723B">
            <w:pPr>
              <w:spacing w:line="360" w:lineRule="auto"/>
              <w:rPr>
                <w:sz w:val="24"/>
                <w:szCs w:val="24"/>
              </w:rPr>
            </w:pPr>
            <w:r w:rsidRPr="0088530E">
              <w:rPr>
                <w:sz w:val="24"/>
                <w:szCs w:val="24"/>
              </w:rPr>
              <w:t> </w:t>
            </w:r>
          </w:p>
        </w:tc>
        <w:tc>
          <w:tcPr>
            <w:tcW w:w="1134" w:type="dxa"/>
            <w:tcBorders>
              <w:top w:val="nil"/>
              <w:left w:val="nil"/>
              <w:bottom w:val="single" w:sz="8" w:space="0" w:color="auto"/>
              <w:right w:val="single" w:sz="8" w:space="0" w:color="auto"/>
            </w:tcBorders>
            <w:shd w:val="clear" w:color="auto" w:fill="auto"/>
          </w:tcPr>
          <w:p w14:paraId="3EB81CD2" w14:textId="77777777" w:rsidR="00EC723B" w:rsidRPr="0088530E" w:rsidRDefault="00EC723B" w:rsidP="00EC723B">
            <w:pPr>
              <w:spacing w:line="360" w:lineRule="auto"/>
              <w:rPr>
                <w:sz w:val="24"/>
                <w:szCs w:val="24"/>
              </w:rPr>
            </w:pPr>
            <w:r w:rsidRPr="0088530E">
              <w:rPr>
                <w:sz w:val="24"/>
                <w:szCs w:val="24"/>
              </w:rPr>
              <w:t> </w:t>
            </w:r>
          </w:p>
        </w:tc>
        <w:tc>
          <w:tcPr>
            <w:tcW w:w="851" w:type="dxa"/>
            <w:tcBorders>
              <w:top w:val="nil"/>
              <w:left w:val="nil"/>
              <w:bottom w:val="single" w:sz="8" w:space="0" w:color="auto"/>
              <w:right w:val="single" w:sz="8" w:space="0" w:color="auto"/>
            </w:tcBorders>
            <w:shd w:val="clear" w:color="auto" w:fill="auto"/>
          </w:tcPr>
          <w:p w14:paraId="38367A15" w14:textId="77777777" w:rsidR="00EC723B" w:rsidRPr="0088530E" w:rsidRDefault="00EC723B" w:rsidP="00EC723B">
            <w:pPr>
              <w:spacing w:line="360" w:lineRule="auto"/>
              <w:rPr>
                <w:sz w:val="24"/>
                <w:szCs w:val="24"/>
              </w:rPr>
            </w:pPr>
            <w:r w:rsidRPr="0088530E">
              <w:rPr>
                <w:sz w:val="24"/>
                <w:szCs w:val="24"/>
              </w:rPr>
              <w:t> </w:t>
            </w:r>
          </w:p>
        </w:tc>
        <w:tc>
          <w:tcPr>
            <w:tcW w:w="992" w:type="dxa"/>
            <w:tcBorders>
              <w:top w:val="nil"/>
              <w:left w:val="nil"/>
              <w:bottom w:val="single" w:sz="8" w:space="0" w:color="auto"/>
              <w:right w:val="single" w:sz="8" w:space="0" w:color="auto"/>
            </w:tcBorders>
            <w:shd w:val="clear" w:color="auto" w:fill="auto"/>
          </w:tcPr>
          <w:p w14:paraId="1CF650A5" w14:textId="77777777" w:rsidR="00EC723B" w:rsidRPr="0088530E" w:rsidRDefault="00EC723B" w:rsidP="00EC723B">
            <w:pPr>
              <w:spacing w:line="360" w:lineRule="auto"/>
              <w:rPr>
                <w:sz w:val="24"/>
                <w:szCs w:val="24"/>
              </w:rPr>
            </w:pPr>
            <w:r w:rsidRPr="0088530E">
              <w:rPr>
                <w:sz w:val="24"/>
                <w:szCs w:val="24"/>
              </w:rPr>
              <w:t> </w:t>
            </w:r>
          </w:p>
        </w:tc>
        <w:tc>
          <w:tcPr>
            <w:tcW w:w="840" w:type="dxa"/>
            <w:tcBorders>
              <w:top w:val="nil"/>
              <w:left w:val="nil"/>
              <w:bottom w:val="single" w:sz="8" w:space="0" w:color="auto"/>
              <w:right w:val="single" w:sz="8" w:space="0" w:color="auto"/>
            </w:tcBorders>
            <w:shd w:val="clear" w:color="auto" w:fill="auto"/>
          </w:tcPr>
          <w:p w14:paraId="30809BB0" w14:textId="77777777" w:rsidR="00EC723B" w:rsidRPr="0088530E" w:rsidRDefault="00EC723B" w:rsidP="00EC723B">
            <w:pPr>
              <w:spacing w:line="360" w:lineRule="auto"/>
              <w:rPr>
                <w:sz w:val="24"/>
                <w:szCs w:val="24"/>
              </w:rPr>
            </w:pPr>
            <w:r w:rsidRPr="0088530E">
              <w:rPr>
                <w:sz w:val="24"/>
                <w:szCs w:val="24"/>
              </w:rPr>
              <w:t> </w:t>
            </w:r>
          </w:p>
        </w:tc>
        <w:tc>
          <w:tcPr>
            <w:tcW w:w="1260" w:type="dxa"/>
            <w:tcBorders>
              <w:top w:val="nil"/>
              <w:left w:val="nil"/>
              <w:bottom w:val="single" w:sz="8" w:space="0" w:color="auto"/>
              <w:right w:val="double" w:sz="6" w:space="0" w:color="auto"/>
            </w:tcBorders>
            <w:shd w:val="clear" w:color="auto" w:fill="auto"/>
          </w:tcPr>
          <w:p w14:paraId="50E18F4B" w14:textId="77777777" w:rsidR="00EC723B" w:rsidRPr="0088530E" w:rsidRDefault="00EC723B" w:rsidP="00EC723B">
            <w:pPr>
              <w:spacing w:line="360" w:lineRule="auto"/>
              <w:rPr>
                <w:sz w:val="24"/>
                <w:szCs w:val="24"/>
              </w:rPr>
            </w:pPr>
            <w:r w:rsidRPr="0088530E">
              <w:rPr>
                <w:sz w:val="24"/>
                <w:szCs w:val="24"/>
              </w:rPr>
              <w:t> </w:t>
            </w:r>
          </w:p>
        </w:tc>
      </w:tr>
      <w:tr w:rsidR="00EC723B" w:rsidRPr="0088530E" w14:paraId="48584FB7" w14:textId="77777777" w:rsidTr="00EC723B">
        <w:trPr>
          <w:gridAfter w:val="1"/>
          <w:wAfter w:w="8" w:type="dxa"/>
          <w:trHeight w:val="330"/>
        </w:trPr>
        <w:tc>
          <w:tcPr>
            <w:tcW w:w="900" w:type="dxa"/>
            <w:tcBorders>
              <w:top w:val="nil"/>
              <w:left w:val="double" w:sz="6" w:space="0" w:color="auto"/>
              <w:bottom w:val="double" w:sz="6" w:space="0" w:color="auto"/>
              <w:right w:val="single" w:sz="8" w:space="0" w:color="auto"/>
            </w:tcBorders>
            <w:shd w:val="clear" w:color="auto" w:fill="auto"/>
          </w:tcPr>
          <w:p w14:paraId="424AD89C" w14:textId="77777777" w:rsidR="00EC723B" w:rsidRPr="0088530E" w:rsidRDefault="00EC723B" w:rsidP="00EC723B">
            <w:pPr>
              <w:spacing w:line="360" w:lineRule="auto"/>
              <w:rPr>
                <w:sz w:val="24"/>
                <w:szCs w:val="24"/>
              </w:rPr>
            </w:pPr>
            <w:r w:rsidRPr="0088530E">
              <w:rPr>
                <w:sz w:val="24"/>
                <w:szCs w:val="24"/>
              </w:rPr>
              <w:t> </w:t>
            </w:r>
          </w:p>
        </w:tc>
        <w:tc>
          <w:tcPr>
            <w:tcW w:w="1080" w:type="dxa"/>
            <w:tcBorders>
              <w:top w:val="nil"/>
              <w:left w:val="nil"/>
              <w:bottom w:val="double" w:sz="6" w:space="0" w:color="auto"/>
              <w:right w:val="single" w:sz="8" w:space="0" w:color="auto"/>
            </w:tcBorders>
            <w:shd w:val="clear" w:color="auto" w:fill="auto"/>
          </w:tcPr>
          <w:p w14:paraId="4C64A121" w14:textId="77777777" w:rsidR="00EC723B" w:rsidRPr="0088530E" w:rsidRDefault="00EC723B" w:rsidP="00EC723B">
            <w:pPr>
              <w:spacing w:line="360" w:lineRule="auto"/>
              <w:rPr>
                <w:sz w:val="24"/>
                <w:szCs w:val="24"/>
              </w:rPr>
            </w:pPr>
            <w:r w:rsidRPr="0088530E">
              <w:rPr>
                <w:sz w:val="24"/>
                <w:szCs w:val="24"/>
              </w:rPr>
              <w:t> </w:t>
            </w:r>
          </w:p>
        </w:tc>
        <w:tc>
          <w:tcPr>
            <w:tcW w:w="1080" w:type="dxa"/>
            <w:tcBorders>
              <w:top w:val="nil"/>
              <w:left w:val="nil"/>
              <w:bottom w:val="double" w:sz="6" w:space="0" w:color="auto"/>
              <w:right w:val="single" w:sz="8" w:space="0" w:color="auto"/>
            </w:tcBorders>
            <w:shd w:val="clear" w:color="auto" w:fill="auto"/>
          </w:tcPr>
          <w:p w14:paraId="4B863B44" w14:textId="77777777" w:rsidR="00EC723B" w:rsidRPr="0088530E" w:rsidRDefault="00EC723B" w:rsidP="00EC723B">
            <w:pPr>
              <w:spacing w:line="360" w:lineRule="auto"/>
              <w:rPr>
                <w:sz w:val="24"/>
                <w:szCs w:val="24"/>
              </w:rPr>
            </w:pPr>
            <w:r w:rsidRPr="0088530E">
              <w:rPr>
                <w:sz w:val="24"/>
                <w:szCs w:val="24"/>
              </w:rPr>
              <w:t> </w:t>
            </w:r>
          </w:p>
        </w:tc>
        <w:tc>
          <w:tcPr>
            <w:tcW w:w="843" w:type="dxa"/>
            <w:tcBorders>
              <w:top w:val="nil"/>
              <w:left w:val="nil"/>
              <w:bottom w:val="double" w:sz="6" w:space="0" w:color="auto"/>
              <w:right w:val="single" w:sz="8" w:space="0" w:color="auto"/>
            </w:tcBorders>
            <w:shd w:val="clear" w:color="auto" w:fill="auto"/>
          </w:tcPr>
          <w:p w14:paraId="779C7618" w14:textId="77777777" w:rsidR="00EC723B" w:rsidRPr="0088530E" w:rsidRDefault="00EC723B" w:rsidP="00EC723B">
            <w:pPr>
              <w:spacing w:line="360" w:lineRule="auto"/>
              <w:rPr>
                <w:sz w:val="24"/>
                <w:szCs w:val="24"/>
              </w:rPr>
            </w:pPr>
            <w:r w:rsidRPr="0088530E">
              <w:rPr>
                <w:sz w:val="24"/>
                <w:szCs w:val="24"/>
              </w:rPr>
              <w:t> </w:t>
            </w:r>
          </w:p>
        </w:tc>
        <w:tc>
          <w:tcPr>
            <w:tcW w:w="1134" w:type="dxa"/>
            <w:tcBorders>
              <w:top w:val="nil"/>
              <w:left w:val="nil"/>
              <w:bottom w:val="double" w:sz="6" w:space="0" w:color="auto"/>
              <w:right w:val="single" w:sz="8" w:space="0" w:color="auto"/>
            </w:tcBorders>
            <w:shd w:val="clear" w:color="auto" w:fill="auto"/>
          </w:tcPr>
          <w:p w14:paraId="486B611E" w14:textId="77777777" w:rsidR="00EC723B" w:rsidRPr="0088530E" w:rsidRDefault="00EC723B" w:rsidP="00EC723B">
            <w:pPr>
              <w:spacing w:line="360" w:lineRule="auto"/>
              <w:rPr>
                <w:sz w:val="24"/>
                <w:szCs w:val="24"/>
              </w:rPr>
            </w:pPr>
            <w:r w:rsidRPr="0088530E">
              <w:rPr>
                <w:sz w:val="24"/>
                <w:szCs w:val="24"/>
              </w:rPr>
              <w:t> </w:t>
            </w:r>
          </w:p>
        </w:tc>
        <w:tc>
          <w:tcPr>
            <w:tcW w:w="851" w:type="dxa"/>
            <w:tcBorders>
              <w:top w:val="nil"/>
              <w:left w:val="nil"/>
              <w:bottom w:val="double" w:sz="6" w:space="0" w:color="auto"/>
              <w:right w:val="single" w:sz="8" w:space="0" w:color="auto"/>
            </w:tcBorders>
            <w:shd w:val="clear" w:color="auto" w:fill="auto"/>
          </w:tcPr>
          <w:p w14:paraId="5A79930A" w14:textId="77777777" w:rsidR="00EC723B" w:rsidRPr="0088530E" w:rsidRDefault="00EC723B" w:rsidP="00EC723B">
            <w:pPr>
              <w:spacing w:line="360" w:lineRule="auto"/>
              <w:rPr>
                <w:sz w:val="24"/>
                <w:szCs w:val="24"/>
              </w:rPr>
            </w:pPr>
            <w:r w:rsidRPr="0088530E">
              <w:rPr>
                <w:sz w:val="24"/>
                <w:szCs w:val="24"/>
              </w:rPr>
              <w:t> </w:t>
            </w:r>
          </w:p>
        </w:tc>
        <w:tc>
          <w:tcPr>
            <w:tcW w:w="992" w:type="dxa"/>
            <w:tcBorders>
              <w:top w:val="nil"/>
              <w:left w:val="nil"/>
              <w:bottom w:val="double" w:sz="6" w:space="0" w:color="auto"/>
              <w:right w:val="single" w:sz="8" w:space="0" w:color="auto"/>
            </w:tcBorders>
            <w:shd w:val="clear" w:color="auto" w:fill="auto"/>
          </w:tcPr>
          <w:p w14:paraId="050AC9FE" w14:textId="77777777" w:rsidR="00EC723B" w:rsidRPr="0088530E" w:rsidRDefault="00EC723B" w:rsidP="00EC723B">
            <w:pPr>
              <w:spacing w:line="360" w:lineRule="auto"/>
              <w:rPr>
                <w:sz w:val="24"/>
                <w:szCs w:val="24"/>
              </w:rPr>
            </w:pPr>
            <w:r w:rsidRPr="0088530E">
              <w:rPr>
                <w:sz w:val="24"/>
                <w:szCs w:val="24"/>
              </w:rPr>
              <w:t> </w:t>
            </w:r>
          </w:p>
        </w:tc>
        <w:tc>
          <w:tcPr>
            <w:tcW w:w="840" w:type="dxa"/>
            <w:tcBorders>
              <w:top w:val="nil"/>
              <w:left w:val="nil"/>
              <w:bottom w:val="double" w:sz="6" w:space="0" w:color="auto"/>
              <w:right w:val="single" w:sz="8" w:space="0" w:color="auto"/>
            </w:tcBorders>
            <w:shd w:val="clear" w:color="auto" w:fill="auto"/>
          </w:tcPr>
          <w:p w14:paraId="09F3C335" w14:textId="77777777" w:rsidR="00EC723B" w:rsidRPr="0088530E" w:rsidRDefault="00EC723B" w:rsidP="00EC723B">
            <w:pPr>
              <w:spacing w:line="360" w:lineRule="auto"/>
              <w:rPr>
                <w:sz w:val="24"/>
                <w:szCs w:val="24"/>
              </w:rPr>
            </w:pPr>
            <w:r w:rsidRPr="0088530E">
              <w:rPr>
                <w:sz w:val="24"/>
                <w:szCs w:val="24"/>
              </w:rPr>
              <w:t> </w:t>
            </w:r>
          </w:p>
        </w:tc>
        <w:tc>
          <w:tcPr>
            <w:tcW w:w="1260" w:type="dxa"/>
            <w:tcBorders>
              <w:top w:val="nil"/>
              <w:left w:val="nil"/>
              <w:bottom w:val="double" w:sz="6" w:space="0" w:color="auto"/>
              <w:right w:val="double" w:sz="6" w:space="0" w:color="auto"/>
            </w:tcBorders>
            <w:shd w:val="clear" w:color="auto" w:fill="auto"/>
          </w:tcPr>
          <w:p w14:paraId="679488FD" w14:textId="77777777" w:rsidR="00EC723B" w:rsidRPr="0088530E" w:rsidRDefault="00EC723B" w:rsidP="00EC723B">
            <w:pPr>
              <w:spacing w:line="360" w:lineRule="auto"/>
              <w:rPr>
                <w:sz w:val="24"/>
                <w:szCs w:val="24"/>
              </w:rPr>
            </w:pPr>
            <w:r w:rsidRPr="0088530E">
              <w:rPr>
                <w:sz w:val="24"/>
                <w:szCs w:val="24"/>
              </w:rPr>
              <w:t> </w:t>
            </w:r>
          </w:p>
        </w:tc>
      </w:tr>
    </w:tbl>
    <w:p w14:paraId="52226913" w14:textId="77777777" w:rsidR="001C14C5" w:rsidRPr="001C14C5" w:rsidRDefault="001C14C5" w:rsidP="008910B6">
      <w:pPr>
        <w:keepNext/>
        <w:ind w:left="720" w:hanging="720"/>
        <w:jc w:val="both"/>
        <w:rPr>
          <w:sz w:val="26"/>
          <w:szCs w:val="26"/>
          <w:lang w:val="tr-TR"/>
        </w:rPr>
      </w:pPr>
    </w:p>
    <w:p w14:paraId="172FF746" w14:textId="4B657E38" w:rsidR="00D07A08" w:rsidRDefault="00E34586" w:rsidP="00D07A08">
      <w:pPr>
        <w:pStyle w:val="bekMetni"/>
        <w:numPr>
          <w:ilvl w:val="0"/>
          <w:numId w:val="16"/>
        </w:numPr>
        <w:ind w:left="714" w:right="-57" w:hanging="357"/>
      </w:pPr>
      <w:r w:rsidRPr="0088530E">
        <w:t xml:space="preserve">Explain in detail all differences between the types of the product </w:t>
      </w:r>
      <w:r w:rsidR="002769C9">
        <w:t>subject to investigation</w:t>
      </w:r>
      <w:r w:rsidRPr="0088530E">
        <w:t xml:space="preserve"> listed in the tables above sold by your company and its related companies in the domestic market and those exported to </w:t>
      </w:r>
      <w:r w:rsidR="009F61F8">
        <w:t>Türkiye</w:t>
      </w:r>
      <w:r w:rsidRPr="0088530E">
        <w:t xml:space="preserve"> that </w:t>
      </w:r>
      <w:proofErr w:type="gramStart"/>
      <w:r w:rsidRPr="0088530E">
        <w:t>lead</w:t>
      </w:r>
      <w:proofErr w:type="gramEnd"/>
      <w:r w:rsidRPr="0088530E">
        <w:t xml:space="preserve"> to pricing differentials. Points to be covered should include material, design, specifications and production processes. If any, also explain any other factors that lead to a pricing differential between the types.</w:t>
      </w:r>
      <w:bookmarkStart w:id="108" w:name="_Toc217209166"/>
    </w:p>
    <w:p w14:paraId="1E337C74" w14:textId="0F54C592" w:rsidR="00465CF8" w:rsidRDefault="00465CF8">
      <w:pPr>
        <w:rPr>
          <w:b/>
          <w:bCs/>
          <w:sz w:val="36"/>
        </w:rPr>
      </w:pPr>
      <w:r>
        <w:rPr>
          <w:b/>
          <w:bCs/>
          <w:sz w:val="36"/>
        </w:rPr>
        <w:br w:type="page"/>
      </w:r>
    </w:p>
    <w:p w14:paraId="262DEA55" w14:textId="383A3566" w:rsidR="003C0D13" w:rsidRDefault="00A14A38" w:rsidP="0042473E">
      <w:pPr>
        <w:pStyle w:val="Balk1"/>
        <w:ind w:left="540" w:firstLine="0"/>
        <w:jc w:val="center"/>
        <w:rPr>
          <w:b/>
          <w:bCs/>
          <w:sz w:val="36"/>
        </w:rPr>
      </w:pPr>
      <w:bookmarkStart w:id="109" w:name="_Toc149230716"/>
      <w:r w:rsidRPr="0088530E">
        <w:rPr>
          <w:b/>
          <w:bCs/>
          <w:sz w:val="36"/>
        </w:rPr>
        <w:lastRenderedPageBreak/>
        <w:t>SECTION C- Operating Statistics</w:t>
      </w:r>
      <w:bookmarkEnd w:id="108"/>
      <w:bookmarkEnd w:id="109"/>
    </w:p>
    <w:p w14:paraId="4A8397AB" w14:textId="77777777" w:rsidR="004960FA" w:rsidRPr="00E7111A" w:rsidRDefault="004960FA" w:rsidP="00A14A38">
      <w:pPr>
        <w:jc w:val="center"/>
        <w:rPr>
          <w:sz w:val="24"/>
          <w:lang w:val="tr-TR"/>
        </w:rPr>
      </w:pPr>
    </w:p>
    <w:p w14:paraId="355E5E54" w14:textId="77777777" w:rsidR="004960FA" w:rsidRPr="008D307C" w:rsidRDefault="004960FA" w:rsidP="004960FA">
      <w:pPr>
        <w:ind w:left="539"/>
        <w:jc w:val="both"/>
        <w:rPr>
          <w:b/>
          <w:color w:val="0D0D0D" w:themeColor="text1" w:themeTint="F2"/>
          <w:sz w:val="24"/>
        </w:rPr>
      </w:pPr>
      <w:r w:rsidRPr="0088530E">
        <w:rPr>
          <w:b/>
          <w:sz w:val="24"/>
        </w:rPr>
        <w:t xml:space="preserve">All values in this section should be provided in the currency in which your accounts are kept and the currency should be indicated in each </w:t>
      </w:r>
      <w:r w:rsidRPr="008D307C">
        <w:rPr>
          <w:b/>
          <w:color w:val="0D0D0D" w:themeColor="text1" w:themeTint="F2"/>
          <w:sz w:val="24"/>
        </w:rPr>
        <w:t>table.</w:t>
      </w:r>
      <w:r w:rsidR="00112733" w:rsidRPr="008D307C">
        <w:rPr>
          <w:b/>
          <w:color w:val="0D0D0D" w:themeColor="text1" w:themeTint="F2"/>
          <w:sz w:val="24"/>
        </w:rPr>
        <w:t xml:space="preserve"> Operations statistics should be submitted for the period of </w:t>
      </w:r>
      <w:r w:rsidR="00A22377">
        <w:rPr>
          <w:b/>
          <w:color w:val="0D0D0D" w:themeColor="text1" w:themeTint="F2"/>
          <w:sz w:val="24"/>
        </w:rPr>
        <w:t>investigation</w:t>
      </w:r>
      <w:r w:rsidR="00112733" w:rsidRPr="008D307C">
        <w:rPr>
          <w:b/>
          <w:color w:val="0D0D0D" w:themeColor="text1" w:themeTint="F2"/>
          <w:sz w:val="24"/>
        </w:rPr>
        <w:t xml:space="preserve">. </w:t>
      </w:r>
    </w:p>
    <w:p w14:paraId="005582E1" w14:textId="77777777" w:rsidR="003C0D13" w:rsidRPr="00E7111A" w:rsidRDefault="003C0D13" w:rsidP="004960FA">
      <w:pPr>
        <w:ind w:left="539"/>
        <w:jc w:val="both"/>
        <w:rPr>
          <w:b/>
          <w:sz w:val="24"/>
          <w:lang w:val="tr-TR"/>
        </w:rPr>
      </w:pPr>
    </w:p>
    <w:p w14:paraId="6B8A945A" w14:textId="77777777" w:rsidR="004960FA" w:rsidRPr="0088530E" w:rsidRDefault="004960FA" w:rsidP="00203BB2">
      <w:pPr>
        <w:ind w:left="539" w:firstLine="28"/>
        <w:jc w:val="both"/>
        <w:rPr>
          <w:sz w:val="24"/>
        </w:rPr>
      </w:pPr>
      <w:r w:rsidRPr="0088530E">
        <w:rPr>
          <w:sz w:val="24"/>
        </w:rPr>
        <w:t>Please describe the method used in the conversion of foreign currencies into your domestic currency, e.g. daily, monthly, yearly weighted, etc</w:t>
      </w:r>
      <w:r>
        <w:rPr>
          <w:sz w:val="24"/>
        </w:rPr>
        <w:t>.</w:t>
      </w:r>
    </w:p>
    <w:p w14:paraId="3E6A3DC1" w14:textId="77777777" w:rsidR="003C0D13" w:rsidRPr="00E7111A" w:rsidRDefault="003C0D13" w:rsidP="003C0D13">
      <w:pPr>
        <w:rPr>
          <w:sz w:val="24"/>
          <w:lang w:val="tr-TR"/>
        </w:rPr>
      </w:pPr>
    </w:p>
    <w:p w14:paraId="0CCFDD1F" w14:textId="77777777" w:rsidR="003C0D13" w:rsidRPr="00E7111A" w:rsidRDefault="003C0D13" w:rsidP="003C0D13">
      <w:pPr>
        <w:pStyle w:val="Balk2"/>
        <w:rPr>
          <w:bCs/>
          <w:sz w:val="24"/>
          <w:lang w:val="tr-TR"/>
        </w:rPr>
      </w:pPr>
      <w:bookmarkStart w:id="110" w:name="_Toc416945581"/>
      <w:bookmarkStart w:id="111" w:name="_Toc149230717"/>
      <w:r w:rsidRPr="00E7111A">
        <w:rPr>
          <w:bCs/>
          <w:sz w:val="24"/>
          <w:lang w:val="tr-TR"/>
        </w:rPr>
        <w:t xml:space="preserve">C- 1 </w:t>
      </w:r>
      <w:bookmarkEnd w:id="110"/>
      <w:proofErr w:type="spellStart"/>
      <w:r w:rsidR="004B241E">
        <w:rPr>
          <w:bCs/>
          <w:sz w:val="24"/>
          <w:lang w:val="tr-TR"/>
        </w:rPr>
        <w:t>Turnover</w:t>
      </w:r>
      <w:bookmarkEnd w:id="111"/>
      <w:proofErr w:type="spellEnd"/>
      <w:r w:rsidR="004B241E">
        <w:rPr>
          <w:bCs/>
          <w:sz w:val="24"/>
          <w:lang w:val="tr-TR"/>
        </w:rPr>
        <w:t xml:space="preserve"> </w:t>
      </w:r>
    </w:p>
    <w:p w14:paraId="1D62B718" w14:textId="77777777" w:rsidR="003C0D13" w:rsidRPr="00E7111A" w:rsidRDefault="003C0D13" w:rsidP="003C0D13">
      <w:pPr>
        <w:rPr>
          <w:sz w:val="24"/>
          <w:lang w:val="tr-TR"/>
        </w:rPr>
      </w:pPr>
    </w:p>
    <w:p w14:paraId="6F16DC79" w14:textId="77777777" w:rsidR="003C0D13" w:rsidRPr="00E7111A" w:rsidRDefault="003C0D13" w:rsidP="00203BB2">
      <w:pPr>
        <w:ind w:left="426" w:hanging="567"/>
        <w:jc w:val="both"/>
        <w:rPr>
          <w:sz w:val="24"/>
          <w:lang w:val="tr-TR"/>
        </w:rPr>
      </w:pPr>
      <w:r w:rsidRPr="00E7111A">
        <w:rPr>
          <w:sz w:val="24"/>
          <w:lang w:val="tr-TR"/>
        </w:rPr>
        <w:t>1.</w:t>
      </w:r>
      <w:r w:rsidRPr="00E7111A">
        <w:rPr>
          <w:sz w:val="24"/>
          <w:lang w:val="tr-TR"/>
        </w:rPr>
        <w:tab/>
      </w:r>
      <w:r w:rsidR="00E544B6" w:rsidRPr="0088530E">
        <w:rPr>
          <w:sz w:val="24"/>
        </w:rPr>
        <w:t>State your company's net turnover (after all discounts), free of taxes in the format of the following table:</w:t>
      </w:r>
    </w:p>
    <w:p w14:paraId="70DEAA67" w14:textId="77777777" w:rsidR="008565C1" w:rsidRDefault="008565C1" w:rsidP="00DA48B7">
      <w:pPr>
        <w:jc w:val="both"/>
        <w:rPr>
          <w:lang w:val="tr-TR"/>
        </w:rPr>
      </w:pPr>
    </w:p>
    <w:p w14:paraId="031DAB8C" w14:textId="77777777" w:rsidR="008565C1" w:rsidRDefault="008565C1" w:rsidP="003C0D13">
      <w:pPr>
        <w:ind w:left="990" w:hanging="990"/>
        <w:jc w:val="both"/>
        <w:rPr>
          <w:lang w:val="tr-TR"/>
        </w:rPr>
      </w:pPr>
    </w:p>
    <w:tbl>
      <w:tblPr>
        <w:tblW w:w="5000" w:type="pct"/>
        <w:tblCellMar>
          <w:left w:w="70" w:type="dxa"/>
          <w:right w:w="70" w:type="dxa"/>
        </w:tblCellMar>
        <w:tblLook w:val="04A0" w:firstRow="1" w:lastRow="0" w:firstColumn="1" w:lastColumn="0" w:noHBand="0" w:noVBand="1"/>
      </w:tblPr>
      <w:tblGrid>
        <w:gridCol w:w="2041"/>
        <w:gridCol w:w="1617"/>
        <w:gridCol w:w="1278"/>
        <w:gridCol w:w="1219"/>
        <w:gridCol w:w="1063"/>
        <w:gridCol w:w="1219"/>
        <w:gridCol w:w="1063"/>
      </w:tblGrid>
      <w:tr w:rsidR="00DA48B7" w:rsidRPr="00DA48B7" w14:paraId="5B7AB49C" w14:textId="77777777" w:rsidTr="00DA48B7">
        <w:trPr>
          <w:trHeight w:val="315"/>
        </w:trPr>
        <w:tc>
          <w:tcPr>
            <w:tcW w:w="5000" w:type="pct"/>
            <w:gridSpan w:val="7"/>
            <w:tcBorders>
              <w:top w:val="single" w:sz="8" w:space="0" w:color="auto"/>
              <w:left w:val="single" w:sz="8" w:space="0" w:color="auto"/>
              <w:bottom w:val="single" w:sz="4" w:space="0" w:color="auto"/>
              <w:right w:val="single" w:sz="8" w:space="0" w:color="000000"/>
            </w:tcBorders>
            <w:shd w:val="clear" w:color="auto" w:fill="auto"/>
            <w:hideMark/>
          </w:tcPr>
          <w:p w14:paraId="74DCF39D" w14:textId="77777777" w:rsidR="00DA48B7" w:rsidRPr="00DA48B7" w:rsidRDefault="00DA48B7" w:rsidP="00DA48B7">
            <w:pPr>
              <w:rPr>
                <w:b/>
                <w:bCs/>
                <w:lang w:val="tr-TR"/>
              </w:rPr>
            </w:pPr>
            <w:proofErr w:type="spellStart"/>
            <w:r w:rsidRPr="00DA48B7">
              <w:rPr>
                <w:b/>
                <w:bCs/>
                <w:lang w:val="tr-TR"/>
              </w:rPr>
              <w:t>Table</w:t>
            </w:r>
            <w:proofErr w:type="spellEnd"/>
            <w:r w:rsidRPr="00DA48B7">
              <w:rPr>
                <w:b/>
                <w:bCs/>
                <w:lang w:val="tr-TR"/>
              </w:rPr>
              <w:t xml:space="preserve"> C-1.1 “TURNOVER OF COMPANY”</w:t>
            </w:r>
          </w:p>
        </w:tc>
      </w:tr>
      <w:tr w:rsidR="00DA48B7" w:rsidRPr="00DA48B7" w14:paraId="35FB24FF" w14:textId="77777777" w:rsidTr="00DA48B7">
        <w:trPr>
          <w:trHeight w:val="255"/>
        </w:trPr>
        <w:tc>
          <w:tcPr>
            <w:tcW w:w="1125" w:type="pct"/>
            <w:tcBorders>
              <w:top w:val="nil"/>
              <w:left w:val="single" w:sz="8" w:space="0" w:color="auto"/>
              <w:bottom w:val="single" w:sz="4" w:space="0" w:color="auto"/>
              <w:right w:val="single" w:sz="4" w:space="0" w:color="auto"/>
            </w:tcBorders>
            <w:shd w:val="clear" w:color="auto" w:fill="auto"/>
            <w:hideMark/>
          </w:tcPr>
          <w:p w14:paraId="0D6FB824" w14:textId="77777777" w:rsidR="00DA48B7" w:rsidRPr="00DA48B7" w:rsidRDefault="00DA48B7" w:rsidP="00DA48B7">
            <w:pPr>
              <w:jc w:val="center"/>
              <w:rPr>
                <w:lang w:val="tr-TR"/>
              </w:rPr>
            </w:pPr>
            <w:r w:rsidRPr="00DA48B7">
              <w:rPr>
                <w:lang w:val="tr-TR"/>
              </w:rPr>
              <w:t> </w:t>
            </w:r>
          </w:p>
        </w:tc>
        <w:tc>
          <w:tcPr>
            <w:tcW w:w="1625" w:type="pct"/>
            <w:gridSpan w:val="2"/>
            <w:tcBorders>
              <w:top w:val="single" w:sz="4" w:space="0" w:color="auto"/>
              <w:left w:val="nil"/>
              <w:bottom w:val="single" w:sz="4" w:space="0" w:color="auto"/>
              <w:right w:val="single" w:sz="4" w:space="0" w:color="auto"/>
            </w:tcBorders>
            <w:shd w:val="clear" w:color="auto" w:fill="auto"/>
            <w:hideMark/>
          </w:tcPr>
          <w:p w14:paraId="11F7ED09" w14:textId="77777777" w:rsidR="00DA48B7" w:rsidRPr="00DA48B7" w:rsidRDefault="00DA48B7" w:rsidP="00DA48B7">
            <w:pPr>
              <w:jc w:val="center"/>
              <w:rPr>
                <w:b/>
                <w:bCs/>
                <w:lang w:val="tr-TR"/>
              </w:rPr>
            </w:pPr>
            <w:r w:rsidRPr="00DA48B7">
              <w:rPr>
                <w:b/>
                <w:bCs/>
                <w:lang w:val="tr-TR"/>
              </w:rPr>
              <w:t>2022</w:t>
            </w:r>
          </w:p>
        </w:tc>
        <w:tc>
          <w:tcPr>
            <w:tcW w:w="1125" w:type="pct"/>
            <w:gridSpan w:val="2"/>
            <w:tcBorders>
              <w:top w:val="single" w:sz="4" w:space="0" w:color="auto"/>
              <w:left w:val="nil"/>
              <w:bottom w:val="single" w:sz="4" w:space="0" w:color="auto"/>
              <w:right w:val="single" w:sz="4" w:space="0" w:color="auto"/>
            </w:tcBorders>
            <w:shd w:val="clear" w:color="auto" w:fill="auto"/>
            <w:hideMark/>
          </w:tcPr>
          <w:p w14:paraId="6F4D2F55" w14:textId="77777777" w:rsidR="00DA48B7" w:rsidRPr="00DA48B7" w:rsidRDefault="00DA48B7" w:rsidP="00DA48B7">
            <w:pPr>
              <w:jc w:val="center"/>
              <w:rPr>
                <w:b/>
                <w:bCs/>
                <w:lang w:val="tr-TR"/>
              </w:rPr>
            </w:pPr>
            <w:r w:rsidRPr="00DA48B7">
              <w:rPr>
                <w:b/>
                <w:bCs/>
                <w:lang w:val="tr-TR"/>
              </w:rPr>
              <w:t>2023</w:t>
            </w:r>
          </w:p>
        </w:tc>
        <w:tc>
          <w:tcPr>
            <w:tcW w:w="1125" w:type="pct"/>
            <w:gridSpan w:val="2"/>
            <w:tcBorders>
              <w:top w:val="single" w:sz="4" w:space="0" w:color="auto"/>
              <w:left w:val="nil"/>
              <w:bottom w:val="single" w:sz="4" w:space="0" w:color="auto"/>
              <w:right w:val="single" w:sz="8" w:space="0" w:color="000000"/>
            </w:tcBorders>
            <w:shd w:val="clear" w:color="auto" w:fill="auto"/>
            <w:hideMark/>
          </w:tcPr>
          <w:p w14:paraId="7F1DD180" w14:textId="77777777" w:rsidR="00DA48B7" w:rsidRPr="00DA48B7" w:rsidRDefault="00DA48B7" w:rsidP="00DA48B7">
            <w:pPr>
              <w:jc w:val="center"/>
              <w:rPr>
                <w:b/>
                <w:bCs/>
                <w:lang w:val="tr-TR"/>
              </w:rPr>
            </w:pPr>
            <w:bookmarkStart w:id="112" w:name="RANGE!F2"/>
            <w:r w:rsidRPr="00DA48B7">
              <w:rPr>
                <w:b/>
                <w:bCs/>
                <w:lang w:val="tr-TR"/>
              </w:rPr>
              <w:t>2024</w:t>
            </w:r>
            <w:bookmarkEnd w:id="112"/>
          </w:p>
        </w:tc>
      </w:tr>
      <w:tr w:rsidR="00DA48B7" w:rsidRPr="00DA48B7" w14:paraId="56C6924B" w14:textId="77777777" w:rsidTr="00DA48B7">
        <w:trPr>
          <w:trHeight w:val="495"/>
        </w:trPr>
        <w:tc>
          <w:tcPr>
            <w:tcW w:w="1125" w:type="pct"/>
            <w:tcBorders>
              <w:top w:val="nil"/>
              <w:left w:val="single" w:sz="8" w:space="0" w:color="auto"/>
              <w:bottom w:val="nil"/>
              <w:right w:val="single" w:sz="4" w:space="0" w:color="auto"/>
            </w:tcBorders>
            <w:shd w:val="clear" w:color="auto" w:fill="auto"/>
            <w:hideMark/>
          </w:tcPr>
          <w:p w14:paraId="7EC70A19" w14:textId="77777777" w:rsidR="00DA48B7" w:rsidRPr="00DA48B7" w:rsidRDefault="00DA48B7" w:rsidP="00DA48B7">
            <w:pPr>
              <w:jc w:val="center"/>
              <w:rPr>
                <w:lang w:val="tr-TR"/>
              </w:rPr>
            </w:pPr>
            <w:r w:rsidRPr="00DA48B7">
              <w:rPr>
                <w:lang w:val="tr-TR"/>
              </w:rPr>
              <w:t> </w:t>
            </w:r>
          </w:p>
        </w:tc>
        <w:tc>
          <w:tcPr>
            <w:tcW w:w="902" w:type="pct"/>
            <w:tcBorders>
              <w:top w:val="nil"/>
              <w:left w:val="nil"/>
              <w:bottom w:val="nil"/>
              <w:right w:val="single" w:sz="4" w:space="0" w:color="auto"/>
            </w:tcBorders>
            <w:shd w:val="clear" w:color="auto" w:fill="auto"/>
            <w:hideMark/>
          </w:tcPr>
          <w:p w14:paraId="34DB5B84" w14:textId="77777777" w:rsidR="00DA48B7" w:rsidRPr="00DA48B7" w:rsidRDefault="00DA48B7" w:rsidP="00DA48B7">
            <w:pPr>
              <w:jc w:val="center"/>
              <w:rPr>
                <w:b/>
                <w:bCs/>
                <w:lang w:val="tr-TR"/>
              </w:rPr>
            </w:pPr>
            <w:proofErr w:type="spellStart"/>
            <w:r w:rsidRPr="00DA48B7">
              <w:rPr>
                <w:b/>
                <w:bCs/>
                <w:lang w:val="tr-TR"/>
              </w:rPr>
              <w:t>Independent</w:t>
            </w:r>
            <w:proofErr w:type="spellEnd"/>
            <w:r w:rsidRPr="00DA48B7">
              <w:rPr>
                <w:b/>
                <w:bCs/>
                <w:lang w:val="tr-TR"/>
              </w:rPr>
              <w:t xml:space="preserve"> </w:t>
            </w:r>
            <w:proofErr w:type="spellStart"/>
            <w:r w:rsidRPr="00DA48B7">
              <w:rPr>
                <w:b/>
                <w:bCs/>
                <w:lang w:val="tr-TR"/>
              </w:rPr>
              <w:t>Customers</w:t>
            </w:r>
            <w:proofErr w:type="spellEnd"/>
          </w:p>
        </w:tc>
        <w:tc>
          <w:tcPr>
            <w:tcW w:w="723" w:type="pct"/>
            <w:tcBorders>
              <w:top w:val="nil"/>
              <w:left w:val="nil"/>
              <w:bottom w:val="nil"/>
              <w:right w:val="single" w:sz="4" w:space="0" w:color="auto"/>
            </w:tcBorders>
            <w:shd w:val="clear" w:color="auto" w:fill="auto"/>
            <w:hideMark/>
          </w:tcPr>
          <w:p w14:paraId="5E52A94C" w14:textId="77777777" w:rsidR="00DA48B7" w:rsidRPr="00DA48B7" w:rsidRDefault="00DA48B7" w:rsidP="00DA48B7">
            <w:pPr>
              <w:jc w:val="center"/>
              <w:rPr>
                <w:b/>
                <w:bCs/>
                <w:lang w:val="tr-TR"/>
              </w:rPr>
            </w:pPr>
            <w:proofErr w:type="spellStart"/>
            <w:r w:rsidRPr="00DA48B7">
              <w:rPr>
                <w:b/>
                <w:bCs/>
                <w:lang w:val="tr-TR"/>
              </w:rPr>
              <w:t>Related</w:t>
            </w:r>
            <w:proofErr w:type="spellEnd"/>
            <w:r w:rsidRPr="00DA48B7">
              <w:rPr>
                <w:b/>
                <w:bCs/>
                <w:lang w:val="tr-TR"/>
              </w:rPr>
              <w:t xml:space="preserve"> </w:t>
            </w:r>
            <w:proofErr w:type="spellStart"/>
            <w:r w:rsidRPr="00DA48B7">
              <w:rPr>
                <w:b/>
                <w:bCs/>
                <w:lang w:val="tr-TR"/>
              </w:rPr>
              <w:t>Customers</w:t>
            </w:r>
            <w:proofErr w:type="spellEnd"/>
          </w:p>
        </w:tc>
        <w:tc>
          <w:tcPr>
            <w:tcW w:w="563" w:type="pct"/>
            <w:tcBorders>
              <w:top w:val="nil"/>
              <w:left w:val="nil"/>
              <w:bottom w:val="nil"/>
              <w:right w:val="single" w:sz="4" w:space="0" w:color="auto"/>
            </w:tcBorders>
            <w:shd w:val="clear" w:color="auto" w:fill="auto"/>
            <w:hideMark/>
          </w:tcPr>
          <w:p w14:paraId="2435BA5A" w14:textId="77777777" w:rsidR="00DA48B7" w:rsidRPr="00DA48B7" w:rsidRDefault="00DA48B7" w:rsidP="00DA48B7">
            <w:pPr>
              <w:jc w:val="center"/>
              <w:rPr>
                <w:b/>
                <w:bCs/>
                <w:lang w:val="tr-TR"/>
              </w:rPr>
            </w:pPr>
            <w:proofErr w:type="spellStart"/>
            <w:r w:rsidRPr="00DA48B7">
              <w:rPr>
                <w:b/>
                <w:bCs/>
                <w:lang w:val="tr-TR"/>
              </w:rPr>
              <w:t>Independent</w:t>
            </w:r>
            <w:proofErr w:type="spellEnd"/>
            <w:r w:rsidRPr="00DA48B7">
              <w:rPr>
                <w:b/>
                <w:bCs/>
                <w:lang w:val="tr-TR"/>
              </w:rPr>
              <w:t xml:space="preserve"> </w:t>
            </w:r>
            <w:proofErr w:type="spellStart"/>
            <w:r w:rsidRPr="00DA48B7">
              <w:rPr>
                <w:b/>
                <w:bCs/>
                <w:lang w:val="tr-TR"/>
              </w:rPr>
              <w:t>Customers</w:t>
            </w:r>
            <w:proofErr w:type="spellEnd"/>
          </w:p>
        </w:tc>
        <w:tc>
          <w:tcPr>
            <w:tcW w:w="563" w:type="pct"/>
            <w:tcBorders>
              <w:top w:val="nil"/>
              <w:left w:val="nil"/>
              <w:bottom w:val="nil"/>
              <w:right w:val="single" w:sz="4" w:space="0" w:color="auto"/>
            </w:tcBorders>
            <w:shd w:val="clear" w:color="auto" w:fill="auto"/>
            <w:hideMark/>
          </w:tcPr>
          <w:p w14:paraId="3C3ADE32" w14:textId="77777777" w:rsidR="00DA48B7" w:rsidRPr="00DA48B7" w:rsidRDefault="00DA48B7" w:rsidP="00DA48B7">
            <w:pPr>
              <w:jc w:val="center"/>
              <w:rPr>
                <w:b/>
                <w:bCs/>
                <w:lang w:val="tr-TR"/>
              </w:rPr>
            </w:pPr>
            <w:proofErr w:type="spellStart"/>
            <w:r w:rsidRPr="00DA48B7">
              <w:rPr>
                <w:b/>
                <w:bCs/>
                <w:lang w:val="tr-TR"/>
              </w:rPr>
              <w:t>Related</w:t>
            </w:r>
            <w:proofErr w:type="spellEnd"/>
            <w:r w:rsidRPr="00DA48B7">
              <w:rPr>
                <w:b/>
                <w:bCs/>
                <w:lang w:val="tr-TR"/>
              </w:rPr>
              <w:t xml:space="preserve"> </w:t>
            </w:r>
            <w:proofErr w:type="spellStart"/>
            <w:r w:rsidRPr="00DA48B7">
              <w:rPr>
                <w:b/>
                <w:bCs/>
                <w:lang w:val="tr-TR"/>
              </w:rPr>
              <w:t>Customers</w:t>
            </w:r>
            <w:proofErr w:type="spellEnd"/>
          </w:p>
        </w:tc>
        <w:tc>
          <w:tcPr>
            <w:tcW w:w="563" w:type="pct"/>
            <w:tcBorders>
              <w:top w:val="nil"/>
              <w:left w:val="nil"/>
              <w:bottom w:val="nil"/>
              <w:right w:val="single" w:sz="4" w:space="0" w:color="auto"/>
            </w:tcBorders>
            <w:shd w:val="clear" w:color="auto" w:fill="auto"/>
            <w:hideMark/>
          </w:tcPr>
          <w:p w14:paraId="396AF34A" w14:textId="77777777" w:rsidR="00DA48B7" w:rsidRPr="00DA48B7" w:rsidRDefault="00DA48B7" w:rsidP="00DA48B7">
            <w:pPr>
              <w:jc w:val="center"/>
              <w:rPr>
                <w:b/>
                <w:bCs/>
                <w:lang w:val="tr-TR"/>
              </w:rPr>
            </w:pPr>
            <w:proofErr w:type="spellStart"/>
            <w:r w:rsidRPr="00DA48B7">
              <w:rPr>
                <w:b/>
                <w:bCs/>
                <w:lang w:val="tr-TR"/>
              </w:rPr>
              <w:t>Independent</w:t>
            </w:r>
            <w:proofErr w:type="spellEnd"/>
            <w:r w:rsidRPr="00DA48B7">
              <w:rPr>
                <w:b/>
                <w:bCs/>
                <w:lang w:val="tr-TR"/>
              </w:rPr>
              <w:t xml:space="preserve"> </w:t>
            </w:r>
            <w:proofErr w:type="spellStart"/>
            <w:r w:rsidRPr="00DA48B7">
              <w:rPr>
                <w:b/>
                <w:bCs/>
                <w:lang w:val="tr-TR"/>
              </w:rPr>
              <w:t>Customers</w:t>
            </w:r>
            <w:proofErr w:type="spellEnd"/>
          </w:p>
        </w:tc>
        <w:tc>
          <w:tcPr>
            <w:tcW w:w="563" w:type="pct"/>
            <w:tcBorders>
              <w:top w:val="nil"/>
              <w:left w:val="nil"/>
              <w:bottom w:val="nil"/>
              <w:right w:val="single" w:sz="8" w:space="0" w:color="auto"/>
            </w:tcBorders>
            <w:shd w:val="clear" w:color="auto" w:fill="auto"/>
            <w:hideMark/>
          </w:tcPr>
          <w:p w14:paraId="57043087" w14:textId="77777777" w:rsidR="00DA48B7" w:rsidRPr="00DA48B7" w:rsidRDefault="00DA48B7" w:rsidP="00DA48B7">
            <w:pPr>
              <w:jc w:val="center"/>
              <w:rPr>
                <w:b/>
                <w:bCs/>
                <w:lang w:val="tr-TR"/>
              </w:rPr>
            </w:pPr>
            <w:proofErr w:type="spellStart"/>
            <w:r w:rsidRPr="00DA48B7">
              <w:rPr>
                <w:b/>
                <w:bCs/>
                <w:lang w:val="tr-TR"/>
              </w:rPr>
              <w:t>Related</w:t>
            </w:r>
            <w:proofErr w:type="spellEnd"/>
            <w:r w:rsidRPr="00DA48B7">
              <w:rPr>
                <w:b/>
                <w:bCs/>
                <w:lang w:val="tr-TR"/>
              </w:rPr>
              <w:t xml:space="preserve"> </w:t>
            </w:r>
            <w:proofErr w:type="spellStart"/>
            <w:r w:rsidRPr="00DA48B7">
              <w:rPr>
                <w:b/>
                <w:bCs/>
                <w:lang w:val="tr-TR"/>
              </w:rPr>
              <w:t>Customers</w:t>
            </w:r>
            <w:proofErr w:type="spellEnd"/>
          </w:p>
        </w:tc>
      </w:tr>
      <w:tr w:rsidR="00DA48B7" w:rsidRPr="00DA48B7" w14:paraId="1A89B45F" w14:textId="77777777" w:rsidTr="00DA48B7">
        <w:trPr>
          <w:trHeight w:val="630"/>
        </w:trPr>
        <w:tc>
          <w:tcPr>
            <w:tcW w:w="1125" w:type="pct"/>
            <w:tcBorders>
              <w:top w:val="single" w:sz="8" w:space="0" w:color="auto"/>
              <w:left w:val="single" w:sz="8" w:space="0" w:color="auto"/>
              <w:bottom w:val="single" w:sz="4" w:space="0" w:color="auto"/>
              <w:right w:val="single" w:sz="4" w:space="0" w:color="auto"/>
            </w:tcBorders>
            <w:shd w:val="clear" w:color="auto" w:fill="auto"/>
            <w:hideMark/>
          </w:tcPr>
          <w:p w14:paraId="1AE72CA0" w14:textId="77777777" w:rsidR="00DA48B7" w:rsidRPr="00DA48B7" w:rsidRDefault="00DA48B7" w:rsidP="00DA48B7">
            <w:pPr>
              <w:rPr>
                <w:b/>
                <w:bCs/>
                <w:lang w:val="tr-TR"/>
              </w:rPr>
            </w:pPr>
            <w:r w:rsidRPr="00DA48B7">
              <w:rPr>
                <w:b/>
                <w:bCs/>
                <w:lang w:val="tr-TR"/>
              </w:rPr>
              <w:t xml:space="preserve">Total </w:t>
            </w:r>
            <w:proofErr w:type="spellStart"/>
            <w:r w:rsidRPr="00DA48B7">
              <w:rPr>
                <w:b/>
                <w:bCs/>
                <w:lang w:val="tr-TR"/>
              </w:rPr>
              <w:t>company</w:t>
            </w:r>
            <w:proofErr w:type="spellEnd"/>
            <w:r w:rsidRPr="00DA48B7">
              <w:rPr>
                <w:b/>
                <w:bCs/>
                <w:lang w:val="tr-TR"/>
              </w:rPr>
              <w:t xml:space="preserve"> </w:t>
            </w:r>
            <w:proofErr w:type="spellStart"/>
            <w:r w:rsidRPr="00DA48B7">
              <w:rPr>
                <w:b/>
                <w:bCs/>
                <w:lang w:val="tr-TR"/>
              </w:rPr>
              <w:t>turnover</w:t>
            </w:r>
            <w:proofErr w:type="spellEnd"/>
            <w:r w:rsidRPr="00DA48B7">
              <w:rPr>
                <w:b/>
                <w:bCs/>
                <w:lang w:val="tr-TR"/>
              </w:rPr>
              <w:t xml:space="preserve"> (</w:t>
            </w:r>
            <w:proofErr w:type="spellStart"/>
            <w:r w:rsidRPr="00DA48B7">
              <w:rPr>
                <w:b/>
                <w:bCs/>
                <w:lang w:val="tr-TR"/>
              </w:rPr>
              <w:t>all</w:t>
            </w:r>
            <w:proofErr w:type="spellEnd"/>
            <w:r w:rsidRPr="00DA48B7">
              <w:rPr>
                <w:b/>
                <w:bCs/>
                <w:lang w:val="tr-TR"/>
              </w:rPr>
              <w:t xml:space="preserve"> </w:t>
            </w:r>
            <w:proofErr w:type="spellStart"/>
            <w:r w:rsidRPr="00DA48B7">
              <w:rPr>
                <w:b/>
                <w:bCs/>
                <w:lang w:val="tr-TR"/>
              </w:rPr>
              <w:t>products</w:t>
            </w:r>
            <w:proofErr w:type="spellEnd"/>
            <w:r w:rsidRPr="00DA48B7">
              <w:rPr>
                <w:b/>
                <w:bCs/>
                <w:lang w:val="tr-TR"/>
              </w:rPr>
              <w:t>)</w:t>
            </w:r>
          </w:p>
        </w:tc>
        <w:tc>
          <w:tcPr>
            <w:tcW w:w="902" w:type="pct"/>
            <w:tcBorders>
              <w:top w:val="single" w:sz="8" w:space="0" w:color="auto"/>
              <w:left w:val="nil"/>
              <w:bottom w:val="single" w:sz="4" w:space="0" w:color="auto"/>
              <w:right w:val="single" w:sz="4" w:space="0" w:color="auto"/>
            </w:tcBorders>
            <w:shd w:val="clear" w:color="auto" w:fill="auto"/>
            <w:hideMark/>
          </w:tcPr>
          <w:p w14:paraId="31A7C6C0" w14:textId="77777777" w:rsidR="00DA48B7" w:rsidRPr="00DA48B7" w:rsidRDefault="00DA48B7" w:rsidP="00DA48B7">
            <w:pPr>
              <w:rPr>
                <w:lang w:val="tr-TR"/>
              </w:rPr>
            </w:pPr>
            <w:r w:rsidRPr="00DA48B7">
              <w:rPr>
                <w:lang w:val="tr-TR"/>
              </w:rPr>
              <w:t> </w:t>
            </w:r>
          </w:p>
        </w:tc>
        <w:tc>
          <w:tcPr>
            <w:tcW w:w="723" w:type="pct"/>
            <w:tcBorders>
              <w:top w:val="single" w:sz="8" w:space="0" w:color="auto"/>
              <w:left w:val="nil"/>
              <w:bottom w:val="single" w:sz="4" w:space="0" w:color="auto"/>
              <w:right w:val="single" w:sz="4" w:space="0" w:color="auto"/>
            </w:tcBorders>
            <w:shd w:val="clear" w:color="auto" w:fill="auto"/>
            <w:hideMark/>
          </w:tcPr>
          <w:p w14:paraId="0C807850" w14:textId="77777777" w:rsidR="00DA48B7" w:rsidRPr="00DA48B7" w:rsidRDefault="00DA48B7" w:rsidP="00DA48B7">
            <w:pPr>
              <w:rPr>
                <w:lang w:val="tr-TR"/>
              </w:rPr>
            </w:pPr>
            <w:r w:rsidRPr="00DA48B7">
              <w:rPr>
                <w:lang w:val="tr-TR"/>
              </w:rPr>
              <w:t> </w:t>
            </w:r>
          </w:p>
        </w:tc>
        <w:tc>
          <w:tcPr>
            <w:tcW w:w="563" w:type="pct"/>
            <w:tcBorders>
              <w:top w:val="single" w:sz="8" w:space="0" w:color="auto"/>
              <w:left w:val="nil"/>
              <w:bottom w:val="single" w:sz="4" w:space="0" w:color="auto"/>
              <w:right w:val="single" w:sz="4" w:space="0" w:color="auto"/>
            </w:tcBorders>
            <w:shd w:val="clear" w:color="auto" w:fill="auto"/>
            <w:hideMark/>
          </w:tcPr>
          <w:p w14:paraId="37945042" w14:textId="77777777" w:rsidR="00DA48B7" w:rsidRPr="00DA48B7" w:rsidRDefault="00DA48B7" w:rsidP="00DA48B7">
            <w:pPr>
              <w:rPr>
                <w:lang w:val="tr-TR"/>
              </w:rPr>
            </w:pPr>
            <w:r w:rsidRPr="00DA48B7">
              <w:rPr>
                <w:lang w:val="tr-TR"/>
              </w:rPr>
              <w:t> </w:t>
            </w:r>
          </w:p>
        </w:tc>
        <w:tc>
          <w:tcPr>
            <w:tcW w:w="563" w:type="pct"/>
            <w:tcBorders>
              <w:top w:val="single" w:sz="8" w:space="0" w:color="auto"/>
              <w:left w:val="nil"/>
              <w:bottom w:val="single" w:sz="4" w:space="0" w:color="auto"/>
              <w:right w:val="single" w:sz="4" w:space="0" w:color="auto"/>
            </w:tcBorders>
            <w:shd w:val="clear" w:color="auto" w:fill="auto"/>
            <w:hideMark/>
          </w:tcPr>
          <w:p w14:paraId="4FD7BA7C" w14:textId="77777777" w:rsidR="00DA48B7" w:rsidRPr="00DA48B7" w:rsidRDefault="00DA48B7" w:rsidP="00DA48B7">
            <w:pPr>
              <w:rPr>
                <w:lang w:val="tr-TR"/>
              </w:rPr>
            </w:pPr>
            <w:r w:rsidRPr="00DA48B7">
              <w:rPr>
                <w:lang w:val="tr-TR"/>
              </w:rPr>
              <w:t> </w:t>
            </w:r>
          </w:p>
        </w:tc>
        <w:tc>
          <w:tcPr>
            <w:tcW w:w="563" w:type="pct"/>
            <w:tcBorders>
              <w:top w:val="single" w:sz="8" w:space="0" w:color="auto"/>
              <w:left w:val="nil"/>
              <w:bottom w:val="single" w:sz="4" w:space="0" w:color="auto"/>
              <w:right w:val="single" w:sz="4" w:space="0" w:color="auto"/>
            </w:tcBorders>
            <w:shd w:val="clear" w:color="auto" w:fill="auto"/>
            <w:hideMark/>
          </w:tcPr>
          <w:p w14:paraId="2219FDF7" w14:textId="77777777" w:rsidR="00DA48B7" w:rsidRPr="00DA48B7" w:rsidRDefault="00DA48B7" w:rsidP="00DA48B7">
            <w:pPr>
              <w:rPr>
                <w:lang w:val="tr-TR"/>
              </w:rPr>
            </w:pPr>
            <w:r w:rsidRPr="00DA48B7">
              <w:rPr>
                <w:lang w:val="tr-TR"/>
              </w:rPr>
              <w:t> </w:t>
            </w:r>
          </w:p>
        </w:tc>
        <w:tc>
          <w:tcPr>
            <w:tcW w:w="563" w:type="pct"/>
            <w:tcBorders>
              <w:top w:val="single" w:sz="8" w:space="0" w:color="auto"/>
              <w:left w:val="nil"/>
              <w:bottom w:val="single" w:sz="4" w:space="0" w:color="auto"/>
              <w:right w:val="single" w:sz="8" w:space="0" w:color="auto"/>
            </w:tcBorders>
            <w:shd w:val="clear" w:color="auto" w:fill="auto"/>
            <w:hideMark/>
          </w:tcPr>
          <w:p w14:paraId="5A30BB2E" w14:textId="77777777" w:rsidR="00DA48B7" w:rsidRPr="00DA48B7" w:rsidRDefault="00DA48B7" w:rsidP="00DA48B7">
            <w:pPr>
              <w:rPr>
                <w:lang w:val="tr-TR"/>
              </w:rPr>
            </w:pPr>
            <w:r w:rsidRPr="00DA48B7">
              <w:rPr>
                <w:lang w:val="tr-TR"/>
              </w:rPr>
              <w:t> </w:t>
            </w:r>
          </w:p>
        </w:tc>
      </w:tr>
      <w:tr w:rsidR="00DA48B7" w:rsidRPr="00DA48B7" w14:paraId="5B1A91B3" w14:textId="77777777" w:rsidTr="00DA48B7">
        <w:trPr>
          <w:trHeight w:val="315"/>
        </w:trPr>
        <w:tc>
          <w:tcPr>
            <w:tcW w:w="1125" w:type="pct"/>
            <w:tcBorders>
              <w:top w:val="nil"/>
              <w:left w:val="single" w:sz="8" w:space="0" w:color="auto"/>
              <w:bottom w:val="single" w:sz="4" w:space="0" w:color="auto"/>
              <w:right w:val="single" w:sz="4" w:space="0" w:color="auto"/>
            </w:tcBorders>
            <w:shd w:val="clear" w:color="auto" w:fill="auto"/>
            <w:hideMark/>
          </w:tcPr>
          <w:p w14:paraId="2FD96021" w14:textId="77777777" w:rsidR="00DA48B7" w:rsidRPr="00DA48B7" w:rsidRDefault="00DA48B7" w:rsidP="00DA48B7">
            <w:pPr>
              <w:rPr>
                <w:lang w:val="tr-TR"/>
              </w:rPr>
            </w:pPr>
            <w:proofErr w:type="spellStart"/>
            <w:r w:rsidRPr="00DA48B7">
              <w:rPr>
                <w:lang w:val="tr-TR"/>
              </w:rPr>
              <w:t>Domestic</w:t>
            </w:r>
            <w:proofErr w:type="spellEnd"/>
            <w:r w:rsidRPr="00DA48B7">
              <w:rPr>
                <w:lang w:val="tr-TR"/>
              </w:rPr>
              <w:t xml:space="preserve"> market</w:t>
            </w:r>
          </w:p>
        </w:tc>
        <w:tc>
          <w:tcPr>
            <w:tcW w:w="902" w:type="pct"/>
            <w:tcBorders>
              <w:top w:val="nil"/>
              <w:left w:val="nil"/>
              <w:bottom w:val="single" w:sz="4" w:space="0" w:color="auto"/>
              <w:right w:val="single" w:sz="4" w:space="0" w:color="auto"/>
            </w:tcBorders>
            <w:shd w:val="clear" w:color="auto" w:fill="auto"/>
            <w:hideMark/>
          </w:tcPr>
          <w:p w14:paraId="41498DA2" w14:textId="77777777" w:rsidR="00DA48B7" w:rsidRPr="00DA48B7" w:rsidRDefault="00DA48B7" w:rsidP="00DA48B7">
            <w:pPr>
              <w:rPr>
                <w:lang w:val="tr-TR"/>
              </w:rPr>
            </w:pPr>
            <w:r w:rsidRPr="00DA48B7">
              <w:rPr>
                <w:lang w:val="tr-TR"/>
              </w:rPr>
              <w:t> </w:t>
            </w:r>
          </w:p>
        </w:tc>
        <w:tc>
          <w:tcPr>
            <w:tcW w:w="723" w:type="pct"/>
            <w:tcBorders>
              <w:top w:val="nil"/>
              <w:left w:val="nil"/>
              <w:bottom w:val="single" w:sz="4" w:space="0" w:color="auto"/>
              <w:right w:val="single" w:sz="4" w:space="0" w:color="auto"/>
            </w:tcBorders>
            <w:shd w:val="clear" w:color="auto" w:fill="auto"/>
            <w:hideMark/>
          </w:tcPr>
          <w:p w14:paraId="3DCB49CE" w14:textId="77777777" w:rsidR="00DA48B7" w:rsidRPr="00DA48B7" w:rsidRDefault="00DA48B7" w:rsidP="00DA48B7">
            <w:pPr>
              <w:rPr>
                <w:lang w:val="tr-TR"/>
              </w:rPr>
            </w:pPr>
            <w:r w:rsidRPr="00DA48B7">
              <w:rPr>
                <w:lang w:val="tr-TR"/>
              </w:rPr>
              <w:t> </w:t>
            </w:r>
          </w:p>
        </w:tc>
        <w:tc>
          <w:tcPr>
            <w:tcW w:w="563" w:type="pct"/>
            <w:tcBorders>
              <w:top w:val="nil"/>
              <w:left w:val="nil"/>
              <w:bottom w:val="single" w:sz="4" w:space="0" w:color="auto"/>
              <w:right w:val="single" w:sz="4" w:space="0" w:color="auto"/>
            </w:tcBorders>
            <w:shd w:val="clear" w:color="auto" w:fill="auto"/>
            <w:hideMark/>
          </w:tcPr>
          <w:p w14:paraId="3ADB4864" w14:textId="77777777" w:rsidR="00DA48B7" w:rsidRPr="00DA48B7" w:rsidRDefault="00DA48B7" w:rsidP="00DA48B7">
            <w:pPr>
              <w:rPr>
                <w:lang w:val="tr-TR"/>
              </w:rPr>
            </w:pPr>
            <w:r w:rsidRPr="00DA48B7">
              <w:rPr>
                <w:lang w:val="tr-TR"/>
              </w:rPr>
              <w:t> </w:t>
            </w:r>
          </w:p>
        </w:tc>
        <w:tc>
          <w:tcPr>
            <w:tcW w:w="563" w:type="pct"/>
            <w:tcBorders>
              <w:top w:val="nil"/>
              <w:left w:val="nil"/>
              <w:bottom w:val="single" w:sz="4" w:space="0" w:color="auto"/>
              <w:right w:val="single" w:sz="4" w:space="0" w:color="auto"/>
            </w:tcBorders>
            <w:shd w:val="clear" w:color="auto" w:fill="auto"/>
            <w:hideMark/>
          </w:tcPr>
          <w:p w14:paraId="0974F508" w14:textId="77777777" w:rsidR="00DA48B7" w:rsidRPr="00DA48B7" w:rsidRDefault="00DA48B7" w:rsidP="00DA48B7">
            <w:pPr>
              <w:rPr>
                <w:lang w:val="tr-TR"/>
              </w:rPr>
            </w:pPr>
            <w:r w:rsidRPr="00DA48B7">
              <w:rPr>
                <w:lang w:val="tr-TR"/>
              </w:rPr>
              <w:t> </w:t>
            </w:r>
          </w:p>
        </w:tc>
        <w:tc>
          <w:tcPr>
            <w:tcW w:w="563" w:type="pct"/>
            <w:tcBorders>
              <w:top w:val="nil"/>
              <w:left w:val="nil"/>
              <w:bottom w:val="single" w:sz="4" w:space="0" w:color="auto"/>
              <w:right w:val="single" w:sz="4" w:space="0" w:color="auto"/>
            </w:tcBorders>
            <w:shd w:val="clear" w:color="auto" w:fill="auto"/>
            <w:hideMark/>
          </w:tcPr>
          <w:p w14:paraId="66E8D912" w14:textId="77777777" w:rsidR="00DA48B7" w:rsidRPr="00DA48B7" w:rsidRDefault="00DA48B7" w:rsidP="00DA48B7">
            <w:pPr>
              <w:rPr>
                <w:lang w:val="tr-TR"/>
              </w:rPr>
            </w:pPr>
            <w:r w:rsidRPr="00DA48B7">
              <w:rPr>
                <w:lang w:val="tr-TR"/>
              </w:rPr>
              <w:t> </w:t>
            </w:r>
          </w:p>
        </w:tc>
        <w:tc>
          <w:tcPr>
            <w:tcW w:w="563" w:type="pct"/>
            <w:tcBorders>
              <w:top w:val="nil"/>
              <w:left w:val="nil"/>
              <w:bottom w:val="single" w:sz="4" w:space="0" w:color="auto"/>
              <w:right w:val="single" w:sz="8" w:space="0" w:color="auto"/>
            </w:tcBorders>
            <w:shd w:val="clear" w:color="auto" w:fill="auto"/>
            <w:hideMark/>
          </w:tcPr>
          <w:p w14:paraId="0DDC64FA" w14:textId="77777777" w:rsidR="00DA48B7" w:rsidRPr="00DA48B7" w:rsidRDefault="00DA48B7" w:rsidP="00DA48B7">
            <w:pPr>
              <w:rPr>
                <w:lang w:val="tr-TR"/>
              </w:rPr>
            </w:pPr>
            <w:r w:rsidRPr="00DA48B7">
              <w:rPr>
                <w:lang w:val="tr-TR"/>
              </w:rPr>
              <w:t> </w:t>
            </w:r>
          </w:p>
        </w:tc>
      </w:tr>
      <w:tr w:rsidR="00DA48B7" w:rsidRPr="00DA48B7" w14:paraId="44F339C0" w14:textId="77777777" w:rsidTr="00DA48B7">
        <w:trPr>
          <w:trHeight w:val="315"/>
        </w:trPr>
        <w:tc>
          <w:tcPr>
            <w:tcW w:w="1125" w:type="pct"/>
            <w:tcBorders>
              <w:top w:val="nil"/>
              <w:left w:val="single" w:sz="8" w:space="0" w:color="auto"/>
              <w:bottom w:val="single" w:sz="4" w:space="0" w:color="auto"/>
              <w:right w:val="single" w:sz="4" w:space="0" w:color="auto"/>
            </w:tcBorders>
            <w:shd w:val="clear" w:color="auto" w:fill="auto"/>
            <w:hideMark/>
          </w:tcPr>
          <w:p w14:paraId="255479CA" w14:textId="77777777" w:rsidR="00DA48B7" w:rsidRPr="00DA48B7" w:rsidRDefault="00DA48B7" w:rsidP="00DA48B7">
            <w:pPr>
              <w:rPr>
                <w:lang w:val="tr-TR"/>
              </w:rPr>
            </w:pPr>
            <w:proofErr w:type="spellStart"/>
            <w:r w:rsidRPr="00DA48B7">
              <w:rPr>
                <w:lang w:val="tr-TR"/>
              </w:rPr>
              <w:t>Turkey</w:t>
            </w:r>
            <w:proofErr w:type="spellEnd"/>
          </w:p>
        </w:tc>
        <w:tc>
          <w:tcPr>
            <w:tcW w:w="902" w:type="pct"/>
            <w:tcBorders>
              <w:top w:val="nil"/>
              <w:left w:val="nil"/>
              <w:bottom w:val="single" w:sz="4" w:space="0" w:color="auto"/>
              <w:right w:val="single" w:sz="4" w:space="0" w:color="auto"/>
            </w:tcBorders>
            <w:shd w:val="clear" w:color="auto" w:fill="auto"/>
            <w:hideMark/>
          </w:tcPr>
          <w:p w14:paraId="34D0F43A" w14:textId="77777777" w:rsidR="00DA48B7" w:rsidRPr="00DA48B7" w:rsidRDefault="00DA48B7" w:rsidP="00DA48B7">
            <w:pPr>
              <w:rPr>
                <w:lang w:val="tr-TR"/>
              </w:rPr>
            </w:pPr>
            <w:r w:rsidRPr="00DA48B7">
              <w:rPr>
                <w:lang w:val="tr-TR"/>
              </w:rPr>
              <w:t> </w:t>
            </w:r>
          </w:p>
        </w:tc>
        <w:tc>
          <w:tcPr>
            <w:tcW w:w="723" w:type="pct"/>
            <w:tcBorders>
              <w:top w:val="nil"/>
              <w:left w:val="nil"/>
              <w:bottom w:val="single" w:sz="4" w:space="0" w:color="auto"/>
              <w:right w:val="single" w:sz="4" w:space="0" w:color="auto"/>
            </w:tcBorders>
            <w:shd w:val="clear" w:color="auto" w:fill="auto"/>
            <w:hideMark/>
          </w:tcPr>
          <w:p w14:paraId="4F36379A" w14:textId="77777777" w:rsidR="00DA48B7" w:rsidRPr="00DA48B7" w:rsidRDefault="00DA48B7" w:rsidP="00DA48B7">
            <w:pPr>
              <w:rPr>
                <w:lang w:val="tr-TR"/>
              </w:rPr>
            </w:pPr>
            <w:r w:rsidRPr="00DA48B7">
              <w:rPr>
                <w:lang w:val="tr-TR"/>
              </w:rPr>
              <w:t> </w:t>
            </w:r>
          </w:p>
        </w:tc>
        <w:tc>
          <w:tcPr>
            <w:tcW w:w="563" w:type="pct"/>
            <w:tcBorders>
              <w:top w:val="nil"/>
              <w:left w:val="nil"/>
              <w:bottom w:val="single" w:sz="4" w:space="0" w:color="auto"/>
              <w:right w:val="single" w:sz="4" w:space="0" w:color="auto"/>
            </w:tcBorders>
            <w:shd w:val="clear" w:color="auto" w:fill="auto"/>
            <w:hideMark/>
          </w:tcPr>
          <w:p w14:paraId="6DFFE350" w14:textId="77777777" w:rsidR="00DA48B7" w:rsidRPr="00DA48B7" w:rsidRDefault="00DA48B7" w:rsidP="00DA48B7">
            <w:pPr>
              <w:rPr>
                <w:lang w:val="tr-TR"/>
              </w:rPr>
            </w:pPr>
            <w:r w:rsidRPr="00DA48B7">
              <w:rPr>
                <w:lang w:val="tr-TR"/>
              </w:rPr>
              <w:t> </w:t>
            </w:r>
          </w:p>
        </w:tc>
        <w:tc>
          <w:tcPr>
            <w:tcW w:w="563" w:type="pct"/>
            <w:tcBorders>
              <w:top w:val="nil"/>
              <w:left w:val="nil"/>
              <w:bottom w:val="single" w:sz="4" w:space="0" w:color="auto"/>
              <w:right w:val="single" w:sz="4" w:space="0" w:color="auto"/>
            </w:tcBorders>
            <w:shd w:val="clear" w:color="auto" w:fill="auto"/>
            <w:hideMark/>
          </w:tcPr>
          <w:p w14:paraId="0CC06223" w14:textId="77777777" w:rsidR="00DA48B7" w:rsidRPr="00DA48B7" w:rsidRDefault="00DA48B7" w:rsidP="00DA48B7">
            <w:pPr>
              <w:rPr>
                <w:lang w:val="tr-TR"/>
              </w:rPr>
            </w:pPr>
            <w:r w:rsidRPr="00DA48B7">
              <w:rPr>
                <w:lang w:val="tr-TR"/>
              </w:rPr>
              <w:t> </w:t>
            </w:r>
          </w:p>
        </w:tc>
        <w:tc>
          <w:tcPr>
            <w:tcW w:w="563" w:type="pct"/>
            <w:tcBorders>
              <w:top w:val="nil"/>
              <w:left w:val="nil"/>
              <w:bottom w:val="single" w:sz="4" w:space="0" w:color="auto"/>
              <w:right w:val="single" w:sz="4" w:space="0" w:color="auto"/>
            </w:tcBorders>
            <w:shd w:val="clear" w:color="auto" w:fill="auto"/>
            <w:hideMark/>
          </w:tcPr>
          <w:p w14:paraId="4B8185BF" w14:textId="77777777" w:rsidR="00DA48B7" w:rsidRPr="00DA48B7" w:rsidRDefault="00DA48B7" w:rsidP="00DA48B7">
            <w:pPr>
              <w:rPr>
                <w:lang w:val="tr-TR"/>
              </w:rPr>
            </w:pPr>
            <w:r w:rsidRPr="00DA48B7">
              <w:rPr>
                <w:lang w:val="tr-TR"/>
              </w:rPr>
              <w:t> </w:t>
            </w:r>
          </w:p>
        </w:tc>
        <w:tc>
          <w:tcPr>
            <w:tcW w:w="563" w:type="pct"/>
            <w:tcBorders>
              <w:top w:val="nil"/>
              <w:left w:val="nil"/>
              <w:bottom w:val="single" w:sz="4" w:space="0" w:color="auto"/>
              <w:right w:val="single" w:sz="8" w:space="0" w:color="auto"/>
            </w:tcBorders>
            <w:shd w:val="clear" w:color="auto" w:fill="auto"/>
            <w:hideMark/>
          </w:tcPr>
          <w:p w14:paraId="42F4D098" w14:textId="77777777" w:rsidR="00DA48B7" w:rsidRPr="00DA48B7" w:rsidRDefault="00DA48B7" w:rsidP="00DA48B7">
            <w:pPr>
              <w:rPr>
                <w:lang w:val="tr-TR"/>
              </w:rPr>
            </w:pPr>
            <w:r w:rsidRPr="00DA48B7">
              <w:rPr>
                <w:lang w:val="tr-TR"/>
              </w:rPr>
              <w:t> </w:t>
            </w:r>
          </w:p>
        </w:tc>
      </w:tr>
      <w:tr w:rsidR="00DA48B7" w:rsidRPr="00DA48B7" w14:paraId="65B06767" w14:textId="77777777" w:rsidTr="00DA48B7">
        <w:trPr>
          <w:trHeight w:val="330"/>
        </w:trPr>
        <w:tc>
          <w:tcPr>
            <w:tcW w:w="1125" w:type="pct"/>
            <w:tcBorders>
              <w:top w:val="nil"/>
              <w:left w:val="single" w:sz="8" w:space="0" w:color="auto"/>
              <w:bottom w:val="single" w:sz="8" w:space="0" w:color="auto"/>
              <w:right w:val="single" w:sz="4" w:space="0" w:color="auto"/>
            </w:tcBorders>
            <w:shd w:val="clear" w:color="auto" w:fill="auto"/>
            <w:hideMark/>
          </w:tcPr>
          <w:p w14:paraId="41FB4F1F" w14:textId="77777777" w:rsidR="00DA48B7" w:rsidRPr="00DA48B7" w:rsidRDefault="00DA48B7" w:rsidP="00DA48B7">
            <w:pPr>
              <w:jc w:val="both"/>
              <w:rPr>
                <w:lang w:val="tr-TR"/>
              </w:rPr>
            </w:pPr>
            <w:proofErr w:type="spellStart"/>
            <w:r w:rsidRPr="00DA48B7">
              <w:rPr>
                <w:lang w:val="tr-TR"/>
              </w:rPr>
              <w:t>Other</w:t>
            </w:r>
            <w:proofErr w:type="spellEnd"/>
            <w:r w:rsidRPr="00DA48B7">
              <w:rPr>
                <w:lang w:val="tr-TR"/>
              </w:rPr>
              <w:t xml:space="preserve"> </w:t>
            </w:r>
            <w:proofErr w:type="spellStart"/>
            <w:r w:rsidRPr="00DA48B7">
              <w:rPr>
                <w:lang w:val="tr-TR"/>
              </w:rPr>
              <w:t>Countries</w:t>
            </w:r>
            <w:proofErr w:type="spellEnd"/>
          </w:p>
        </w:tc>
        <w:tc>
          <w:tcPr>
            <w:tcW w:w="902" w:type="pct"/>
            <w:tcBorders>
              <w:top w:val="nil"/>
              <w:left w:val="nil"/>
              <w:bottom w:val="single" w:sz="8" w:space="0" w:color="auto"/>
              <w:right w:val="single" w:sz="4" w:space="0" w:color="auto"/>
            </w:tcBorders>
            <w:shd w:val="clear" w:color="auto" w:fill="auto"/>
            <w:hideMark/>
          </w:tcPr>
          <w:p w14:paraId="61171FF7" w14:textId="77777777" w:rsidR="00DA48B7" w:rsidRPr="00DA48B7" w:rsidRDefault="00DA48B7" w:rsidP="00DA48B7">
            <w:pPr>
              <w:jc w:val="both"/>
              <w:rPr>
                <w:lang w:val="tr-TR"/>
              </w:rPr>
            </w:pPr>
            <w:r w:rsidRPr="00DA48B7">
              <w:rPr>
                <w:lang w:val="tr-TR"/>
              </w:rPr>
              <w:t> </w:t>
            </w:r>
          </w:p>
        </w:tc>
        <w:tc>
          <w:tcPr>
            <w:tcW w:w="723" w:type="pct"/>
            <w:tcBorders>
              <w:top w:val="nil"/>
              <w:left w:val="nil"/>
              <w:bottom w:val="single" w:sz="8" w:space="0" w:color="auto"/>
              <w:right w:val="single" w:sz="4" w:space="0" w:color="auto"/>
            </w:tcBorders>
            <w:shd w:val="clear" w:color="auto" w:fill="auto"/>
            <w:hideMark/>
          </w:tcPr>
          <w:p w14:paraId="4F32406A" w14:textId="77777777" w:rsidR="00DA48B7" w:rsidRPr="00DA48B7" w:rsidRDefault="00DA48B7" w:rsidP="00DA48B7">
            <w:pPr>
              <w:jc w:val="both"/>
              <w:rPr>
                <w:lang w:val="tr-TR"/>
              </w:rPr>
            </w:pPr>
            <w:r w:rsidRPr="00DA48B7">
              <w:rPr>
                <w:lang w:val="tr-TR"/>
              </w:rPr>
              <w:t> </w:t>
            </w:r>
          </w:p>
        </w:tc>
        <w:tc>
          <w:tcPr>
            <w:tcW w:w="563" w:type="pct"/>
            <w:tcBorders>
              <w:top w:val="nil"/>
              <w:left w:val="nil"/>
              <w:bottom w:val="single" w:sz="8" w:space="0" w:color="auto"/>
              <w:right w:val="single" w:sz="4" w:space="0" w:color="auto"/>
            </w:tcBorders>
            <w:shd w:val="clear" w:color="auto" w:fill="auto"/>
            <w:hideMark/>
          </w:tcPr>
          <w:p w14:paraId="55DDFBBF" w14:textId="77777777" w:rsidR="00DA48B7" w:rsidRPr="00DA48B7" w:rsidRDefault="00DA48B7" w:rsidP="00DA48B7">
            <w:pPr>
              <w:jc w:val="both"/>
              <w:rPr>
                <w:lang w:val="tr-TR"/>
              </w:rPr>
            </w:pPr>
            <w:r w:rsidRPr="00DA48B7">
              <w:rPr>
                <w:lang w:val="tr-TR"/>
              </w:rPr>
              <w:t> </w:t>
            </w:r>
          </w:p>
        </w:tc>
        <w:tc>
          <w:tcPr>
            <w:tcW w:w="563" w:type="pct"/>
            <w:tcBorders>
              <w:top w:val="nil"/>
              <w:left w:val="nil"/>
              <w:bottom w:val="single" w:sz="8" w:space="0" w:color="auto"/>
              <w:right w:val="single" w:sz="4" w:space="0" w:color="auto"/>
            </w:tcBorders>
            <w:shd w:val="clear" w:color="auto" w:fill="auto"/>
            <w:hideMark/>
          </w:tcPr>
          <w:p w14:paraId="400FB50A" w14:textId="77777777" w:rsidR="00DA48B7" w:rsidRPr="00DA48B7" w:rsidRDefault="00DA48B7" w:rsidP="00DA48B7">
            <w:pPr>
              <w:jc w:val="both"/>
              <w:rPr>
                <w:lang w:val="tr-TR"/>
              </w:rPr>
            </w:pPr>
            <w:r w:rsidRPr="00DA48B7">
              <w:rPr>
                <w:lang w:val="tr-TR"/>
              </w:rPr>
              <w:t> </w:t>
            </w:r>
          </w:p>
        </w:tc>
        <w:tc>
          <w:tcPr>
            <w:tcW w:w="563" w:type="pct"/>
            <w:tcBorders>
              <w:top w:val="nil"/>
              <w:left w:val="nil"/>
              <w:bottom w:val="single" w:sz="8" w:space="0" w:color="auto"/>
              <w:right w:val="single" w:sz="4" w:space="0" w:color="auto"/>
            </w:tcBorders>
            <w:shd w:val="clear" w:color="auto" w:fill="auto"/>
            <w:hideMark/>
          </w:tcPr>
          <w:p w14:paraId="35A114A1" w14:textId="77777777" w:rsidR="00DA48B7" w:rsidRPr="00DA48B7" w:rsidRDefault="00DA48B7" w:rsidP="00DA48B7">
            <w:pPr>
              <w:jc w:val="both"/>
              <w:rPr>
                <w:lang w:val="tr-TR"/>
              </w:rPr>
            </w:pPr>
            <w:r w:rsidRPr="00DA48B7">
              <w:rPr>
                <w:lang w:val="tr-TR"/>
              </w:rPr>
              <w:t> </w:t>
            </w:r>
          </w:p>
        </w:tc>
        <w:tc>
          <w:tcPr>
            <w:tcW w:w="563" w:type="pct"/>
            <w:tcBorders>
              <w:top w:val="nil"/>
              <w:left w:val="nil"/>
              <w:bottom w:val="single" w:sz="8" w:space="0" w:color="auto"/>
              <w:right w:val="single" w:sz="8" w:space="0" w:color="auto"/>
            </w:tcBorders>
            <w:shd w:val="clear" w:color="auto" w:fill="auto"/>
            <w:hideMark/>
          </w:tcPr>
          <w:p w14:paraId="7FA12FB6" w14:textId="77777777" w:rsidR="00DA48B7" w:rsidRPr="00DA48B7" w:rsidRDefault="00DA48B7" w:rsidP="00DA48B7">
            <w:pPr>
              <w:jc w:val="both"/>
              <w:rPr>
                <w:lang w:val="tr-TR"/>
              </w:rPr>
            </w:pPr>
            <w:r w:rsidRPr="00DA48B7">
              <w:rPr>
                <w:lang w:val="tr-TR"/>
              </w:rPr>
              <w:t> </w:t>
            </w:r>
          </w:p>
        </w:tc>
      </w:tr>
      <w:tr w:rsidR="00DA48B7" w:rsidRPr="00DA48B7" w14:paraId="4660F9CD" w14:textId="77777777" w:rsidTr="00DA48B7">
        <w:trPr>
          <w:trHeight w:val="945"/>
        </w:trPr>
        <w:tc>
          <w:tcPr>
            <w:tcW w:w="1125" w:type="pct"/>
            <w:tcBorders>
              <w:top w:val="nil"/>
              <w:left w:val="single" w:sz="8" w:space="0" w:color="auto"/>
              <w:bottom w:val="single" w:sz="4" w:space="0" w:color="auto"/>
              <w:right w:val="single" w:sz="4" w:space="0" w:color="auto"/>
            </w:tcBorders>
            <w:shd w:val="clear" w:color="auto" w:fill="auto"/>
            <w:hideMark/>
          </w:tcPr>
          <w:p w14:paraId="3B7BD839" w14:textId="77777777" w:rsidR="00DA48B7" w:rsidRPr="00DA48B7" w:rsidRDefault="00DA48B7" w:rsidP="00DA48B7">
            <w:pPr>
              <w:rPr>
                <w:b/>
                <w:bCs/>
                <w:lang w:val="tr-TR"/>
              </w:rPr>
            </w:pPr>
            <w:proofErr w:type="spellStart"/>
            <w:r w:rsidRPr="00DA48B7">
              <w:rPr>
                <w:b/>
                <w:bCs/>
                <w:lang w:val="tr-TR"/>
              </w:rPr>
              <w:t>Turnover</w:t>
            </w:r>
            <w:proofErr w:type="spellEnd"/>
            <w:r w:rsidRPr="00DA48B7">
              <w:rPr>
                <w:b/>
                <w:bCs/>
                <w:lang w:val="tr-TR"/>
              </w:rPr>
              <w:t xml:space="preserve"> of </w:t>
            </w:r>
            <w:proofErr w:type="spellStart"/>
            <w:r w:rsidRPr="00DA48B7">
              <w:rPr>
                <w:b/>
                <w:bCs/>
                <w:lang w:val="tr-TR"/>
              </w:rPr>
              <w:t>the</w:t>
            </w:r>
            <w:proofErr w:type="spellEnd"/>
            <w:r w:rsidRPr="00DA48B7">
              <w:rPr>
                <w:b/>
                <w:bCs/>
                <w:lang w:val="tr-TR"/>
              </w:rPr>
              <w:t xml:space="preserve"> </w:t>
            </w:r>
            <w:proofErr w:type="spellStart"/>
            <w:r w:rsidRPr="00DA48B7">
              <w:rPr>
                <w:b/>
                <w:bCs/>
                <w:lang w:val="tr-TR"/>
              </w:rPr>
              <w:t>sector</w:t>
            </w:r>
            <w:proofErr w:type="spellEnd"/>
            <w:r w:rsidRPr="00DA48B7">
              <w:rPr>
                <w:b/>
                <w:bCs/>
                <w:lang w:val="tr-TR"/>
              </w:rPr>
              <w:t xml:space="preserve"> </w:t>
            </w:r>
            <w:proofErr w:type="spellStart"/>
            <w:r w:rsidRPr="00DA48B7">
              <w:rPr>
                <w:b/>
                <w:bCs/>
                <w:lang w:val="tr-TR"/>
              </w:rPr>
              <w:t>including</w:t>
            </w:r>
            <w:proofErr w:type="spellEnd"/>
            <w:r w:rsidRPr="00DA48B7">
              <w:rPr>
                <w:b/>
                <w:bCs/>
                <w:lang w:val="tr-TR"/>
              </w:rPr>
              <w:t xml:space="preserve"> the </w:t>
            </w:r>
            <w:proofErr w:type="spellStart"/>
            <w:r w:rsidRPr="00DA48B7">
              <w:rPr>
                <w:b/>
                <w:bCs/>
                <w:lang w:val="tr-TR"/>
              </w:rPr>
              <w:t>product</w:t>
            </w:r>
            <w:proofErr w:type="spellEnd"/>
            <w:r w:rsidRPr="00DA48B7">
              <w:rPr>
                <w:b/>
                <w:bCs/>
                <w:lang w:val="tr-TR"/>
              </w:rPr>
              <w:t xml:space="preserve"> </w:t>
            </w:r>
            <w:proofErr w:type="spellStart"/>
            <w:r w:rsidRPr="00DA48B7">
              <w:rPr>
                <w:b/>
                <w:bCs/>
                <w:lang w:val="tr-TR"/>
              </w:rPr>
              <w:t>concerned</w:t>
            </w:r>
            <w:proofErr w:type="spellEnd"/>
          </w:p>
        </w:tc>
        <w:tc>
          <w:tcPr>
            <w:tcW w:w="902" w:type="pct"/>
            <w:tcBorders>
              <w:top w:val="nil"/>
              <w:left w:val="nil"/>
              <w:bottom w:val="single" w:sz="4" w:space="0" w:color="auto"/>
              <w:right w:val="single" w:sz="4" w:space="0" w:color="auto"/>
            </w:tcBorders>
            <w:shd w:val="clear" w:color="auto" w:fill="auto"/>
            <w:hideMark/>
          </w:tcPr>
          <w:p w14:paraId="1922DB93" w14:textId="77777777" w:rsidR="00DA48B7" w:rsidRPr="00DA48B7" w:rsidRDefault="00DA48B7" w:rsidP="00DA48B7">
            <w:pPr>
              <w:rPr>
                <w:lang w:val="tr-TR"/>
              </w:rPr>
            </w:pPr>
            <w:r w:rsidRPr="00DA48B7">
              <w:rPr>
                <w:lang w:val="tr-TR"/>
              </w:rPr>
              <w:t> </w:t>
            </w:r>
          </w:p>
        </w:tc>
        <w:tc>
          <w:tcPr>
            <w:tcW w:w="723" w:type="pct"/>
            <w:tcBorders>
              <w:top w:val="nil"/>
              <w:left w:val="nil"/>
              <w:bottom w:val="single" w:sz="4" w:space="0" w:color="auto"/>
              <w:right w:val="single" w:sz="4" w:space="0" w:color="auto"/>
            </w:tcBorders>
            <w:shd w:val="clear" w:color="auto" w:fill="auto"/>
            <w:hideMark/>
          </w:tcPr>
          <w:p w14:paraId="694E5A36" w14:textId="77777777" w:rsidR="00DA48B7" w:rsidRPr="00DA48B7" w:rsidRDefault="00DA48B7" w:rsidP="00DA48B7">
            <w:pPr>
              <w:rPr>
                <w:lang w:val="tr-TR"/>
              </w:rPr>
            </w:pPr>
            <w:r w:rsidRPr="00DA48B7">
              <w:rPr>
                <w:lang w:val="tr-TR"/>
              </w:rPr>
              <w:t> </w:t>
            </w:r>
          </w:p>
        </w:tc>
        <w:tc>
          <w:tcPr>
            <w:tcW w:w="563" w:type="pct"/>
            <w:tcBorders>
              <w:top w:val="nil"/>
              <w:left w:val="nil"/>
              <w:bottom w:val="single" w:sz="4" w:space="0" w:color="auto"/>
              <w:right w:val="single" w:sz="4" w:space="0" w:color="auto"/>
            </w:tcBorders>
            <w:shd w:val="clear" w:color="auto" w:fill="auto"/>
            <w:hideMark/>
          </w:tcPr>
          <w:p w14:paraId="7DE7B237" w14:textId="77777777" w:rsidR="00DA48B7" w:rsidRPr="00DA48B7" w:rsidRDefault="00DA48B7" w:rsidP="00DA48B7">
            <w:pPr>
              <w:rPr>
                <w:lang w:val="tr-TR"/>
              </w:rPr>
            </w:pPr>
            <w:r w:rsidRPr="00DA48B7">
              <w:rPr>
                <w:lang w:val="tr-TR"/>
              </w:rPr>
              <w:t> </w:t>
            </w:r>
          </w:p>
        </w:tc>
        <w:tc>
          <w:tcPr>
            <w:tcW w:w="563" w:type="pct"/>
            <w:tcBorders>
              <w:top w:val="nil"/>
              <w:left w:val="nil"/>
              <w:bottom w:val="single" w:sz="4" w:space="0" w:color="auto"/>
              <w:right w:val="single" w:sz="4" w:space="0" w:color="auto"/>
            </w:tcBorders>
            <w:shd w:val="clear" w:color="auto" w:fill="auto"/>
            <w:hideMark/>
          </w:tcPr>
          <w:p w14:paraId="3CACD7B3" w14:textId="77777777" w:rsidR="00DA48B7" w:rsidRPr="00DA48B7" w:rsidRDefault="00DA48B7" w:rsidP="00DA48B7">
            <w:pPr>
              <w:rPr>
                <w:lang w:val="tr-TR"/>
              </w:rPr>
            </w:pPr>
            <w:r w:rsidRPr="00DA48B7">
              <w:rPr>
                <w:lang w:val="tr-TR"/>
              </w:rPr>
              <w:t> </w:t>
            </w:r>
          </w:p>
        </w:tc>
        <w:tc>
          <w:tcPr>
            <w:tcW w:w="563" w:type="pct"/>
            <w:tcBorders>
              <w:top w:val="nil"/>
              <w:left w:val="nil"/>
              <w:bottom w:val="single" w:sz="4" w:space="0" w:color="auto"/>
              <w:right w:val="single" w:sz="4" w:space="0" w:color="auto"/>
            </w:tcBorders>
            <w:shd w:val="clear" w:color="auto" w:fill="auto"/>
            <w:hideMark/>
          </w:tcPr>
          <w:p w14:paraId="4DDBC146" w14:textId="77777777" w:rsidR="00DA48B7" w:rsidRPr="00DA48B7" w:rsidRDefault="00DA48B7" w:rsidP="00DA48B7">
            <w:pPr>
              <w:rPr>
                <w:lang w:val="tr-TR"/>
              </w:rPr>
            </w:pPr>
            <w:r w:rsidRPr="00DA48B7">
              <w:rPr>
                <w:lang w:val="tr-TR"/>
              </w:rPr>
              <w:t> </w:t>
            </w:r>
          </w:p>
        </w:tc>
        <w:tc>
          <w:tcPr>
            <w:tcW w:w="563" w:type="pct"/>
            <w:tcBorders>
              <w:top w:val="nil"/>
              <w:left w:val="nil"/>
              <w:bottom w:val="single" w:sz="4" w:space="0" w:color="auto"/>
              <w:right w:val="single" w:sz="8" w:space="0" w:color="auto"/>
            </w:tcBorders>
            <w:shd w:val="clear" w:color="auto" w:fill="auto"/>
            <w:hideMark/>
          </w:tcPr>
          <w:p w14:paraId="02926CB4" w14:textId="77777777" w:rsidR="00DA48B7" w:rsidRPr="00DA48B7" w:rsidRDefault="00DA48B7" w:rsidP="00DA48B7">
            <w:pPr>
              <w:rPr>
                <w:lang w:val="tr-TR"/>
              </w:rPr>
            </w:pPr>
            <w:r w:rsidRPr="00DA48B7">
              <w:rPr>
                <w:lang w:val="tr-TR"/>
              </w:rPr>
              <w:t> </w:t>
            </w:r>
          </w:p>
        </w:tc>
      </w:tr>
      <w:tr w:rsidR="00DA48B7" w:rsidRPr="00DA48B7" w14:paraId="688BD5C4" w14:textId="77777777" w:rsidTr="00DA48B7">
        <w:trPr>
          <w:trHeight w:val="315"/>
        </w:trPr>
        <w:tc>
          <w:tcPr>
            <w:tcW w:w="1125" w:type="pct"/>
            <w:tcBorders>
              <w:top w:val="nil"/>
              <w:left w:val="single" w:sz="8" w:space="0" w:color="auto"/>
              <w:bottom w:val="single" w:sz="4" w:space="0" w:color="auto"/>
              <w:right w:val="single" w:sz="4" w:space="0" w:color="auto"/>
            </w:tcBorders>
            <w:shd w:val="clear" w:color="auto" w:fill="auto"/>
            <w:hideMark/>
          </w:tcPr>
          <w:p w14:paraId="115C0119" w14:textId="77777777" w:rsidR="00DA48B7" w:rsidRPr="00DA48B7" w:rsidRDefault="00DA48B7" w:rsidP="00DA48B7">
            <w:pPr>
              <w:rPr>
                <w:lang w:val="tr-TR"/>
              </w:rPr>
            </w:pPr>
            <w:proofErr w:type="spellStart"/>
            <w:r w:rsidRPr="00DA48B7">
              <w:rPr>
                <w:lang w:val="tr-TR"/>
              </w:rPr>
              <w:t>Domestic</w:t>
            </w:r>
            <w:proofErr w:type="spellEnd"/>
            <w:r w:rsidRPr="00DA48B7">
              <w:rPr>
                <w:lang w:val="tr-TR"/>
              </w:rPr>
              <w:t xml:space="preserve"> market</w:t>
            </w:r>
          </w:p>
        </w:tc>
        <w:tc>
          <w:tcPr>
            <w:tcW w:w="902" w:type="pct"/>
            <w:tcBorders>
              <w:top w:val="nil"/>
              <w:left w:val="nil"/>
              <w:bottom w:val="single" w:sz="4" w:space="0" w:color="auto"/>
              <w:right w:val="single" w:sz="4" w:space="0" w:color="auto"/>
            </w:tcBorders>
            <w:shd w:val="clear" w:color="auto" w:fill="auto"/>
            <w:hideMark/>
          </w:tcPr>
          <w:p w14:paraId="11A2DB79" w14:textId="77777777" w:rsidR="00DA48B7" w:rsidRPr="00DA48B7" w:rsidRDefault="00DA48B7" w:rsidP="00DA48B7">
            <w:pPr>
              <w:rPr>
                <w:lang w:val="tr-TR"/>
              </w:rPr>
            </w:pPr>
            <w:r w:rsidRPr="00DA48B7">
              <w:rPr>
                <w:lang w:val="tr-TR"/>
              </w:rPr>
              <w:t> </w:t>
            </w:r>
          </w:p>
        </w:tc>
        <w:tc>
          <w:tcPr>
            <w:tcW w:w="723" w:type="pct"/>
            <w:tcBorders>
              <w:top w:val="nil"/>
              <w:left w:val="nil"/>
              <w:bottom w:val="single" w:sz="4" w:space="0" w:color="auto"/>
              <w:right w:val="single" w:sz="4" w:space="0" w:color="auto"/>
            </w:tcBorders>
            <w:shd w:val="clear" w:color="auto" w:fill="auto"/>
            <w:hideMark/>
          </w:tcPr>
          <w:p w14:paraId="2FCA7E0F" w14:textId="77777777" w:rsidR="00DA48B7" w:rsidRPr="00DA48B7" w:rsidRDefault="00DA48B7" w:rsidP="00DA48B7">
            <w:pPr>
              <w:rPr>
                <w:lang w:val="tr-TR"/>
              </w:rPr>
            </w:pPr>
            <w:r w:rsidRPr="00DA48B7">
              <w:rPr>
                <w:lang w:val="tr-TR"/>
              </w:rPr>
              <w:t> </w:t>
            </w:r>
          </w:p>
        </w:tc>
        <w:tc>
          <w:tcPr>
            <w:tcW w:w="563" w:type="pct"/>
            <w:tcBorders>
              <w:top w:val="nil"/>
              <w:left w:val="nil"/>
              <w:bottom w:val="single" w:sz="4" w:space="0" w:color="auto"/>
              <w:right w:val="single" w:sz="4" w:space="0" w:color="auto"/>
            </w:tcBorders>
            <w:shd w:val="clear" w:color="auto" w:fill="auto"/>
            <w:hideMark/>
          </w:tcPr>
          <w:p w14:paraId="0652DBC5" w14:textId="77777777" w:rsidR="00DA48B7" w:rsidRPr="00DA48B7" w:rsidRDefault="00DA48B7" w:rsidP="00DA48B7">
            <w:pPr>
              <w:rPr>
                <w:lang w:val="tr-TR"/>
              </w:rPr>
            </w:pPr>
            <w:r w:rsidRPr="00DA48B7">
              <w:rPr>
                <w:lang w:val="tr-TR"/>
              </w:rPr>
              <w:t> </w:t>
            </w:r>
          </w:p>
        </w:tc>
        <w:tc>
          <w:tcPr>
            <w:tcW w:w="563" w:type="pct"/>
            <w:tcBorders>
              <w:top w:val="nil"/>
              <w:left w:val="nil"/>
              <w:bottom w:val="single" w:sz="4" w:space="0" w:color="auto"/>
              <w:right w:val="single" w:sz="4" w:space="0" w:color="auto"/>
            </w:tcBorders>
            <w:shd w:val="clear" w:color="auto" w:fill="auto"/>
            <w:hideMark/>
          </w:tcPr>
          <w:p w14:paraId="33C5D1A2" w14:textId="77777777" w:rsidR="00DA48B7" w:rsidRPr="00DA48B7" w:rsidRDefault="00DA48B7" w:rsidP="00DA48B7">
            <w:pPr>
              <w:rPr>
                <w:lang w:val="tr-TR"/>
              </w:rPr>
            </w:pPr>
            <w:r w:rsidRPr="00DA48B7">
              <w:rPr>
                <w:lang w:val="tr-TR"/>
              </w:rPr>
              <w:t> </w:t>
            </w:r>
          </w:p>
        </w:tc>
        <w:tc>
          <w:tcPr>
            <w:tcW w:w="563" w:type="pct"/>
            <w:tcBorders>
              <w:top w:val="nil"/>
              <w:left w:val="nil"/>
              <w:bottom w:val="single" w:sz="4" w:space="0" w:color="auto"/>
              <w:right w:val="single" w:sz="4" w:space="0" w:color="auto"/>
            </w:tcBorders>
            <w:shd w:val="clear" w:color="auto" w:fill="auto"/>
            <w:hideMark/>
          </w:tcPr>
          <w:p w14:paraId="47080F1D" w14:textId="77777777" w:rsidR="00DA48B7" w:rsidRPr="00DA48B7" w:rsidRDefault="00DA48B7" w:rsidP="00DA48B7">
            <w:pPr>
              <w:rPr>
                <w:lang w:val="tr-TR"/>
              </w:rPr>
            </w:pPr>
            <w:r w:rsidRPr="00DA48B7">
              <w:rPr>
                <w:lang w:val="tr-TR"/>
              </w:rPr>
              <w:t> </w:t>
            </w:r>
          </w:p>
        </w:tc>
        <w:tc>
          <w:tcPr>
            <w:tcW w:w="563" w:type="pct"/>
            <w:tcBorders>
              <w:top w:val="nil"/>
              <w:left w:val="nil"/>
              <w:bottom w:val="single" w:sz="4" w:space="0" w:color="auto"/>
              <w:right w:val="single" w:sz="8" w:space="0" w:color="auto"/>
            </w:tcBorders>
            <w:shd w:val="clear" w:color="auto" w:fill="auto"/>
            <w:hideMark/>
          </w:tcPr>
          <w:p w14:paraId="1B38AE85" w14:textId="77777777" w:rsidR="00DA48B7" w:rsidRPr="00DA48B7" w:rsidRDefault="00DA48B7" w:rsidP="00DA48B7">
            <w:pPr>
              <w:rPr>
                <w:lang w:val="tr-TR"/>
              </w:rPr>
            </w:pPr>
            <w:r w:rsidRPr="00DA48B7">
              <w:rPr>
                <w:lang w:val="tr-TR"/>
              </w:rPr>
              <w:t> </w:t>
            </w:r>
          </w:p>
        </w:tc>
      </w:tr>
      <w:tr w:rsidR="00DA48B7" w:rsidRPr="00DA48B7" w14:paraId="3B7B3DCB" w14:textId="77777777" w:rsidTr="00DA48B7">
        <w:trPr>
          <w:trHeight w:val="315"/>
        </w:trPr>
        <w:tc>
          <w:tcPr>
            <w:tcW w:w="1125" w:type="pct"/>
            <w:tcBorders>
              <w:top w:val="nil"/>
              <w:left w:val="single" w:sz="8" w:space="0" w:color="auto"/>
              <w:bottom w:val="single" w:sz="4" w:space="0" w:color="auto"/>
              <w:right w:val="single" w:sz="4" w:space="0" w:color="auto"/>
            </w:tcBorders>
            <w:shd w:val="clear" w:color="auto" w:fill="auto"/>
            <w:hideMark/>
          </w:tcPr>
          <w:p w14:paraId="5794BBE9" w14:textId="77777777" w:rsidR="00DA48B7" w:rsidRPr="00DA48B7" w:rsidRDefault="00DA48B7" w:rsidP="00DA48B7">
            <w:pPr>
              <w:rPr>
                <w:lang w:val="tr-TR"/>
              </w:rPr>
            </w:pPr>
            <w:proofErr w:type="spellStart"/>
            <w:r w:rsidRPr="00DA48B7">
              <w:rPr>
                <w:lang w:val="tr-TR"/>
              </w:rPr>
              <w:t>Turkey</w:t>
            </w:r>
            <w:proofErr w:type="spellEnd"/>
          </w:p>
        </w:tc>
        <w:tc>
          <w:tcPr>
            <w:tcW w:w="902" w:type="pct"/>
            <w:tcBorders>
              <w:top w:val="nil"/>
              <w:left w:val="nil"/>
              <w:bottom w:val="single" w:sz="4" w:space="0" w:color="auto"/>
              <w:right w:val="single" w:sz="4" w:space="0" w:color="auto"/>
            </w:tcBorders>
            <w:shd w:val="clear" w:color="auto" w:fill="auto"/>
            <w:hideMark/>
          </w:tcPr>
          <w:p w14:paraId="7FF9AF36" w14:textId="77777777" w:rsidR="00DA48B7" w:rsidRPr="00DA48B7" w:rsidRDefault="00DA48B7" w:rsidP="00DA48B7">
            <w:pPr>
              <w:rPr>
                <w:lang w:val="tr-TR"/>
              </w:rPr>
            </w:pPr>
            <w:r w:rsidRPr="00DA48B7">
              <w:rPr>
                <w:lang w:val="tr-TR"/>
              </w:rPr>
              <w:t> </w:t>
            </w:r>
          </w:p>
        </w:tc>
        <w:tc>
          <w:tcPr>
            <w:tcW w:w="723" w:type="pct"/>
            <w:tcBorders>
              <w:top w:val="nil"/>
              <w:left w:val="nil"/>
              <w:bottom w:val="single" w:sz="4" w:space="0" w:color="auto"/>
              <w:right w:val="single" w:sz="4" w:space="0" w:color="auto"/>
            </w:tcBorders>
            <w:shd w:val="clear" w:color="auto" w:fill="auto"/>
            <w:hideMark/>
          </w:tcPr>
          <w:p w14:paraId="28C39518" w14:textId="77777777" w:rsidR="00DA48B7" w:rsidRPr="00DA48B7" w:rsidRDefault="00DA48B7" w:rsidP="00DA48B7">
            <w:pPr>
              <w:rPr>
                <w:lang w:val="tr-TR"/>
              </w:rPr>
            </w:pPr>
            <w:r w:rsidRPr="00DA48B7">
              <w:rPr>
                <w:lang w:val="tr-TR"/>
              </w:rPr>
              <w:t> </w:t>
            </w:r>
          </w:p>
        </w:tc>
        <w:tc>
          <w:tcPr>
            <w:tcW w:w="563" w:type="pct"/>
            <w:tcBorders>
              <w:top w:val="nil"/>
              <w:left w:val="nil"/>
              <w:bottom w:val="single" w:sz="4" w:space="0" w:color="auto"/>
              <w:right w:val="single" w:sz="4" w:space="0" w:color="auto"/>
            </w:tcBorders>
            <w:shd w:val="clear" w:color="auto" w:fill="auto"/>
            <w:hideMark/>
          </w:tcPr>
          <w:p w14:paraId="723B718A" w14:textId="77777777" w:rsidR="00DA48B7" w:rsidRPr="00DA48B7" w:rsidRDefault="00DA48B7" w:rsidP="00DA48B7">
            <w:pPr>
              <w:rPr>
                <w:lang w:val="tr-TR"/>
              </w:rPr>
            </w:pPr>
            <w:r w:rsidRPr="00DA48B7">
              <w:rPr>
                <w:lang w:val="tr-TR"/>
              </w:rPr>
              <w:t> </w:t>
            </w:r>
          </w:p>
        </w:tc>
        <w:tc>
          <w:tcPr>
            <w:tcW w:w="563" w:type="pct"/>
            <w:tcBorders>
              <w:top w:val="nil"/>
              <w:left w:val="nil"/>
              <w:bottom w:val="single" w:sz="4" w:space="0" w:color="auto"/>
              <w:right w:val="single" w:sz="4" w:space="0" w:color="auto"/>
            </w:tcBorders>
            <w:shd w:val="clear" w:color="auto" w:fill="auto"/>
            <w:hideMark/>
          </w:tcPr>
          <w:p w14:paraId="6D7FA155" w14:textId="77777777" w:rsidR="00DA48B7" w:rsidRPr="00DA48B7" w:rsidRDefault="00DA48B7" w:rsidP="00DA48B7">
            <w:pPr>
              <w:rPr>
                <w:lang w:val="tr-TR"/>
              </w:rPr>
            </w:pPr>
            <w:r w:rsidRPr="00DA48B7">
              <w:rPr>
                <w:lang w:val="tr-TR"/>
              </w:rPr>
              <w:t> </w:t>
            </w:r>
          </w:p>
        </w:tc>
        <w:tc>
          <w:tcPr>
            <w:tcW w:w="563" w:type="pct"/>
            <w:tcBorders>
              <w:top w:val="nil"/>
              <w:left w:val="nil"/>
              <w:bottom w:val="single" w:sz="4" w:space="0" w:color="auto"/>
              <w:right w:val="single" w:sz="4" w:space="0" w:color="auto"/>
            </w:tcBorders>
            <w:shd w:val="clear" w:color="auto" w:fill="auto"/>
            <w:hideMark/>
          </w:tcPr>
          <w:p w14:paraId="545D30CA" w14:textId="77777777" w:rsidR="00DA48B7" w:rsidRPr="00DA48B7" w:rsidRDefault="00DA48B7" w:rsidP="00DA48B7">
            <w:pPr>
              <w:rPr>
                <w:lang w:val="tr-TR"/>
              </w:rPr>
            </w:pPr>
            <w:r w:rsidRPr="00DA48B7">
              <w:rPr>
                <w:lang w:val="tr-TR"/>
              </w:rPr>
              <w:t> </w:t>
            </w:r>
          </w:p>
        </w:tc>
        <w:tc>
          <w:tcPr>
            <w:tcW w:w="563" w:type="pct"/>
            <w:tcBorders>
              <w:top w:val="nil"/>
              <w:left w:val="nil"/>
              <w:bottom w:val="single" w:sz="4" w:space="0" w:color="auto"/>
              <w:right w:val="single" w:sz="8" w:space="0" w:color="auto"/>
            </w:tcBorders>
            <w:shd w:val="clear" w:color="auto" w:fill="auto"/>
            <w:hideMark/>
          </w:tcPr>
          <w:p w14:paraId="1625996A" w14:textId="77777777" w:rsidR="00DA48B7" w:rsidRPr="00DA48B7" w:rsidRDefault="00DA48B7" w:rsidP="00DA48B7">
            <w:pPr>
              <w:rPr>
                <w:lang w:val="tr-TR"/>
              </w:rPr>
            </w:pPr>
            <w:r w:rsidRPr="00DA48B7">
              <w:rPr>
                <w:lang w:val="tr-TR"/>
              </w:rPr>
              <w:t> </w:t>
            </w:r>
          </w:p>
        </w:tc>
      </w:tr>
      <w:tr w:rsidR="00DA48B7" w:rsidRPr="00DA48B7" w14:paraId="0E590273" w14:textId="77777777" w:rsidTr="00DA48B7">
        <w:trPr>
          <w:trHeight w:val="330"/>
        </w:trPr>
        <w:tc>
          <w:tcPr>
            <w:tcW w:w="1125" w:type="pct"/>
            <w:tcBorders>
              <w:top w:val="nil"/>
              <w:left w:val="single" w:sz="8" w:space="0" w:color="auto"/>
              <w:bottom w:val="single" w:sz="8" w:space="0" w:color="auto"/>
              <w:right w:val="single" w:sz="4" w:space="0" w:color="auto"/>
            </w:tcBorders>
            <w:shd w:val="clear" w:color="auto" w:fill="auto"/>
            <w:hideMark/>
          </w:tcPr>
          <w:p w14:paraId="01FE56C3" w14:textId="77777777" w:rsidR="00DA48B7" w:rsidRPr="00DA48B7" w:rsidRDefault="00DA48B7" w:rsidP="00DA48B7">
            <w:pPr>
              <w:rPr>
                <w:lang w:val="tr-TR"/>
              </w:rPr>
            </w:pPr>
            <w:proofErr w:type="spellStart"/>
            <w:r w:rsidRPr="00DA48B7">
              <w:rPr>
                <w:lang w:val="tr-TR"/>
              </w:rPr>
              <w:t>Other</w:t>
            </w:r>
            <w:proofErr w:type="spellEnd"/>
            <w:r w:rsidRPr="00DA48B7">
              <w:rPr>
                <w:lang w:val="tr-TR"/>
              </w:rPr>
              <w:t xml:space="preserve"> </w:t>
            </w:r>
            <w:proofErr w:type="spellStart"/>
            <w:r w:rsidRPr="00DA48B7">
              <w:rPr>
                <w:lang w:val="tr-TR"/>
              </w:rPr>
              <w:t>Countries</w:t>
            </w:r>
            <w:proofErr w:type="spellEnd"/>
          </w:p>
        </w:tc>
        <w:tc>
          <w:tcPr>
            <w:tcW w:w="902" w:type="pct"/>
            <w:tcBorders>
              <w:top w:val="nil"/>
              <w:left w:val="nil"/>
              <w:bottom w:val="single" w:sz="8" w:space="0" w:color="auto"/>
              <w:right w:val="single" w:sz="4" w:space="0" w:color="auto"/>
            </w:tcBorders>
            <w:shd w:val="clear" w:color="auto" w:fill="auto"/>
            <w:hideMark/>
          </w:tcPr>
          <w:p w14:paraId="15532B4B" w14:textId="77777777" w:rsidR="00DA48B7" w:rsidRPr="00DA48B7" w:rsidRDefault="00DA48B7" w:rsidP="00DA48B7">
            <w:pPr>
              <w:rPr>
                <w:lang w:val="tr-TR"/>
              </w:rPr>
            </w:pPr>
            <w:r w:rsidRPr="00DA48B7">
              <w:rPr>
                <w:lang w:val="tr-TR"/>
              </w:rPr>
              <w:t> </w:t>
            </w:r>
          </w:p>
        </w:tc>
        <w:tc>
          <w:tcPr>
            <w:tcW w:w="723" w:type="pct"/>
            <w:tcBorders>
              <w:top w:val="nil"/>
              <w:left w:val="nil"/>
              <w:bottom w:val="single" w:sz="8" w:space="0" w:color="auto"/>
              <w:right w:val="single" w:sz="4" w:space="0" w:color="auto"/>
            </w:tcBorders>
            <w:shd w:val="clear" w:color="auto" w:fill="auto"/>
            <w:hideMark/>
          </w:tcPr>
          <w:p w14:paraId="32B0956B" w14:textId="77777777" w:rsidR="00DA48B7" w:rsidRPr="00DA48B7" w:rsidRDefault="00DA48B7" w:rsidP="00DA48B7">
            <w:pPr>
              <w:rPr>
                <w:lang w:val="tr-TR"/>
              </w:rPr>
            </w:pPr>
            <w:r w:rsidRPr="00DA48B7">
              <w:rPr>
                <w:lang w:val="tr-TR"/>
              </w:rPr>
              <w:t> </w:t>
            </w:r>
          </w:p>
        </w:tc>
        <w:tc>
          <w:tcPr>
            <w:tcW w:w="563" w:type="pct"/>
            <w:tcBorders>
              <w:top w:val="nil"/>
              <w:left w:val="nil"/>
              <w:bottom w:val="single" w:sz="8" w:space="0" w:color="auto"/>
              <w:right w:val="single" w:sz="4" w:space="0" w:color="auto"/>
            </w:tcBorders>
            <w:shd w:val="clear" w:color="auto" w:fill="auto"/>
            <w:hideMark/>
          </w:tcPr>
          <w:p w14:paraId="3B610B0E" w14:textId="77777777" w:rsidR="00DA48B7" w:rsidRPr="00DA48B7" w:rsidRDefault="00DA48B7" w:rsidP="00DA48B7">
            <w:pPr>
              <w:rPr>
                <w:lang w:val="tr-TR"/>
              </w:rPr>
            </w:pPr>
            <w:r w:rsidRPr="00DA48B7">
              <w:rPr>
                <w:lang w:val="tr-TR"/>
              </w:rPr>
              <w:t> </w:t>
            </w:r>
          </w:p>
        </w:tc>
        <w:tc>
          <w:tcPr>
            <w:tcW w:w="563" w:type="pct"/>
            <w:tcBorders>
              <w:top w:val="nil"/>
              <w:left w:val="nil"/>
              <w:bottom w:val="single" w:sz="8" w:space="0" w:color="auto"/>
              <w:right w:val="single" w:sz="4" w:space="0" w:color="auto"/>
            </w:tcBorders>
            <w:shd w:val="clear" w:color="auto" w:fill="auto"/>
            <w:hideMark/>
          </w:tcPr>
          <w:p w14:paraId="14F1E21E" w14:textId="77777777" w:rsidR="00DA48B7" w:rsidRPr="00DA48B7" w:rsidRDefault="00DA48B7" w:rsidP="00DA48B7">
            <w:pPr>
              <w:rPr>
                <w:lang w:val="tr-TR"/>
              </w:rPr>
            </w:pPr>
            <w:r w:rsidRPr="00DA48B7">
              <w:rPr>
                <w:lang w:val="tr-TR"/>
              </w:rPr>
              <w:t> </w:t>
            </w:r>
          </w:p>
        </w:tc>
        <w:tc>
          <w:tcPr>
            <w:tcW w:w="563" w:type="pct"/>
            <w:tcBorders>
              <w:top w:val="nil"/>
              <w:left w:val="nil"/>
              <w:bottom w:val="single" w:sz="8" w:space="0" w:color="auto"/>
              <w:right w:val="single" w:sz="4" w:space="0" w:color="auto"/>
            </w:tcBorders>
            <w:shd w:val="clear" w:color="auto" w:fill="auto"/>
            <w:hideMark/>
          </w:tcPr>
          <w:p w14:paraId="1E7C5E0F" w14:textId="77777777" w:rsidR="00DA48B7" w:rsidRPr="00DA48B7" w:rsidRDefault="00DA48B7" w:rsidP="00DA48B7">
            <w:pPr>
              <w:rPr>
                <w:lang w:val="tr-TR"/>
              </w:rPr>
            </w:pPr>
            <w:r w:rsidRPr="00DA48B7">
              <w:rPr>
                <w:lang w:val="tr-TR"/>
              </w:rPr>
              <w:t> </w:t>
            </w:r>
          </w:p>
        </w:tc>
        <w:tc>
          <w:tcPr>
            <w:tcW w:w="563" w:type="pct"/>
            <w:tcBorders>
              <w:top w:val="nil"/>
              <w:left w:val="nil"/>
              <w:bottom w:val="single" w:sz="8" w:space="0" w:color="auto"/>
              <w:right w:val="single" w:sz="8" w:space="0" w:color="auto"/>
            </w:tcBorders>
            <w:shd w:val="clear" w:color="auto" w:fill="auto"/>
            <w:hideMark/>
          </w:tcPr>
          <w:p w14:paraId="24313207" w14:textId="77777777" w:rsidR="00DA48B7" w:rsidRPr="00DA48B7" w:rsidRDefault="00DA48B7" w:rsidP="00DA48B7">
            <w:pPr>
              <w:rPr>
                <w:lang w:val="tr-TR"/>
              </w:rPr>
            </w:pPr>
            <w:r w:rsidRPr="00DA48B7">
              <w:rPr>
                <w:lang w:val="tr-TR"/>
              </w:rPr>
              <w:t> </w:t>
            </w:r>
          </w:p>
        </w:tc>
      </w:tr>
      <w:tr w:rsidR="00DA48B7" w:rsidRPr="00DA48B7" w14:paraId="7676AB87" w14:textId="77777777" w:rsidTr="00DA48B7">
        <w:trPr>
          <w:trHeight w:val="630"/>
        </w:trPr>
        <w:tc>
          <w:tcPr>
            <w:tcW w:w="1125" w:type="pct"/>
            <w:tcBorders>
              <w:top w:val="nil"/>
              <w:left w:val="single" w:sz="8" w:space="0" w:color="auto"/>
              <w:bottom w:val="single" w:sz="4" w:space="0" w:color="auto"/>
              <w:right w:val="single" w:sz="4" w:space="0" w:color="auto"/>
            </w:tcBorders>
            <w:shd w:val="clear" w:color="auto" w:fill="auto"/>
            <w:hideMark/>
          </w:tcPr>
          <w:p w14:paraId="07BFA955" w14:textId="77777777" w:rsidR="00DA48B7" w:rsidRPr="00DA48B7" w:rsidRDefault="00DA48B7" w:rsidP="00DA48B7">
            <w:pPr>
              <w:rPr>
                <w:b/>
                <w:bCs/>
                <w:lang w:val="tr-TR"/>
              </w:rPr>
            </w:pPr>
            <w:proofErr w:type="spellStart"/>
            <w:r w:rsidRPr="00DA48B7">
              <w:rPr>
                <w:b/>
                <w:bCs/>
                <w:lang w:val="tr-TR"/>
              </w:rPr>
              <w:t>Turnover</w:t>
            </w:r>
            <w:proofErr w:type="spellEnd"/>
            <w:r w:rsidRPr="00DA48B7">
              <w:rPr>
                <w:b/>
                <w:bCs/>
                <w:lang w:val="tr-TR"/>
              </w:rPr>
              <w:t xml:space="preserve"> of </w:t>
            </w:r>
            <w:proofErr w:type="spellStart"/>
            <w:r w:rsidRPr="00DA48B7">
              <w:rPr>
                <w:b/>
                <w:bCs/>
                <w:lang w:val="tr-TR"/>
              </w:rPr>
              <w:t>the</w:t>
            </w:r>
            <w:proofErr w:type="spellEnd"/>
            <w:r w:rsidRPr="00DA48B7">
              <w:rPr>
                <w:b/>
                <w:bCs/>
                <w:lang w:val="tr-TR"/>
              </w:rPr>
              <w:t xml:space="preserve"> </w:t>
            </w:r>
            <w:proofErr w:type="spellStart"/>
            <w:r w:rsidRPr="00DA48B7">
              <w:rPr>
                <w:b/>
                <w:bCs/>
                <w:lang w:val="tr-TR"/>
              </w:rPr>
              <w:t>product</w:t>
            </w:r>
            <w:proofErr w:type="spellEnd"/>
            <w:r w:rsidRPr="00DA48B7">
              <w:rPr>
                <w:b/>
                <w:bCs/>
                <w:lang w:val="tr-TR"/>
              </w:rPr>
              <w:t xml:space="preserve"> </w:t>
            </w:r>
            <w:proofErr w:type="spellStart"/>
            <w:r w:rsidRPr="00DA48B7">
              <w:rPr>
                <w:b/>
                <w:bCs/>
                <w:lang w:val="tr-TR"/>
              </w:rPr>
              <w:t>concerned</w:t>
            </w:r>
            <w:proofErr w:type="spellEnd"/>
          </w:p>
        </w:tc>
        <w:tc>
          <w:tcPr>
            <w:tcW w:w="902" w:type="pct"/>
            <w:tcBorders>
              <w:top w:val="nil"/>
              <w:left w:val="nil"/>
              <w:bottom w:val="single" w:sz="4" w:space="0" w:color="auto"/>
              <w:right w:val="single" w:sz="4" w:space="0" w:color="auto"/>
            </w:tcBorders>
            <w:shd w:val="clear" w:color="auto" w:fill="auto"/>
            <w:hideMark/>
          </w:tcPr>
          <w:p w14:paraId="5ECFD427" w14:textId="77777777" w:rsidR="00DA48B7" w:rsidRPr="00DA48B7" w:rsidRDefault="00DA48B7" w:rsidP="00DA48B7">
            <w:pPr>
              <w:rPr>
                <w:lang w:val="tr-TR"/>
              </w:rPr>
            </w:pPr>
            <w:r w:rsidRPr="00DA48B7">
              <w:rPr>
                <w:lang w:val="tr-TR"/>
              </w:rPr>
              <w:t> </w:t>
            </w:r>
          </w:p>
        </w:tc>
        <w:tc>
          <w:tcPr>
            <w:tcW w:w="723" w:type="pct"/>
            <w:tcBorders>
              <w:top w:val="nil"/>
              <w:left w:val="nil"/>
              <w:bottom w:val="single" w:sz="4" w:space="0" w:color="auto"/>
              <w:right w:val="single" w:sz="4" w:space="0" w:color="auto"/>
            </w:tcBorders>
            <w:shd w:val="clear" w:color="auto" w:fill="auto"/>
            <w:hideMark/>
          </w:tcPr>
          <w:p w14:paraId="660AD7CC" w14:textId="77777777" w:rsidR="00DA48B7" w:rsidRPr="00DA48B7" w:rsidRDefault="00DA48B7" w:rsidP="00DA48B7">
            <w:pPr>
              <w:rPr>
                <w:lang w:val="tr-TR"/>
              </w:rPr>
            </w:pPr>
            <w:r w:rsidRPr="00DA48B7">
              <w:rPr>
                <w:lang w:val="tr-TR"/>
              </w:rPr>
              <w:t> </w:t>
            </w:r>
          </w:p>
        </w:tc>
        <w:tc>
          <w:tcPr>
            <w:tcW w:w="563" w:type="pct"/>
            <w:tcBorders>
              <w:top w:val="nil"/>
              <w:left w:val="nil"/>
              <w:bottom w:val="single" w:sz="4" w:space="0" w:color="auto"/>
              <w:right w:val="single" w:sz="4" w:space="0" w:color="auto"/>
            </w:tcBorders>
            <w:shd w:val="clear" w:color="auto" w:fill="auto"/>
            <w:hideMark/>
          </w:tcPr>
          <w:p w14:paraId="4905A212" w14:textId="77777777" w:rsidR="00DA48B7" w:rsidRPr="00DA48B7" w:rsidRDefault="00DA48B7" w:rsidP="00DA48B7">
            <w:pPr>
              <w:rPr>
                <w:lang w:val="tr-TR"/>
              </w:rPr>
            </w:pPr>
            <w:r w:rsidRPr="00DA48B7">
              <w:rPr>
                <w:lang w:val="tr-TR"/>
              </w:rPr>
              <w:t> </w:t>
            </w:r>
          </w:p>
        </w:tc>
        <w:tc>
          <w:tcPr>
            <w:tcW w:w="563" w:type="pct"/>
            <w:tcBorders>
              <w:top w:val="nil"/>
              <w:left w:val="nil"/>
              <w:bottom w:val="single" w:sz="4" w:space="0" w:color="auto"/>
              <w:right w:val="single" w:sz="4" w:space="0" w:color="auto"/>
            </w:tcBorders>
            <w:shd w:val="clear" w:color="auto" w:fill="auto"/>
            <w:hideMark/>
          </w:tcPr>
          <w:p w14:paraId="78277B21" w14:textId="77777777" w:rsidR="00DA48B7" w:rsidRPr="00DA48B7" w:rsidRDefault="00DA48B7" w:rsidP="00DA48B7">
            <w:pPr>
              <w:rPr>
                <w:lang w:val="tr-TR"/>
              </w:rPr>
            </w:pPr>
            <w:r w:rsidRPr="00DA48B7">
              <w:rPr>
                <w:lang w:val="tr-TR"/>
              </w:rPr>
              <w:t> </w:t>
            </w:r>
          </w:p>
        </w:tc>
        <w:tc>
          <w:tcPr>
            <w:tcW w:w="563" w:type="pct"/>
            <w:tcBorders>
              <w:top w:val="nil"/>
              <w:left w:val="nil"/>
              <w:bottom w:val="single" w:sz="4" w:space="0" w:color="auto"/>
              <w:right w:val="single" w:sz="4" w:space="0" w:color="auto"/>
            </w:tcBorders>
            <w:shd w:val="clear" w:color="auto" w:fill="auto"/>
            <w:hideMark/>
          </w:tcPr>
          <w:p w14:paraId="1DABA517" w14:textId="77777777" w:rsidR="00DA48B7" w:rsidRPr="00DA48B7" w:rsidRDefault="00DA48B7" w:rsidP="00DA48B7">
            <w:pPr>
              <w:rPr>
                <w:lang w:val="tr-TR"/>
              </w:rPr>
            </w:pPr>
            <w:r w:rsidRPr="00DA48B7">
              <w:rPr>
                <w:lang w:val="tr-TR"/>
              </w:rPr>
              <w:t> </w:t>
            </w:r>
          </w:p>
        </w:tc>
        <w:tc>
          <w:tcPr>
            <w:tcW w:w="563" w:type="pct"/>
            <w:tcBorders>
              <w:top w:val="nil"/>
              <w:left w:val="nil"/>
              <w:bottom w:val="single" w:sz="4" w:space="0" w:color="auto"/>
              <w:right w:val="single" w:sz="8" w:space="0" w:color="auto"/>
            </w:tcBorders>
            <w:shd w:val="clear" w:color="auto" w:fill="auto"/>
            <w:hideMark/>
          </w:tcPr>
          <w:p w14:paraId="5CE91FD2" w14:textId="77777777" w:rsidR="00DA48B7" w:rsidRPr="00DA48B7" w:rsidRDefault="00DA48B7" w:rsidP="00DA48B7">
            <w:pPr>
              <w:rPr>
                <w:lang w:val="tr-TR"/>
              </w:rPr>
            </w:pPr>
            <w:r w:rsidRPr="00DA48B7">
              <w:rPr>
                <w:lang w:val="tr-TR"/>
              </w:rPr>
              <w:t> </w:t>
            </w:r>
          </w:p>
        </w:tc>
      </w:tr>
      <w:tr w:rsidR="00DA48B7" w:rsidRPr="00DA48B7" w14:paraId="43836BC1" w14:textId="77777777" w:rsidTr="00DA48B7">
        <w:trPr>
          <w:trHeight w:val="315"/>
        </w:trPr>
        <w:tc>
          <w:tcPr>
            <w:tcW w:w="1125" w:type="pct"/>
            <w:tcBorders>
              <w:top w:val="nil"/>
              <w:left w:val="single" w:sz="8" w:space="0" w:color="auto"/>
              <w:bottom w:val="single" w:sz="4" w:space="0" w:color="auto"/>
              <w:right w:val="single" w:sz="4" w:space="0" w:color="auto"/>
            </w:tcBorders>
            <w:shd w:val="clear" w:color="auto" w:fill="auto"/>
            <w:hideMark/>
          </w:tcPr>
          <w:p w14:paraId="419F5DFE" w14:textId="77777777" w:rsidR="00DA48B7" w:rsidRPr="00DA48B7" w:rsidRDefault="00DA48B7" w:rsidP="00DA48B7">
            <w:pPr>
              <w:jc w:val="both"/>
              <w:rPr>
                <w:lang w:val="tr-TR"/>
              </w:rPr>
            </w:pPr>
            <w:proofErr w:type="spellStart"/>
            <w:r w:rsidRPr="00DA48B7">
              <w:rPr>
                <w:lang w:val="tr-TR"/>
              </w:rPr>
              <w:t>Domestic</w:t>
            </w:r>
            <w:proofErr w:type="spellEnd"/>
            <w:r w:rsidRPr="00DA48B7">
              <w:rPr>
                <w:lang w:val="tr-TR"/>
              </w:rPr>
              <w:t xml:space="preserve"> market</w:t>
            </w:r>
          </w:p>
        </w:tc>
        <w:tc>
          <w:tcPr>
            <w:tcW w:w="902" w:type="pct"/>
            <w:tcBorders>
              <w:top w:val="nil"/>
              <w:left w:val="nil"/>
              <w:bottom w:val="single" w:sz="4" w:space="0" w:color="auto"/>
              <w:right w:val="single" w:sz="4" w:space="0" w:color="auto"/>
            </w:tcBorders>
            <w:shd w:val="clear" w:color="auto" w:fill="auto"/>
            <w:hideMark/>
          </w:tcPr>
          <w:p w14:paraId="19E5AE2B" w14:textId="77777777" w:rsidR="00DA48B7" w:rsidRPr="00DA48B7" w:rsidRDefault="00DA48B7" w:rsidP="00DA48B7">
            <w:pPr>
              <w:jc w:val="both"/>
              <w:rPr>
                <w:lang w:val="tr-TR"/>
              </w:rPr>
            </w:pPr>
            <w:r w:rsidRPr="00DA48B7">
              <w:rPr>
                <w:lang w:val="tr-TR"/>
              </w:rPr>
              <w:t> </w:t>
            </w:r>
          </w:p>
        </w:tc>
        <w:tc>
          <w:tcPr>
            <w:tcW w:w="723" w:type="pct"/>
            <w:tcBorders>
              <w:top w:val="nil"/>
              <w:left w:val="nil"/>
              <w:bottom w:val="single" w:sz="4" w:space="0" w:color="auto"/>
              <w:right w:val="single" w:sz="4" w:space="0" w:color="auto"/>
            </w:tcBorders>
            <w:shd w:val="clear" w:color="auto" w:fill="auto"/>
            <w:hideMark/>
          </w:tcPr>
          <w:p w14:paraId="1B5779BF" w14:textId="77777777" w:rsidR="00DA48B7" w:rsidRPr="00DA48B7" w:rsidRDefault="00DA48B7" w:rsidP="00DA48B7">
            <w:pPr>
              <w:jc w:val="both"/>
              <w:rPr>
                <w:lang w:val="tr-TR"/>
              </w:rPr>
            </w:pPr>
            <w:r w:rsidRPr="00DA48B7">
              <w:rPr>
                <w:lang w:val="tr-TR"/>
              </w:rPr>
              <w:t> </w:t>
            </w:r>
          </w:p>
        </w:tc>
        <w:tc>
          <w:tcPr>
            <w:tcW w:w="563" w:type="pct"/>
            <w:tcBorders>
              <w:top w:val="nil"/>
              <w:left w:val="nil"/>
              <w:bottom w:val="single" w:sz="4" w:space="0" w:color="auto"/>
              <w:right w:val="single" w:sz="4" w:space="0" w:color="auto"/>
            </w:tcBorders>
            <w:shd w:val="clear" w:color="auto" w:fill="auto"/>
            <w:hideMark/>
          </w:tcPr>
          <w:p w14:paraId="05E64ADD" w14:textId="77777777" w:rsidR="00DA48B7" w:rsidRPr="00DA48B7" w:rsidRDefault="00DA48B7" w:rsidP="00DA48B7">
            <w:pPr>
              <w:jc w:val="both"/>
              <w:rPr>
                <w:lang w:val="tr-TR"/>
              </w:rPr>
            </w:pPr>
            <w:r w:rsidRPr="00DA48B7">
              <w:rPr>
                <w:lang w:val="tr-TR"/>
              </w:rPr>
              <w:t> </w:t>
            </w:r>
          </w:p>
        </w:tc>
        <w:tc>
          <w:tcPr>
            <w:tcW w:w="563" w:type="pct"/>
            <w:tcBorders>
              <w:top w:val="nil"/>
              <w:left w:val="nil"/>
              <w:bottom w:val="single" w:sz="4" w:space="0" w:color="auto"/>
              <w:right w:val="single" w:sz="4" w:space="0" w:color="auto"/>
            </w:tcBorders>
            <w:shd w:val="clear" w:color="auto" w:fill="auto"/>
            <w:hideMark/>
          </w:tcPr>
          <w:p w14:paraId="6ED2B5C8" w14:textId="77777777" w:rsidR="00DA48B7" w:rsidRPr="00DA48B7" w:rsidRDefault="00DA48B7" w:rsidP="00DA48B7">
            <w:pPr>
              <w:jc w:val="both"/>
              <w:rPr>
                <w:lang w:val="tr-TR"/>
              </w:rPr>
            </w:pPr>
            <w:r w:rsidRPr="00DA48B7">
              <w:rPr>
                <w:lang w:val="tr-TR"/>
              </w:rPr>
              <w:t> </w:t>
            </w:r>
          </w:p>
        </w:tc>
        <w:tc>
          <w:tcPr>
            <w:tcW w:w="563" w:type="pct"/>
            <w:tcBorders>
              <w:top w:val="nil"/>
              <w:left w:val="nil"/>
              <w:bottom w:val="single" w:sz="4" w:space="0" w:color="auto"/>
              <w:right w:val="single" w:sz="4" w:space="0" w:color="auto"/>
            </w:tcBorders>
            <w:shd w:val="clear" w:color="auto" w:fill="auto"/>
            <w:hideMark/>
          </w:tcPr>
          <w:p w14:paraId="2494AE06" w14:textId="77777777" w:rsidR="00DA48B7" w:rsidRPr="00DA48B7" w:rsidRDefault="00DA48B7" w:rsidP="00DA48B7">
            <w:pPr>
              <w:jc w:val="both"/>
              <w:rPr>
                <w:lang w:val="tr-TR"/>
              </w:rPr>
            </w:pPr>
            <w:r w:rsidRPr="00DA48B7">
              <w:rPr>
                <w:lang w:val="tr-TR"/>
              </w:rPr>
              <w:t> </w:t>
            </w:r>
          </w:p>
        </w:tc>
        <w:tc>
          <w:tcPr>
            <w:tcW w:w="563" w:type="pct"/>
            <w:tcBorders>
              <w:top w:val="nil"/>
              <w:left w:val="nil"/>
              <w:bottom w:val="single" w:sz="4" w:space="0" w:color="auto"/>
              <w:right w:val="single" w:sz="8" w:space="0" w:color="auto"/>
            </w:tcBorders>
            <w:shd w:val="clear" w:color="auto" w:fill="auto"/>
            <w:hideMark/>
          </w:tcPr>
          <w:p w14:paraId="76E4D319" w14:textId="77777777" w:rsidR="00DA48B7" w:rsidRPr="00DA48B7" w:rsidRDefault="00DA48B7" w:rsidP="00DA48B7">
            <w:pPr>
              <w:jc w:val="both"/>
              <w:rPr>
                <w:lang w:val="tr-TR"/>
              </w:rPr>
            </w:pPr>
            <w:r w:rsidRPr="00DA48B7">
              <w:rPr>
                <w:lang w:val="tr-TR"/>
              </w:rPr>
              <w:t> </w:t>
            </w:r>
          </w:p>
        </w:tc>
      </w:tr>
      <w:tr w:rsidR="00DA48B7" w:rsidRPr="00DA48B7" w14:paraId="1ADA37A7" w14:textId="77777777" w:rsidTr="00DA48B7">
        <w:trPr>
          <w:trHeight w:val="315"/>
        </w:trPr>
        <w:tc>
          <w:tcPr>
            <w:tcW w:w="1125" w:type="pct"/>
            <w:tcBorders>
              <w:top w:val="nil"/>
              <w:left w:val="single" w:sz="8" w:space="0" w:color="auto"/>
              <w:bottom w:val="single" w:sz="4" w:space="0" w:color="auto"/>
              <w:right w:val="single" w:sz="4" w:space="0" w:color="auto"/>
            </w:tcBorders>
            <w:shd w:val="clear" w:color="auto" w:fill="auto"/>
            <w:hideMark/>
          </w:tcPr>
          <w:p w14:paraId="23C9A6C1" w14:textId="77777777" w:rsidR="00DA48B7" w:rsidRPr="00DA48B7" w:rsidRDefault="00DA48B7" w:rsidP="00DA48B7">
            <w:pPr>
              <w:jc w:val="both"/>
              <w:rPr>
                <w:lang w:val="tr-TR"/>
              </w:rPr>
            </w:pPr>
            <w:proofErr w:type="spellStart"/>
            <w:r w:rsidRPr="00DA48B7">
              <w:rPr>
                <w:lang w:val="tr-TR"/>
              </w:rPr>
              <w:t>Turkey</w:t>
            </w:r>
            <w:proofErr w:type="spellEnd"/>
          </w:p>
        </w:tc>
        <w:tc>
          <w:tcPr>
            <w:tcW w:w="902" w:type="pct"/>
            <w:tcBorders>
              <w:top w:val="nil"/>
              <w:left w:val="nil"/>
              <w:bottom w:val="single" w:sz="4" w:space="0" w:color="auto"/>
              <w:right w:val="single" w:sz="4" w:space="0" w:color="auto"/>
            </w:tcBorders>
            <w:shd w:val="clear" w:color="auto" w:fill="auto"/>
            <w:hideMark/>
          </w:tcPr>
          <w:p w14:paraId="0A0EF336" w14:textId="77777777" w:rsidR="00DA48B7" w:rsidRPr="00DA48B7" w:rsidRDefault="00DA48B7" w:rsidP="00DA48B7">
            <w:pPr>
              <w:jc w:val="both"/>
              <w:rPr>
                <w:lang w:val="tr-TR"/>
              </w:rPr>
            </w:pPr>
            <w:r w:rsidRPr="00DA48B7">
              <w:rPr>
                <w:lang w:val="tr-TR"/>
              </w:rPr>
              <w:t> </w:t>
            </w:r>
          </w:p>
        </w:tc>
        <w:tc>
          <w:tcPr>
            <w:tcW w:w="723" w:type="pct"/>
            <w:tcBorders>
              <w:top w:val="nil"/>
              <w:left w:val="nil"/>
              <w:bottom w:val="single" w:sz="4" w:space="0" w:color="auto"/>
              <w:right w:val="single" w:sz="4" w:space="0" w:color="auto"/>
            </w:tcBorders>
            <w:shd w:val="clear" w:color="auto" w:fill="auto"/>
            <w:hideMark/>
          </w:tcPr>
          <w:p w14:paraId="7A9521D3" w14:textId="77777777" w:rsidR="00DA48B7" w:rsidRPr="00DA48B7" w:rsidRDefault="00DA48B7" w:rsidP="00DA48B7">
            <w:pPr>
              <w:jc w:val="both"/>
              <w:rPr>
                <w:lang w:val="tr-TR"/>
              </w:rPr>
            </w:pPr>
            <w:r w:rsidRPr="00DA48B7">
              <w:rPr>
                <w:lang w:val="tr-TR"/>
              </w:rPr>
              <w:t> </w:t>
            </w:r>
          </w:p>
        </w:tc>
        <w:tc>
          <w:tcPr>
            <w:tcW w:w="563" w:type="pct"/>
            <w:tcBorders>
              <w:top w:val="nil"/>
              <w:left w:val="nil"/>
              <w:bottom w:val="single" w:sz="4" w:space="0" w:color="auto"/>
              <w:right w:val="single" w:sz="4" w:space="0" w:color="auto"/>
            </w:tcBorders>
            <w:shd w:val="clear" w:color="auto" w:fill="auto"/>
            <w:hideMark/>
          </w:tcPr>
          <w:p w14:paraId="463F993B" w14:textId="77777777" w:rsidR="00DA48B7" w:rsidRPr="00DA48B7" w:rsidRDefault="00DA48B7" w:rsidP="00DA48B7">
            <w:pPr>
              <w:jc w:val="both"/>
              <w:rPr>
                <w:lang w:val="tr-TR"/>
              </w:rPr>
            </w:pPr>
            <w:r w:rsidRPr="00DA48B7">
              <w:rPr>
                <w:lang w:val="tr-TR"/>
              </w:rPr>
              <w:t> </w:t>
            </w:r>
          </w:p>
        </w:tc>
        <w:tc>
          <w:tcPr>
            <w:tcW w:w="563" w:type="pct"/>
            <w:tcBorders>
              <w:top w:val="nil"/>
              <w:left w:val="nil"/>
              <w:bottom w:val="single" w:sz="4" w:space="0" w:color="auto"/>
              <w:right w:val="single" w:sz="4" w:space="0" w:color="auto"/>
            </w:tcBorders>
            <w:shd w:val="clear" w:color="auto" w:fill="auto"/>
            <w:hideMark/>
          </w:tcPr>
          <w:p w14:paraId="10E656C3" w14:textId="77777777" w:rsidR="00DA48B7" w:rsidRPr="00DA48B7" w:rsidRDefault="00DA48B7" w:rsidP="00DA48B7">
            <w:pPr>
              <w:jc w:val="both"/>
              <w:rPr>
                <w:lang w:val="tr-TR"/>
              </w:rPr>
            </w:pPr>
            <w:r w:rsidRPr="00DA48B7">
              <w:rPr>
                <w:lang w:val="tr-TR"/>
              </w:rPr>
              <w:t> </w:t>
            </w:r>
          </w:p>
        </w:tc>
        <w:tc>
          <w:tcPr>
            <w:tcW w:w="563" w:type="pct"/>
            <w:tcBorders>
              <w:top w:val="nil"/>
              <w:left w:val="nil"/>
              <w:bottom w:val="single" w:sz="4" w:space="0" w:color="auto"/>
              <w:right w:val="single" w:sz="4" w:space="0" w:color="auto"/>
            </w:tcBorders>
            <w:shd w:val="clear" w:color="auto" w:fill="auto"/>
            <w:hideMark/>
          </w:tcPr>
          <w:p w14:paraId="6F9B20A6" w14:textId="77777777" w:rsidR="00DA48B7" w:rsidRPr="00DA48B7" w:rsidRDefault="00DA48B7" w:rsidP="00DA48B7">
            <w:pPr>
              <w:jc w:val="both"/>
              <w:rPr>
                <w:lang w:val="tr-TR"/>
              </w:rPr>
            </w:pPr>
            <w:r w:rsidRPr="00DA48B7">
              <w:rPr>
                <w:lang w:val="tr-TR"/>
              </w:rPr>
              <w:t> </w:t>
            </w:r>
          </w:p>
        </w:tc>
        <w:tc>
          <w:tcPr>
            <w:tcW w:w="563" w:type="pct"/>
            <w:tcBorders>
              <w:top w:val="nil"/>
              <w:left w:val="nil"/>
              <w:bottom w:val="single" w:sz="4" w:space="0" w:color="auto"/>
              <w:right w:val="single" w:sz="8" w:space="0" w:color="auto"/>
            </w:tcBorders>
            <w:shd w:val="clear" w:color="auto" w:fill="auto"/>
            <w:hideMark/>
          </w:tcPr>
          <w:p w14:paraId="2D4067C8" w14:textId="77777777" w:rsidR="00DA48B7" w:rsidRPr="00DA48B7" w:rsidRDefault="00DA48B7" w:rsidP="00DA48B7">
            <w:pPr>
              <w:jc w:val="both"/>
              <w:rPr>
                <w:lang w:val="tr-TR"/>
              </w:rPr>
            </w:pPr>
            <w:r w:rsidRPr="00DA48B7">
              <w:rPr>
                <w:lang w:val="tr-TR"/>
              </w:rPr>
              <w:t> </w:t>
            </w:r>
          </w:p>
        </w:tc>
      </w:tr>
      <w:tr w:rsidR="00DA48B7" w:rsidRPr="00DA48B7" w14:paraId="4E53E544" w14:textId="77777777" w:rsidTr="00DA48B7">
        <w:trPr>
          <w:trHeight w:val="330"/>
        </w:trPr>
        <w:tc>
          <w:tcPr>
            <w:tcW w:w="1125" w:type="pct"/>
            <w:tcBorders>
              <w:top w:val="nil"/>
              <w:left w:val="single" w:sz="8" w:space="0" w:color="auto"/>
              <w:bottom w:val="single" w:sz="8" w:space="0" w:color="auto"/>
              <w:right w:val="single" w:sz="4" w:space="0" w:color="auto"/>
            </w:tcBorders>
            <w:shd w:val="clear" w:color="auto" w:fill="auto"/>
            <w:hideMark/>
          </w:tcPr>
          <w:p w14:paraId="4095CCE5" w14:textId="77777777" w:rsidR="00DA48B7" w:rsidRPr="00DA48B7" w:rsidRDefault="00DA48B7" w:rsidP="00DA48B7">
            <w:pPr>
              <w:jc w:val="both"/>
              <w:rPr>
                <w:lang w:val="tr-TR"/>
              </w:rPr>
            </w:pPr>
            <w:proofErr w:type="spellStart"/>
            <w:r w:rsidRPr="00DA48B7">
              <w:rPr>
                <w:lang w:val="tr-TR"/>
              </w:rPr>
              <w:t>Other</w:t>
            </w:r>
            <w:proofErr w:type="spellEnd"/>
            <w:r w:rsidRPr="00DA48B7">
              <w:rPr>
                <w:lang w:val="tr-TR"/>
              </w:rPr>
              <w:t xml:space="preserve"> </w:t>
            </w:r>
            <w:proofErr w:type="spellStart"/>
            <w:r w:rsidRPr="00DA48B7">
              <w:rPr>
                <w:lang w:val="tr-TR"/>
              </w:rPr>
              <w:t>Countries</w:t>
            </w:r>
            <w:proofErr w:type="spellEnd"/>
          </w:p>
        </w:tc>
        <w:tc>
          <w:tcPr>
            <w:tcW w:w="902" w:type="pct"/>
            <w:tcBorders>
              <w:top w:val="nil"/>
              <w:left w:val="nil"/>
              <w:bottom w:val="single" w:sz="8" w:space="0" w:color="auto"/>
              <w:right w:val="single" w:sz="4" w:space="0" w:color="auto"/>
            </w:tcBorders>
            <w:shd w:val="clear" w:color="auto" w:fill="auto"/>
            <w:hideMark/>
          </w:tcPr>
          <w:p w14:paraId="4DE2551E" w14:textId="77777777" w:rsidR="00DA48B7" w:rsidRPr="00DA48B7" w:rsidRDefault="00DA48B7" w:rsidP="00DA48B7">
            <w:pPr>
              <w:jc w:val="both"/>
              <w:rPr>
                <w:lang w:val="tr-TR"/>
              </w:rPr>
            </w:pPr>
            <w:r w:rsidRPr="00DA48B7">
              <w:rPr>
                <w:lang w:val="tr-TR"/>
              </w:rPr>
              <w:t> </w:t>
            </w:r>
          </w:p>
        </w:tc>
        <w:tc>
          <w:tcPr>
            <w:tcW w:w="723" w:type="pct"/>
            <w:tcBorders>
              <w:top w:val="nil"/>
              <w:left w:val="nil"/>
              <w:bottom w:val="single" w:sz="8" w:space="0" w:color="auto"/>
              <w:right w:val="single" w:sz="4" w:space="0" w:color="auto"/>
            </w:tcBorders>
            <w:shd w:val="clear" w:color="auto" w:fill="auto"/>
            <w:hideMark/>
          </w:tcPr>
          <w:p w14:paraId="7EE83743" w14:textId="77777777" w:rsidR="00DA48B7" w:rsidRPr="00DA48B7" w:rsidRDefault="00DA48B7" w:rsidP="00DA48B7">
            <w:pPr>
              <w:jc w:val="both"/>
              <w:rPr>
                <w:lang w:val="tr-TR"/>
              </w:rPr>
            </w:pPr>
            <w:r w:rsidRPr="00DA48B7">
              <w:rPr>
                <w:lang w:val="tr-TR"/>
              </w:rPr>
              <w:t> </w:t>
            </w:r>
          </w:p>
        </w:tc>
        <w:tc>
          <w:tcPr>
            <w:tcW w:w="563" w:type="pct"/>
            <w:tcBorders>
              <w:top w:val="nil"/>
              <w:left w:val="nil"/>
              <w:bottom w:val="single" w:sz="8" w:space="0" w:color="auto"/>
              <w:right w:val="single" w:sz="4" w:space="0" w:color="auto"/>
            </w:tcBorders>
            <w:shd w:val="clear" w:color="auto" w:fill="auto"/>
            <w:hideMark/>
          </w:tcPr>
          <w:p w14:paraId="2D9CFD9A" w14:textId="77777777" w:rsidR="00DA48B7" w:rsidRPr="00DA48B7" w:rsidRDefault="00DA48B7" w:rsidP="00DA48B7">
            <w:pPr>
              <w:jc w:val="both"/>
              <w:rPr>
                <w:lang w:val="tr-TR"/>
              </w:rPr>
            </w:pPr>
            <w:r w:rsidRPr="00DA48B7">
              <w:rPr>
                <w:lang w:val="tr-TR"/>
              </w:rPr>
              <w:t> </w:t>
            </w:r>
          </w:p>
        </w:tc>
        <w:tc>
          <w:tcPr>
            <w:tcW w:w="563" w:type="pct"/>
            <w:tcBorders>
              <w:top w:val="nil"/>
              <w:left w:val="nil"/>
              <w:bottom w:val="single" w:sz="8" w:space="0" w:color="auto"/>
              <w:right w:val="single" w:sz="4" w:space="0" w:color="auto"/>
            </w:tcBorders>
            <w:shd w:val="clear" w:color="auto" w:fill="auto"/>
            <w:hideMark/>
          </w:tcPr>
          <w:p w14:paraId="7AB9C4F3" w14:textId="77777777" w:rsidR="00DA48B7" w:rsidRPr="00DA48B7" w:rsidRDefault="00DA48B7" w:rsidP="00DA48B7">
            <w:pPr>
              <w:jc w:val="both"/>
              <w:rPr>
                <w:lang w:val="tr-TR"/>
              </w:rPr>
            </w:pPr>
            <w:r w:rsidRPr="00DA48B7">
              <w:rPr>
                <w:lang w:val="tr-TR"/>
              </w:rPr>
              <w:t> </w:t>
            </w:r>
          </w:p>
        </w:tc>
        <w:tc>
          <w:tcPr>
            <w:tcW w:w="563" w:type="pct"/>
            <w:tcBorders>
              <w:top w:val="nil"/>
              <w:left w:val="nil"/>
              <w:bottom w:val="single" w:sz="8" w:space="0" w:color="auto"/>
              <w:right w:val="single" w:sz="4" w:space="0" w:color="auto"/>
            </w:tcBorders>
            <w:shd w:val="clear" w:color="auto" w:fill="auto"/>
            <w:hideMark/>
          </w:tcPr>
          <w:p w14:paraId="43C58D79" w14:textId="77777777" w:rsidR="00DA48B7" w:rsidRPr="00DA48B7" w:rsidRDefault="00DA48B7" w:rsidP="00DA48B7">
            <w:pPr>
              <w:jc w:val="both"/>
              <w:rPr>
                <w:lang w:val="tr-TR"/>
              </w:rPr>
            </w:pPr>
            <w:r w:rsidRPr="00DA48B7">
              <w:rPr>
                <w:lang w:val="tr-TR"/>
              </w:rPr>
              <w:t> </w:t>
            </w:r>
          </w:p>
        </w:tc>
        <w:tc>
          <w:tcPr>
            <w:tcW w:w="563" w:type="pct"/>
            <w:tcBorders>
              <w:top w:val="nil"/>
              <w:left w:val="nil"/>
              <w:bottom w:val="single" w:sz="8" w:space="0" w:color="auto"/>
              <w:right w:val="single" w:sz="8" w:space="0" w:color="auto"/>
            </w:tcBorders>
            <w:shd w:val="clear" w:color="auto" w:fill="auto"/>
            <w:hideMark/>
          </w:tcPr>
          <w:p w14:paraId="0CD123B7" w14:textId="77777777" w:rsidR="00DA48B7" w:rsidRPr="00DA48B7" w:rsidRDefault="00DA48B7" w:rsidP="00DA48B7">
            <w:pPr>
              <w:jc w:val="both"/>
              <w:rPr>
                <w:lang w:val="tr-TR"/>
              </w:rPr>
            </w:pPr>
            <w:r w:rsidRPr="00DA48B7">
              <w:rPr>
                <w:lang w:val="tr-TR"/>
              </w:rPr>
              <w:t> </w:t>
            </w:r>
          </w:p>
        </w:tc>
      </w:tr>
    </w:tbl>
    <w:p w14:paraId="743F3ABC" w14:textId="293C2329" w:rsidR="003F01CE" w:rsidRDefault="00C12DCB" w:rsidP="003C0D13">
      <w:pPr>
        <w:ind w:left="990" w:hanging="990"/>
        <w:jc w:val="both"/>
        <w:rPr>
          <w:lang w:val="tr-TR"/>
        </w:rPr>
      </w:pPr>
      <w:r>
        <w:rPr>
          <w:lang w:val="tr-TR"/>
        </w:rPr>
        <w:fldChar w:fldCharType="begin"/>
      </w:r>
      <w:r w:rsidR="00CE71CA">
        <w:rPr>
          <w:lang w:val="tr-TR"/>
        </w:rPr>
        <w:instrText xml:space="preserve"> LINK </w:instrText>
      </w:r>
      <w:r w:rsidR="003F01CE">
        <w:rPr>
          <w:lang w:val="tr-TR"/>
        </w:rPr>
        <w:instrText xml:space="preserve">Excel.Sheet.8 "E:\\2021-4 Sıcak Haddelenmiş Yassı Çelik_DS\\2_Soruşturma\\2.4_Soru Formları_Cevaplar\\2.4.1_Soru Formları\\soru formları_WEB\\Producer Exporter Questionnaire\\Annexures.xls" C-1.1!R1C1:R15C7 </w:instrText>
      </w:r>
      <w:r w:rsidR="00CE71CA">
        <w:rPr>
          <w:lang w:val="tr-TR"/>
        </w:rPr>
        <w:instrText xml:space="preserve">\a \f 4 \h  \* MERGEFORMAT </w:instrText>
      </w:r>
      <w:r>
        <w:rPr>
          <w:lang w:val="tr-TR"/>
        </w:rPr>
        <w:fldChar w:fldCharType="separate"/>
      </w:r>
    </w:p>
    <w:p w14:paraId="4B07718A" w14:textId="77777777" w:rsidR="003C0D13" w:rsidRPr="00E7111A" w:rsidRDefault="00C12DCB" w:rsidP="003C0D13">
      <w:pPr>
        <w:ind w:left="990" w:hanging="990"/>
        <w:jc w:val="both"/>
        <w:rPr>
          <w:sz w:val="24"/>
          <w:lang w:val="tr-TR"/>
        </w:rPr>
      </w:pPr>
      <w:r>
        <w:rPr>
          <w:sz w:val="24"/>
          <w:lang w:val="tr-TR"/>
        </w:rPr>
        <w:fldChar w:fldCharType="end"/>
      </w:r>
    </w:p>
    <w:p w14:paraId="779B8695" w14:textId="77777777" w:rsidR="001F41BF" w:rsidRDefault="001F41BF" w:rsidP="00203BB2">
      <w:pPr>
        <w:numPr>
          <w:ilvl w:val="0"/>
          <w:numId w:val="18"/>
        </w:numPr>
        <w:tabs>
          <w:tab w:val="clear" w:pos="720"/>
          <w:tab w:val="num" w:pos="426"/>
        </w:tabs>
        <w:ind w:left="284" w:hanging="357"/>
        <w:jc w:val="both"/>
        <w:rPr>
          <w:sz w:val="24"/>
        </w:rPr>
      </w:pPr>
      <w:r w:rsidRPr="0088530E">
        <w:rPr>
          <w:sz w:val="24"/>
        </w:rPr>
        <w:t>In case the accounts of your company have been consolidated with related companies, prepare a table showing the consolidated turnover (after all discounts), free of taxes in the following format:</w:t>
      </w:r>
    </w:p>
    <w:p w14:paraId="4BBEFA92" w14:textId="69CEA9A4" w:rsidR="003F01CE" w:rsidRDefault="00C12DCB" w:rsidP="003C0D13">
      <w:pPr>
        <w:jc w:val="both"/>
        <w:rPr>
          <w:lang w:val="tr-TR"/>
        </w:rPr>
      </w:pPr>
      <w:r>
        <w:rPr>
          <w:lang w:val="tr-TR"/>
        </w:rPr>
        <w:fldChar w:fldCharType="begin"/>
      </w:r>
      <w:r w:rsidR="001716D0">
        <w:rPr>
          <w:lang w:val="tr-TR"/>
        </w:rPr>
        <w:instrText xml:space="preserve"> LINK </w:instrText>
      </w:r>
      <w:r w:rsidR="003F01CE">
        <w:rPr>
          <w:lang w:val="tr-TR"/>
        </w:rPr>
        <w:instrText xml:space="preserve">Excel.Sheet.8 "E:\\2021-4 Sıcak Haddelenmiş Yassı Çelik_DS\\2_Soruşturma\\2.4_Soru Formları_Cevaplar\\2.4.1_Soru Formları\\soru formları_WEB\\Producer Exporter Questionnaire\\Annexures.xls" C-1.2!R1C1:R14C4 </w:instrText>
      </w:r>
      <w:r w:rsidR="001716D0">
        <w:rPr>
          <w:lang w:val="tr-TR"/>
        </w:rPr>
        <w:instrText xml:space="preserve">\a \f 4 \h </w:instrText>
      </w:r>
      <w:r w:rsidR="004A04EA">
        <w:rPr>
          <w:lang w:val="tr-TR"/>
        </w:rPr>
        <w:instrText xml:space="preserve"> \* MERGEFORMAT </w:instrText>
      </w:r>
      <w:r>
        <w:rPr>
          <w:lang w:val="tr-TR"/>
        </w:rPr>
        <w:fldChar w:fldCharType="separate"/>
      </w:r>
    </w:p>
    <w:p w14:paraId="30C5D60F" w14:textId="77777777" w:rsidR="0024780F" w:rsidRPr="00E7111A" w:rsidRDefault="00C12DCB" w:rsidP="003C0D13">
      <w:pPr>
        <w:jc w:val="both"/>
        <w:rPr>
          <w:sz w:val="22"/>
          <w:lang w:val="tr-TR"/>
        </w:rPr>
      </w:pPr>
      <w:r>
        <w:rPr>
          <w:sz w:val="22"/>
          <w:lang w:val="tr-TR"/>
        </w:rPr>
        <w:fldChar w:fldCharType="end"/>
      </w:r>
    </w:p>
    <w:tbl>
      <w:tblPr>
        <w:tblW w:w="5000" w:type="pct"/>
        <w:tblCellMar>
          <w:left w:w="70" w:type="dxa"/>
          <w:right w:w="70" w:type="dxa"/>
        </w:tblCellMar>
        <w:tblLook w:val="04A0" w:firstRow="1" w:lastRow="0" w:firstColumn="1" w:lastColumn="0" w:noHBand="0" w:noVBand="1"/>
      </w:tblPr>
      <w:tblGrid>
        <w:gridCol w:w="4723"/>
        <w:gridCol w:w="1503"/>
        <w:gridCol w:w="1556"/>
        <w:gridCol w:w="1718"/>
      </w:tblGrid>
      <w:tr w:rsidR="00DA48B7" w:rsidRPr="00DA48B7" w14:paraId="616A1FB4" w14:textId="77777777" w:rsidTr="00DA48B7">
        <w:trPr>
          <w:trHeight w:val="315"/>
        </w:trPr>
        <w:tc>
          <w:tcPr>
            <w:tcW w:w="5000" w:type="pct"/>
            <w:gridSpan w:val="4"/>
            <w:tcBorders>
              <w:top w:val="single" w:sz="8" w:space="0" w:color="auto"/>
              <w:left w:val="single" w:sz="8" w:space="0" w:color="auto"/>
              <w:bottom w:val="single" w:sz="4" w:space="0" w:color="auto"/>
              <w:right w:val="single" w:sz="8" w:space="0" w:color="000000"/>
            </w:tcBorders>
            <w:shd w:val="clear" w:color="auto" w:fill="auto"/>
            <w:vAlign w:val="center"/>
            <w:hideMark/>
          </w:tcPr>
          <w:p w14:paraId="36A7E0DC" w14:textId="77777777" w:rsidR="00DA48B7" w:rsidRPr="00DA48B7" w:rsidRDefault="00DA48B7" w:rsidP="00DA48B7">
            <w:pPr>
              <w:jc w:val="both"/>
              <w:rPr>
                <w:b/>
                <w:bCs/>
                <w:sz w:val="24"/>
                <w:szCs w:val="24"/>
                <w:lang w:val="tr-TR"/>
              </w:rPr>
            </w:pPr>
            <w:proofErr w:type="spellStart"/>
            <w:r w:rsidRPr="00DA48B7">
              <w:rPr>
                <w:b/>
                <w:bCs/>
                <w:sz w:val="24"/>
                <w:szCs w:val="24"/>
                <w:lang w:val="tr-TR"/>
              </w:rPr>
              <w:t>Table</w:t>
            </w:r>
            <w:proofErr w:type="spellEnd"/>
            <w:r w:rsidRPr="00DA48B7">
              <w:rPr>
                <w:b/>
                <w:bCs/>
                <w:sz w:val="24"/>
                <w:szCs w:val="24"/>
                <w:lang w:val="tr-TR"/>
              </w:rPr>
              <w:t xml:space="preserve"> C-1.2 “CONSOLIDATED TURNOVER”</w:t>
            </w:r>
          </w:p>
        </w:tc>
      </w:tr>
      <w:tr w:rsidR="00DA48B7" w:rsidRPr="00DA48B7" w14:paraId="367C3E15" w14:textId="77777777" w:rsidTr="00DA48B7">
        <w:trPr>
          <w:trHeight w:val="270"/>
        </w:trPr>
        <w:tc>
          <w:tcPr>
            <w:tcW w:w="2486" w:type="pct"/>
            <w:tcBorders>
              <w:top w:val="nil"/>
              <w:left w:val="single" w:sz="8" w:space="0" w:color="auto"/>
              <w:bottom w:val="nil"/>
              <w:right w:val="single" w:sz="4" w:space="0" w:color="auto"/>
            </w:tcBorders>
            <w:shd w:val="clear" w:color="auto" w:fill="auto"/>
            <w:vAlign w:val="center"/>
            <w:hideMark/>
          </w:tcPr>
          <w:p w14:paraId="3F4F16AE" w14:textId="77777777" w:rsidR="00DA48B7" w:rsidRPr="00DA48B7" w:rsidRDefault="00DA48B7" w:rsidP="00DA48B7">
            <w:pPr>
              <w:rPr>
                <w:b/>
                <w:bCs/>
                <w:sz w:val="18"/>
                <w:szCs w:val="18"/>
                <w:lang w:val="tr-TR"/>
              </w:rPr>
            </w:pPr>
            <w:r w:rsidRPr="00DA48B7">
              <w:rPr>
                <w:b/>
                <w:bCs/>
                <w:sz w:val="18"/>
                <w:szCs w:val="18"/>
                <w:lang w:val="tr-TR"/>
              </w:rPr>
              <w:t> </w:t>
            </w:r>
          </w:p>
        </w:tc>
        <w:tc>
          <w:tcPr>
            <w:tcW w:w="791" w:type="pct"/>
            <w:tcBorders>
              <w:top w:val="nil"/>
              <w:left w:val="nil"/>
              <w:bottom w:val="nil"/>
              <w:right w:val="single" w:sz="4" w:space="0" w:color="auto"/>
            </w:tcBorders>
            <w:shd w:val="clear" w:color="auto" w:fill="auto"/>
            <w:vAlign w:val="center"/>
            <w:hideMark/>
          </w:tcPr>
          <w:p w14:paraId="5825E654" w14:textId="77777777" w:rsidR="00DA48B7" w:rsidRPr="00DA48B7" w:rsidRDefault="00DA48B7" w:rsidP="00DA48B7">
            <w:pPr>
              <w:jc w:val="center"/>
              <w:rPr>
                <w:b/>
                <w:bCs/>
                <w:sz w:val="18"/>
                <w:szCs w:val="18"/>
                <w:lang w:val="tr-TR"/>
              </w:rPr>
            </w:pPr>
            <w:r w:rsidRPr="00DA48B7">
              <w:rPr>
                <w:b/>
                <w:bCs/>
                <w:sz w:val="18"/>
                <w:szCs w:val="18"/>
                <w:lang w:val="tr-TR"/>
              </w:rPr>
              <w:t>2022</w:t>
            </w:r>
          </w:p>
        </w:tc>
        <w:tc>
          <w:tcPr>
            <w:tcW w:w="819" w:type="pct"/>
            <w:tcBorders>
              <w:top w:val="nil"/>
              <w:left w:val="nil"/>
              <w:bottom w:val="nil"/>
              <w:right w:val="single" w:sz="4" w:space="0" w:color="auto"/>
            </w:tcBorders>
            <w:shd w:val="clear" w:color="auto" w:fill="auto"/>
            <w:vAlign w:val="center"/>
            <w:hideMark/>
          </w:tcPr>
          <w:p w14:paraId="41020B8B" w14:textId="77777777" w:rsidR="00DA48B7" w:rsidRPr="00DA48B7" w:rsidRDefault="00DA48B7" w:rsidP="00DA48B7">
            <w:pPr>
              <w:jc w:val="center"/>
              <w:rPr>
                <w:b/>
                <w:bCs/>
                <w:sz w:val="18"/>
                <w:szCs w:val="18"/>
                <w:lang w:val="tr-TR"/>
              </w:rPr>
            </w:pPr>
            <w:r w:rsidRPr="00DA48B7">
              <w:rPr>
                <w:b/>
                <w:bCs/>
                <w:sz w:val="18"/>
                <w:szCs w:val="18"/>
                <w:lang w:val="tr-TR"/>
              </w:rPr>
              <w:t>2023</w:t>
            </w:r>
          </w:p>
        </w:tc>
        <w:tc>
          <w:tcPr>
            <w:tcW w:w="904" w:type="pct"/>
            <w:tcBorders>
              <w:top w:val="nil"/>
              <w:left w:val="nil"/>
              <w:bottom w:val="nil"/>
              <w:right w:val="single" w:sz="8" w:space="0" w:color="auto"/>
            </w:tcBorders>
            <w:shd w:val="clear" w:color="auto" w:fill="auto"/>
            <w:vAlign w:val="center"/>
            <w:hideMark/>
          </w:tcPr>
          <w:p w14:paraId="0681A3F9" w14:textId="77777777" w:rsidR="00DA48B7" w:rsidRPr="00DA48B7" w:rsidRDefault="00DA48B7" w:rsidP="00DA48B7">
            <w:pPr>
              <w:jc w:val="center"/>
              <w:rPr>
                <w:b/>
                <w:bCs/>
                <w:sz w:val="18"/>
                <w:szCs w:val="18"/>
                <w:lang w:val="tr-TR"/>
              </w:rPr>
            </w:pPr>
            <w:r w:rsidRPr="00DA48B7">
              <w:rPr>
                <w:b/>
                <w:bCs/>
                <w:sz w:val="18"/>
                <w:szCs w:val="18"/>
                <w:lang w:val="tr-TR"/>
              </w:rPr>
              <w:t>2024</w:t>
            </w:r>
          </w:p>
        </w:tc>
      </w:tr>
      <w:tr w:rsidR="00DA48B7" w:rsidRPr="00DA48B7" w14:paraId="27DF0257" w14:textId="77777777" w:rsidTr="00DA48B7">
        <w:trPr>
          <w:trHeight w:val="300"/>
        </w:trPr>
        <w:tc>
          <w:tcPr>
            <w:tcW w:w="2486" w:type="pct"/>
            <w:tcBorders>
              <w:top w:val="single" w:sz="8" w:space="0" w:color="auto"/>
              <w:left w:val="single" w:sz="8" w:space="0" w:color="auto"/>
              <w:bottom w:val="single" w:sz="4" w:space="0" w:color="auto"/>
              <w:right w:val="single" w:sz="4" w:space="0" w:color="auto"/>
            </w:tcBorders>
            <w:shd w:val="clear" w:color="auto" w:fill="auto"/>
            <w:vAlign w:val="center"/>
            <w:hideMark/>
          </w:tcPr>
          <w:p w14:paraId="57666F10" w14:textId="77777777" w:rsidR="00DA48B7" w:rsidRPr="00DA48B7" w:rsidRDefault="00DA48B7" w:rsidP="00DA48B7">
            <w:pPr>
              <w:rPr>
                <w:b/>
                <w:bCs/>
                <w:sz w:val="22"/>
                <w:szCs w:val="22"/>
                <w:lang w:val="tr-TR"/>
              </w:rPr>
            </w:pPr>
            <w:r w:rsidRPr="00DA48B7">
              <w:rPr>
                <w:b/>
                <w:bCs/>
                <w:sz w:val="22"/>
                <w:szCs w:val="22"/>
                <w:lang w:val="tr-TR"/>
              </w:rPr>
              <w:t xml:space="preserve">Total </w:t>
            </w:r>
            <w:proofErr w:type="spellStart"/>
            <w:r w:rsidRPr="00DA48B7">
              <w:rPr>
                <w:b/>
                <w:bCs/>
                <w:sz w:val="22"/>
                <w:szCs w:val="22"/>
                <w:lang w:val="tr-TR"/>
              </w:rPr>
              <w:t>company</w:t>
            </w:r>
            <w:proofErr w:type="spellEnd"/>
            <w:r w:rsidRPr="00DA48B7">
              <w:rPr>
                <w:b/>
                <w:bCs/>
                <w:sz w:val="22"/>
                <w:szCs w:val="22"/>
                <w:lang w:val="tr-TR"/>
              </w:rPr>
              <w:t xml:space="preserve"> </w:t>
            </w:r>
            <w:proofErr w:type="spellStart"/>
            <w:r w:rsidRPr="00DA48B7">
              <w:rPr>
                <w:b/>
                <w:bCs/>
                <w:sz w:val="22"/>
                <w:szCs w:val="22"/>
                <w:lang w:val="tr-TR"/>
              </w:rPr>
              <w:t>group</w:t>
            </w:r>
            <w:proofErr w:type="spellEnd"/>
            <w:r w:rsidRPr="00DA48B7">
              <w:rPr>
                <w:b/>
                <w:bCs/>
                <w:sz w:val="22"/>
                <w:szCs w:val="22"/>
                <w:lang w:val="tr-TR"/>
              </w:rPr>
              <w:t xml:space="preserve"> </w:t>
            </w:r>
            <w:proofErr w:type="spellStart"/>
            <w:r w:rsidRPr="00DA48B7">
              <w:rPr>
                <w:b/>
                <w:bCs/>
                <w:sz w:val="22"/>
                <w:szCs w:val="22"/>
                <w:lang w:val="tr-TR"/>
              </w:rPr>
              <w:t>turnover</w:t>
            </w:r>
            <w:proofErr w:type="spellEnd"/>
            <w:r w:rsidRPr="00DA48B7">
              <w:rPr>
                <w:b/>
                <w:bCs/>
                <w:sz w:val="22"/>
                <w:szCs w:val="22"/>
                <w:lang w:val="tr-TR"/>
              </w:rPr>
              <w:t xml:space="preserve"> </w:t>
            </w:r>
          </w:p>
        </w:tc>
        <w:tc>
          <w:tcPr>
            <w:tcW w:w="791" w:type="pct"/>
            <w:tcBorders>
              <w:top w:val="single" w:sz="8" w:space="0" w:color="auto"/>
              <w:left w:val="nil"/>
              <w:bottom w:val="single" w:sz="4" w:space="0" w:color="auto"/>
              <w:right w:val="single" w:sz="4" w:space="0" w:color="auto"/>
            </w:tcBorders>
            <w:shd w:val="clear" w:color="auto" w:fill="auto"/>
            <w:vAlign w:val="center"/>
            <w:hideMark/>
          </w:tcPr>
          <w:p w14:paraId="0FBFA4F0" w14:textId="77777777" w:rsidR="00DA48B7" w:rsidRPr="00DA48B7" w:rsidRDefault="00DA48B7" w:rsidP="00DA48B7">
            <w:pPr>
              <w:rPr>
                <w:b/>
                <w:bCs/>
                <w:sz w:val="22"/>
                <w:szCs w:val="22"/>
                <w:lang w:val="tr-TR"/>
              </w:rPr>
            </w:pPr>
            <w:r w:rsidRPr="00DA48B7">
              <w:rPr>
                <w:b/>
                <w:bCs/>
                <w:sz w:val="22"/>
                <w:szCs w:val="22"/>
                <w:lang w:val="tr-TR"/>
              </w:rPr>
              <w:t> </w:t>
            </w:r>
          </w:p>
        </w:tc>
        <w:tc>
          <w:tcPr>
            <w:tcW w:w="819" w:type="pct"/>
            <w:tcBorders>
              <w:top w:val="single" w:sz="8" w:space="0" w:color="auto"/>
              <w:left w:val="nil"/>
              <w:bottom w:val="single" w:sz="4" w:space="0" w:color="auto"/>
              <w:right w:val="single" w:sz="4" w:space="0" w:color="auto"/>
            </w:tcBorders>
            <w:shd w:val="clear" w:color="auto" w:fill="auto"/>
            <w:vAlign w:val="center"/>
            <w:hideMark/>
          </w:tcPr>
          <w:p w14:paraId="462742C9" w14:textId="77777777" w:rsidR="00DA48B7" w:rsidRPr="00DA48B7" w:rsidRDefault="00DA48B7" w:rsidP="00DA48B7">
            <w:pPr>
              <w:jc w:val="center"/>
              <w:rPr>
                <w:sz w:val="22"/>
                <w:szCs w:val="22"/>
                <w:lang w:val="tr-TR"/>
              </w:rPr>
            </w:pPr>
            <w:r w:rsidRPr="00DA48B7">
              <w:rPr>
                <w:sz w:val="22"/>
                <w:szCs w:val="22"/>
                <w:lang w:val="tr-TR"/>
              </w:rPr>
              <w:t> </w:t>
            </w:r>
          </w:p>
        </w:tc>
        <w:tc>
          <w:tcPr>
            <w:tcW w:w="904" w:type="pct"/>
            <w:tcBorders>
              <w:top w:val="single" w:sz="8" w:space="0" w:color="auto"/>
              <w:left w:val="nil"/>
              <w:bottom w:val="single" w:sz="4" w:space="0" w:color="auto"/>
              <w:right w:val="single" w:sz="8" w:space="0" w:color="auto"/>
            </w:tcBorders>
            <w:shd w:val="clear" w:color="auto" w:fill="auto"/>
            <w:vAlign w:val="center"/>
            <w:hideMark/>
          </w:tcPr>
          <w:p w14:paraId="6B39EA50" w14:textId="77777777" w:rsidR="00DA48B7" w:rsidRPr="00DA48B7" w:rsidRDefault="00DA48B7" w:rsidP="00DA48B7">
            <w:pPr>
              <w:jc w:val="center"/>
              <w:rPr>
                <w:sz w:val="22"/>
                <w:szCs w:val="22"/>
                <w:lang w:val="tr-TR"/>
              </w:rPr>
            </w:pPr>
            <w:r w:rsidRPr="00DA48B7">
              <w:rPr>
                <w:sz w:val="22"/>
                <w:szCs w:val="22"/>
                <w:lang w:val="tr-TR"/>
              </w:rPr>
              <w:t> </w:t>
            </w:r>
          </w:p>
        </w:tc>
      </w:tr>
      <w:tr w:rsidR="00DA48B7" w:rsidRPr="00DA48B7" w14:paraId="66DCEE1F" w14:textId="77777777" w:rsidTr="00DA48B7">
        <w:trPr>
          <w:trHeight w:val="300"/>
        </w:trPr>
        <w:tc>
          <w:tcPr>
            <w:tcW w:w="2486" w:type="pct"/>
            <w:tcBorders>
              <w:top w:val="nil"/>
              <w:left w:val="single" w:sz="8" w:space="0" w:color="auto"/>
              <w:bottom w:val="single" w:sz="4" w:space="0" w:color="auto"/>
              <w:right w:val="single" w:sz="4" w:space="0" w:color="auto"/>
            </w:tcBorders>
            <w:shd w:val="clear" w:color="auto" w:fill="auto"/>
            <w:vAlign w:val="center"/>
            <w:hideMark/>
          </w:tcPr>
          <w:p w14:paraId="31698013" w14:textId="77777777" w:rsidR="00DA48B7" w:rsidRPr="00DA48B7" w:rsidRDefault="00DA48B7" w:rsidP="00DA48B7">
            <w:pPr>
              <w:rPr>
                <w:sz w:val="22"/>
                <w:szCs w:val="22"/>
                <w:lang w:val="tr-TR"/>
              </w:rPr>
            </w:pPr>
            <w:r w:rsidRPr="00DA48B7">
              <w:rPr>
                <w:sz w:val="22"/>
                <w:szCs w:val="22"/>
                <w:lang w:val="tr-TR"/>
              </w:rPr>
              <w:t>-</w:t>
            </w:r>
            <w:proofErr w:type="spellStart"/>
            <w:r w:rsidRPr="00DA48B7">
              <w:rPr>
                <w:sz w:val="22"/>
                <w:szCs w:val="22"/>
                <w:lang w:val="tr-TR"/>
              </w:rPr>
              <w:t>Domestic</w:t>
            </w:r>
            <w:proofErr w:type="spellEnd"/>
            <w:r w:rsidRPr="00DA48B7">
              <w:rPr>
                <w:sz w:val="22"/>
                <w:szCs w:val="22"/>
                <w:lang w:val="tr-TR"/>
              </w:rPr>
              <w:t xml:space="preserve"> market</w:t>
            </w:r>
          </w:p>
        </w:tc>
        <w:tc>
          <w:tcPr>
            <w:tcW w:w="791" w:type="pct"/>
            <w:tcBorders>
              <w:top w:val="nil"/>
              <w:left w:val="nil"/>
              <w:bottom w:val="single" w:sz="4" w:space="0" w:color="auto"/>
              <w:right w:val="single" w:sz="4" w:space="0" w:color="auto"/>
            </w:tcBorders>
            <w:shd w:val="clear" w:color="auto" w:fill="auto"/>
            <w:vAlign w:val="center"/>
            <w:hideMark/>
          </w:tcPr>
          <w:p w14:paraId="376322C8" w14:textId="77777777" w:rsidR="00DA48B7" w:rsidRPr="00DA48B7" w:rsidRDefault="00DA48B7" w:rsidP="00DA48B7">
            <w:pPr>
              <w:rPr>
                <w:sz w:val="22"/>
                <w:szCs w:val="22"/>
                <w:lang w:val="tr-TR"/>
              </w:rPr>
            </w:pPr>
            <w:r w:rsidRPr="00DA48B7">
              <w:rPr>
                <w:sz w:val="22"/>
                <w:szCs w:val="22"/>
                <w:lang w:val="tr-TR"/>
              </w:rPr>
              <w:t> </w:t>
            </w:r>
          </w:p>
        </w:tc>
        <w:tc>
          <w:tcPr>
            <w:tcW w:w="819" w:type="pct"/>
            <w:tcBorders>
              <w:top w:val="nil"/>
              <w:left w:val="nil"/>
              <w:bottom w:val="single" w:sz="4" w:space="0" w:color="auto"/>
              <w:right w:val="single" w:sz="4" w:space="0" w:color="auto"/>
            </w:tcBorders>
            <w:shd w:val="clear" w:color="auto" w:fill="auto"/>
            <w:vAlign w:val="center"/>
            <w:hideMark/>
          </w:tcPr>
          <w:p w14:paraId="713A303D" w14:textId="77777777" w:rsidR="00DA48B7" w:rsidRPr="00DA48B7" w:rsidRDefault="00DA48B7" w:rsidP="00DA48B7">
            <w:pPr>
              <w:jc w:val="center"/>
              <w:rPr>
                <w:sz w:val="22"/>
                <w:szCs w:val="22"/>
                <w:lang w:val="tr-TR"/>
              </w:rPr>
            </w:pPr>
            <w:r w:rsidRPr="00DA48B7">
              <w:rPr>
                <w:sz w:val="22"/>
                <w:szCs w:val="22"/>
                <w:lang w:val="tr-TR"/>
              </w:rPr>
              <w:t> </w:t>
            </w:r>
          </w:p>
        </w:tc>
        <w:tc>
          <w:tcPr>
            <w:tcW w:w="904" w:type="pct"/>
            <w:tcBorders>
              <w:top w:val="nil"/>
              <w:left w:val="nil"/>
              <w:bottom w:val="single" w:sz="4" w:space="0" w:color="auto"/>
              <w:right w:val="single" w:sz="8" w:space="0" w:color="auto"/>
            </w:tcBorders>
            <w:shd w:val="clear" w:color="auto" w:fill="auto"/>
            <w:vAlign w:val="center"/>
            <w:hideMark/>
          </w:tcPr>
          <w:p w14:paraId="60598F57" w14:textId="77777777" w:rsidR="00DA48B7" w:rsidRPr="00DA48B7" w:rsidRDefault="00DA48B7" w:rsidP="00DA48B7">
            <w:pPr>
              <w:jc w:val="center"/>
              <w:rPr>
                <w:sz w:val="22"/>
                <w:szCs w:val="22"/>
                <w:lang w:val="tr-TR"/>
              </w:rPr>
            </w:pPr>
            <w:r w:rsidRPr="00DA48B7">
              <w:rPr>
                <w:sz w:val="22"/>
                <w:szCs w:val="22"/>
                <w:lang w:val="tr-TR"/>
              </w:rPr>
              <w:t> </w:t>
            </w:r>
          </w:p>
        </w:tc>
      </w:tr>
      <w:tr w:rsidR="00DA48B7" w:rsidRPr="00DA48B7" w14:paraId="5700CAFA" w14:textId="77777777" w:rsidTr="00183463">
        <w:trPr>
          <w:trHeight w:val="300"/>
        </w:trPr>
        <w:tc>
          <w:tcPr>
            <w:tcW w:w="2486" w:type="pct"/>
            <w:tcBorders>
              <w:top w:val="nil"/>
              <w:left w:val="single" w:sz="8" w:space="0" w:color="auto"/>
              <w:bottom w:val="single" w:sz="4" w:space="0" w:color="auto"/>
              <w:right w:val="single" w:sz="4" w:space="0" w:color="auto"/>
            </w:tcBorders>
            <w:shd w:val="clear" w:color="auto" w:fill="auto"/>
            <w:vAlign w:val="center"/>
            <w:hideMark/>
          </w:tcPr>
          <w:p w14:paraId="44A7FC38" w14:textId="77777777" w:rsidR="00DA48B7" w:rsidRPr="00DA48B7" w:rsidRDefault="00DA48B7" w:rsidP="00DA48B7">
            <w:pPr>
              <w:rPr>
                <w:sz w:val="22"/>
                <w:szCs w:val="22"/>
                <w:lang w:val="tr-TR"/>
              </w:rPr>
            </w:pPr>
            <w:r w:rsidRPr="00DA48B7">
              <w:rPr>
                <w:sz w:val="22"/>
                <w:szCs w:val="22"/>
                <w:lang w:val="tr-TR"/>
              </w:rPr>
              <w:t>-</w:t>
            </w:r>
            <w:proofErr w:type="spellStart"/>
            <w:r w:rsidRPr="00DA48B7">
              <w:rPr>
                <w:sz w:val="22"/>
                <w:szCs w:val="22"/>
                <w:lang w:val="tr-TR"/>
              </w:rPr>
              <w:t>Turkey</w:t>
            </w:r>
            <w:proofErr w:type="spellEnd"/>
          </w:p>
        </w:tc>
        <w:tc>
          <w:tcPr>
            <w:tcW w:w="791" w:type="pct"/>
            <w:tcBorders>
              <w:top w:val="nil"/>
              <w:left w:val="nil"/>
              <w:bottom w:val="single" w:sz="4" w:space="0" w:color="auto"/>
              <w:right w:val="single" w:sz="4" w:space="0" w:color="auto"/>
            </w:tcBorders>
            <w:shd w:val="clear" w:color="auto" w:fill="auto"/>
            <w:vAlign w:val="center"/>
            <w:hideMark/>
          </w:tcPr>
          <w:p w14:paraId="7B83CBD4" w14:textId="77777777" w:rsidR="00DA48B7" w:rsidRPr="00DA48B7" w:rsidRDefault="00DA48B7" w:rsidP="00DA48B7">
            <w:pPr>
              <w:rPr>
                <w:sz w:val="22"/>
                <w:szCs w:val="22"/>
                <w:lang w:val="tr-TR"/>
              </w:rPr>
            </w:pPr>
            <w:r w:rsidRPr="00DA48B7">
              <w:rPr>
                <w:sz w:val="22"/>
                <w:szCs w:val="22"/>
                <w:lang w:val="tr-TR"/>
              </w:rPr>
              <w:t> </w:t>
            </w:r>
          </w:p>
        </w:tc>
        <w:tc>
          <w:tcPr>
            <w:tcW w:w="819" w:type="pct"/>
            <w:tcBorders>
              <w:top w:val="nil"/>
              <w:left w:val="nil"/>
              <w:bottom w:val="single" w:sz="4" w:space="0" w:color="auto"/>
              <w:right w:val="single" w:sz="4" w:space="0" w:color="auto"/>
            </w:tcBorders>
            <w:shd w:val="clear" w:color="auto" w:fill="auto"/>
            <w:vAlign w:val="center"/>
            <w:hideMark/>
          </w:tcPr>
          <w:p w14:paraId="0A2F7BE8" w14:textId="77777777" w:rsidR="00DA48B7" w:rsidRPr="00DA48B7" w:rsidRDefault="00DA48B7" w:rsidP="00DA48B7">
            <w:pPr>
              <w:jc w:val="center"/>
              <w:rPr>
                <w:sz w:val="22"/>
                <w:szCs w:val="22"/>
                <w:lang w:val="tr-TR"/>
              </w:rPr>
            </w:pPr>
            <w:r w:rsidRPr="00DA48B7">
              <w:rPr>
                <w:sz w:val="22"/>
                <w:szCs w:val="22"/>
                <w:lang w:val="tr-TR"/>
              </w:rPr>
              <w:t> </w:t>
            </w:r>
          </w:p>
        </w:tc>
        <w:tc>
          <w:tcPr>
            <w:tcW w:w="904" w:type="pct"/>
            <w:tcBorders>
              <w:top w:val="nil"/>
              <w:left w:val="nil"/>
              <w:bottom w:val="single" w:sz="4" w:space="0" w:color="auto"/>
              <w:right w:val="single" w:sz="8" w:space="0" w:color="auto"/>
            </w:tcBorders>
            <w:shd w:val="clear" w:color="auto" w:fill="auto"/>
            <w:vAlign w:val="center"/>
            <w:hideMark/>
          </w:tcPr>
          <w:p w14:paraId="5AB1185F" w14:textId="77777777" w:rsidR="00DA48B7" w:rsidRPr="00DA48B7" w:rsidRDefault="00DA48B7" w:rsidP="00DA48B7">
            <w:pPr>
              <w:jc w:val="center"/>
              <w:rPr>
                <w:sz w:val="22"/>
                <w:szCs w:val="22"/>
                <w:lang w:val="tr-TR"/>
              </w:rPr>
            </w:pPr>
            <w:r w:rsidRPr="00DA48B7">
              <w:rPr>
                <w:sz w:val="22"/>
                <w:szCs w:val="22"/>
                <w:lang w:val="tr-TR"/>
              </w:rPr>
              <w:t> </w:t>
            </w:r>
          </w:p>
        </w:tc>
      </w:tr>
      <w:tr w:rsidR="00DA48B7" w:rsidRPr="00DA48B7" w14:paraId="61D75389" w14:textId="77777777" w:rsidTr="00183463">
        <w:trPr>
          <w:trHeight w:val="315"/>
        </w:trPr>
        <w:tc>
          <w:tcPr>
            <w:tcW w:w="2486" w:type="pct"/>
            <w:tcBorders>
              <w:top w:val="single" w:sz="4" w:space="0" w:color="auto"/>
              <w:left w:val="single" w:sz="8" w:space="0" w:color="auto"/>
              <w:bottom w:val="single" w:sz="8" w:space="0" w:color="auto"/>
              <w:right w:val="single" w:sz="4" w:space="0" w:color="auto"/>
            </w:tcBorders>
            <w:shd w:val="clear" w:color="auto" w:fill="auto"/>
            <w:vAlign w:val="center"/>
            <w:hideMark/>
          </w:tcPr>
          <w:p w14:paraId="5477CA30" w14:textId="77777777" w:rsidR="00DA48B7" w:rsidRPr="00DA48B7" w:rsidRDefault="00DA48B7" w:rsidP="00DA48B7">
            <w:pPr>
              <w:rPr>
                <w:sz w:val="22"/>
                <w:szCs w:val="22"/>
                <w:lang w:val="tr-TR"/>
              </w:rPr>
            </w:pPr>
            <w:r w:rsidRPr="00DA48B7">
              <w:rPr>
                <w:sz w:val="22"/>
                <w:szCs w:val="22"/>
                <w:lang w:val="tr-TR"/>
              </w:rPr>
              <w:lastRenderedPageBreak/>
              <w:t>-</w:t>
            </w:r>
            <w:proofErr w:type="spellStart"/>
            <w:r w:rsidRPr="00DA48B7">
              <w:rPr>
                <w:sz w:val="22"/>
                <w:szCs w:val="22"/>
                <w:lang w:val="tr-TR"/>
              </w:rPr>
              <w:t>Other</w:t>
            </w:r>
            <w:proofErr w:type="spellEnd"/>
            <w:r w:rsidRPr="00DA48B7">
              <w:rPr>
                <w:sz w:val="22"/>
                <w:szCs w:val="22"/>
                <w:lang w:val="tr-TR"/>
              </w:rPr>
              <w:t xml:space="preserve"> </w:t>
            </w:r>
            <w:proofErr w:type="spellStart"/>
            <w:r w:rsidRPr="00DA48B7">
              <w:rPr>
                <w:sz w:val="22"/>
                <w:szCs w:val="22"/>
                <w:lang w:val="tr-TR"/>
              </w:rPr>
              <w:t>Countries</w:t>
            </w:r>
            <w:proofErr w:type="spellEnd"/>
          </w:p>
        </w:tc>
        <w:tc>
          <w:tcPr>
            <w:tcW w:w="791" w:type="pct"/>
            <w:tcBorders>
              <w:top w:val="single" w:sz="4" w:space="0" w:color="auto"/>
              <w:left w:val="nil"/>
              <w:bottom w:val="single" w:sz="8" w:space="0" w:color="auto"/>
              <w:right w:val="single" w:sz="4" w:space="0" w:color="auto"/>
            </w:tcBorders>
            <w:shd w:val="clear" w:color="auto" w:fill="auto"/>
            <w:vAlign w:val="center"/>
            <w:hideMark/>
          </w:tcPr>
          <w:p w14:paraId="12946676" w14:textId="77777777" w:rsidR="00DA48B7" w:rsidRPr="00DA48B7" w:rsidRDefault="00DA48B7" w:rsidP="00DA48B7">
            <w:pPr>
              <w:rPr>
                <w:sz w:val="22"/>
                <w:szCs w:val="22"/>
                <w:lang w:val="tr-TR"/>
              </w:rPr>
            </w:pPr>
            <w:r w:rsidRPr="00DA48B7">
              <w:rPr>
                <w:sz w:val="22"/>
                <w:szCs w:val="22"/>
                <w:lang w:val="tr-TR"/>
              </w:rPr>
              <w:t> </w:t>
            </w:r>
          </w:p>
        </w:tc>
        <w:tc>
          <w:tcPr>
            <w:tcW w:w="819" w:type="pct"/>
            <w:tcBorders>
              <w:top w:val="single" w:sz="4" w:space="0" w:color="auto"/>
              <w:left w:val="nil"/>
              <w:bottom w:val="single" w:sz="8" w:space="0" w:color="auto"/>
              <w:right w:val="single" w:sz="4" w:space="0" w:color="auto"/>
            </w:tcBorders>
            <w:shd w:val="clear" w:color="auto" w:fill="auto"/>
            <w:vAlign w:val="center"/>
            <w:hideMark/>
          </w:tcPr>
          <w:p w14:paraId="622B7A3B" w14:textId="77777777" w:rsidR="00DA48B7" w:rsidRPr="00DA48B7" w:rsidRDefault="00DA48B7" w:rsidP="00DA48B7">
            <w:pPr>
              <w:jc w:val="center"/>
              <w:rPr>
                <w:sz w:val="22"/>
                <w:szCs w:val="22"/>
                <w:lang w:val="tr-TR"/>
              </w:rPr>
            </w:pPr>
            <w:r w:rsidRPr="00DA48B7">
              <w:rPr>
                <w:sz w:val="22"/>
                <w:szCs w:val="22"/>
                <w:lang w:val="tr-TR"/>
              </w:rPr>
              <w:t> </w:t>
            </w:r>
          </w:p>
        </w:tc>
        <w:tc>
          <w:tcPr>
            <w:tcW w:w="904" w:type="pct"/>
            <w:tcBorders>
              <w:top w:val="single" w:sz="4" w:space="0" w:color="auto"/>
              <w:left w:val="nil"/>
              <w:bottom w:val="single" w:sz="8" w:space="0" w:color="auto"/>
              <w:right w:val="single" w:sz="8" w:space="0" w:color="auto"/>
            </w:tcBorders>
            <w:shd w:val="clear" w:color="auto" w:fill="auto"/>
            <w:vAlign w:val="center"/>
            <w:hideMark/>
          </w:tcPr>
          <w:p w14:paraId="38FD2092" w14:textId="77777777" w:rsidR="00DA48B7" w:rsidRPr="00DA48B7" w:rsidRDefault="00DA48B7" w:rsidP="00DA48B7">
            <w:pPr>
              <w:jc w:val="center"/>
              <w:rPr>
                <w:sz w:val="22"/>
                <w:szCs w:val="22"/>
                <w:lang w:val="tr-TR"/>
              </w:rPr>
            </w:pPr>
            <w:r w:rsidRPr="00DA48B7">
              <w:rPr>
                <w:sz w:val="22"/>
                <w:szCs w:val="22"/>
                <w:lang w:val="tr-TR"/>
              </w:rPr>
              <w:t> </w:t>
            </w:r>
          </w:p>
        </w:tc>
      </w:tr>
      <w:tr w:rsidR="00DA48B7" w:rsidRPr="00DA48B7" w14:paraId="4740B679" w14:textId="77777777" w:rsidTr="00DA48B7">
        <w:trPr>
          <w:trHeight w:val="570"/>
        </w:trPr>
        <w:tc>
          <w:tcPr>
            <w:tcW w:w="2486" w:type="pct"/>
            <w:tcBorders>
              <w:top w:val="nil"/>
              <w:left w:val="single" w:sz="8" w:space="0" w:color="auto"/>
              <w:bottom w:val="single" w:sz="4" w:space="0" w:color="auto"/>
              <w:right w:val="single" w:sz="4" w:space="0" w:color="auto"/>
            </w:tcBorders>
            <w:shd w:val="clear" w:color="auto" w:fill="auto"/>
            <w:vAlign w:val="center"/>
            <w:hideMark/>
          </w:tcPr>
          <w:p w14:paraId="1CAC8816" w14:textId="77777777" w:rsidR="00DA48B7" w:rsidRPr="00DA48B7" w:rsidRDefault="00DA48B7" w:rsidP="00DA48B7">
            <w:pPr>
              <w:rPr>
                <w:b/>
                <w:bCs/>
                <w:sz w:val="22"/>
                <w:szCs w:val="22"/>
                <w:lang w:val="tr-TR"/>
              </w:rPr>
            </w:pPr>
            <w:proofErr w:type="spellStart"/>
            <w:r w:rsidRPr="00DA48B7">
              <w:rPr>
                <w:b/>
                <w:bCs/>
                <w:sz w:val="22"/>
                <w:szCs w:val="22"/>
                <w:lang w:val="tr-TR"/>
              </w:rPr>
              <w:t>Turnover</w:t>
            </w:r>
            <w:proofErr w:type="spellEnd"/>
            <w:r w:rsidRPr="00DA48B7">
              <w:rPr>
                <w:b/>
                <w:bCs/>
                <w:sz w:val="22"/>
                <w:szCs w:val="22"/>
                <w:lang w:val="tr-TR"/>
              </w:rPr>
              <w:t xml:space="preserve"> of </w:t>
            </w:r>
            <w:proofErr w:type="spellStart"/>
            <w:r w:rsidRPr="00DA48B7">
              <w:rPr>
                <w:b/>
                <w:bCs/>
                <w:sz w:val="22"/>
                <w:szCs w:val="22"/>
                <w:lang w:val="tr-TR"/>
              </w:rPr>
              <w:t>the</w:t>
            </w:r>
            <w:proofErr w:type="spellEnd"/>
            <w:r w:rsidRPr="00DA48B7">
              <w:rPr>
                <w:b/>
                <w:bCs/>
                <w:sz w:val="22"/>
                <w:szCs w:val="22"/>
                <w:lang w:val="tr-TR"/>
              </w:rPr>
              <w:t xml:space="preserve"> </w:t>
            </w:r>
            <w:proofErr w:type="spellStart"/>
            <w:r w:rsidRPr="00DA48B7">
              <w:rPr>
                <w:b/>
                <w:bCs/>
                <w:sz w:val="22"/>
                <w:szCs w:val="22"/>
                <w:lang w:val="tr-TR"/>
              </w:rPr>
              <w:t>sector</w:t>
            </w:r>
            <w:proofErr w:type="spellEnd"/>
            <w:r w:rsidRPr="00DA48B7">
              <w:rPr>
                <w:b/>
                <w:bCs/>
                <w:sz w:val="22"/>
                <w:szCs w:val="22"/>
                <w:lang w:val="tr-TR"/>
              </w:rPr>
              <w:t xml:space="preserve"> </w:t>
            </w:r>
            <w:proofErr w:type="spellStart"/>
            <w:r w:rsidRPr="00DA48B7">
              <w:rPr>
                <w:b/>
                <w:bCs/>
                <w:sz w:val="22"/>
                <w:szCs w:val="22"/>
                <w:lang w:val="tr-TR"/>
              </w:rPr>
              <w:t>including</w:t>
            </w:r>
            <w:proofErr w:type="spellEnd"/>
            <w:r w:rsidRPr="00DA48B7">
              <w:rPr>
                <w:b/>
                <w:bCs/>
                <w:sz w:val="22"/>
                <w:szCs w:val="22"/>
                <w:lang w:val="tr-TR"/>
              </w:rPr>
              <w:t xml:space="preserve"> </w:t>
            </w:r>
            <w:proofErr w:type="spellStart"/>
            <w:r w:rsidRPr="00DA48B7">
              <w:rPr>
                <w:b/>
                <w:bCs/>
                <w:sz w:val="22"/>
                <w:szCs w:val="22"/>
                <w:lang w:val="tr-TR"/>
              </w:rPr>
              <w:t>the</w:t>
            </w:r>
            <w:proofErr w:type="spellEnd"/>
            <w:r w:rsidRPr="00DA48B7">
              <w:rPr>
                <w:b/>
                <w:bCs/>
                <w:sz w:val="22"/>
                <w:szCs w:val="22"/>
                <w:lang w:val="tr-TR"/>
              </w:rPr>
              <w:t xml:space="preserve"> </w:t>
            </w:r>
            <w:proofErr w:type="spellStart"/>
            <w:r w:rsidRPr="00DA48B7">
              <w:rPr>
                <w:b/>
                <w:bCs/>
                <w:sz w:val="22"/>
                <w:szCs w:val="22"/>
                <w:lang w:val="tr-TR"/>
              </w:rPr>
              <w:t>product</w:t>
            </w:r>
            <w:proofErr w:type="spellEnd"/>
            <w:r w:rsidRPr="00DA48B7">
              <w:rPr>
                <w:b/>
                <w:bCs/>
                <w:sz w:val="22"/>
                <w:szCs w:val="22"/>
                <w:lang w:val="tr-TR"/>
              </w:rPr>
              <w:t xml:space="preserve"> </w:t>
            </w:r>
            <w:proofErr w:type="spellStart"/>
            <w:r w:rsidRPr="00DA48B7">
              <w:rPr>
                <w:b/>
                <w:bCs/>
                <w:sz w:val="22"/>
                <w:szCs w:val="22"/>
                <w:lang w:val="tr-TR"/>
              </w:rPr>
              <w:t>concerned</w:t>
            </w:r>
            <w:proofErr w:type="spellEnd"/>
          </w:p>
        </w:tc>
        <w:tc>
          <w:tcPr>
            <w:tcW w:w="791" w:type="pct"/>
            <w:tcBorders>
              <w:top w:val="nil"/>
              <w:left w:val="nil"/>
              <w:bottom w:val="single" w:sz="4" w:space="0" w:color="auto"/>
              <w:right w:val="single" w:sz="4" w:space="0" w:color="auto"/>
            </w:tcBorders>
            <w:shd w:val="clear" w:color="auto" w:fill="auto"/>
            <w:vAlign w:val="center"/>
            <w:hideMark/>
          </w:tcPr>
          <w:p w14:paraId="21ED7B40" w14:textId="77777777" w:rsidR="00DA48B7" w:rsidRPr="00DA48B7" w:rsidRDefault="00DA48B7" w:rsidP="00DA48B7">
            <w:pPr>
              <w:rPr>
                <w:b/>
                <w:bCs/>
                <w:sz w:val="22"/>
                <w:szCs w:val="22"/>
                <w:lang w:val="tr-TR"/>
              </w:rPr>
            </w:pPr>
            <w:r w:rsidRPr="00DA48B7">
              <w:rPr>
                <w:b/>
                <w:bCs/>
                <w:sz w:val="22"/>
                <w:szCs w:val="22"/>
                <w:lang w:val="tr-TR"/>
              </w:rPr>
              <w:t> </w:t>
            </w:r>
          </w:p>
        </w:tc>
        <w:tc>
          <w:tcPr>
            <w:tcW w:w="819" w:type="pct"/>
            <w:tcBorders>
              <w:top w:val="nil"/>
              <w:left w:val="nil"/>
              <w:bottom w:val="single" w:sz="4" w:space="0" w:color="auto"/>
              <w:right w:val="single" w:sz="4" w:space="0" w:color="auto"/>
            </w:tcBorders>
            <w:shd w:val="clear" w:color="auto" w:fill="auto"/>
            <w:vAlign w:val="center"/>
            <w:hideMark/>
          </w:tcPr>
          <w:p w14:paraId="2E9E1620" w14:textId="77777777" w:rsidR="00DA48B7" w:rsidRPr="00DA48B7" w:rsidRDefault="00DA48B7" w:rsidP="00DA48B7">
            <w:pPr>
              <w:jc w:val="center"/>
              <w:rPr>
                <w:sz w:val="22"/>
                <w:szCs w:val="22"/>
                <w:lang w:val="tr-TR"/>
              </w:rPr>
            </w:pPr>
            <w:r w:rsidRPr="00DA48B7">
              <w:rPr>
                <w:sz w:val="22"/>
                <w:szCs w:val="22"/>
                <w:lang w:val="tr-TR"/>
              </w:rPr>
              <w:t> </w:t>
            </w:r>
          </w:p>
        </w:tc>
        <w:tc>
          <w:tcPr>
            <w:tcW w:w="904" w:type="pct"/>
            <w:tcBorders>
              <w:top w:val="nil"/>
              <w:left w:val="nil"/>
              <w:bottom w:val="single" w:sz="4" w:space="0" w:color="auto"/>
              <w:right w:val="single" w:sz="8" w:space="0" w:color="auto"/>
            </w:tcBorders>
            <w:shd w:val="clear" w:color="auto" w:fill="auto"/>
            <w:vAlign w:val="center"/>
            <w:hideMark/>
          </w:tcPr>
          <w:p w14:paraId="01C3953B" w14:textId="77777777" w:rsidR="00DA48B7" w:rsidRPr="00DA48B7" w:rsidRDefault="00DA48B7" w:rsidP="00DA48B7">
            <w:pPr>
              <w:jc w:val="center"/>
              <w:rPr>
                <w:sz w:val="22"/>
                <w:szCs w:val="22"/>
                <w:lang w:val="tr-TR"/>
              </w:rPr>
            </w:pPr>
            <w:r w:rsidRPr="00DA48B7">
              <w:rPr>
                <w:sz w:val="22"/>
                <w:szCs w:val="22"/>
                <w:lang w:val="tr-TR"/>
              </w:rPr>
              <w:t> </w:t>
            </w:r>
          </w:p>
        </w:tc>
      </w:tr>
      <w:tr w:rsidR="00DA48B7" w:rsidRPr="00DA48B7" w14:paraId="28AF3FC5" w14:textId="77777777" w:rsidTr="00DA48B7">
        <w:trPr>
          <w:trHeight w:val="300"/>
        </w:trPr>
        <w:tc>
          <w:tcPr>
            <w:tcW w:w="2486" w:type="pct"/>
            <w:tcBorders>
              <w:top w:val="nil"/>
              <w:left w:val="single" w:sz="8" w:space="0" w:color="auto"/>
              <w:bottom w:val="single" w:sz="4" w:space="0" w:color="auto"/>
              <w:right w:val="single" w:sz="4" w:space="0" w:color="auto"/>
            </w:tcBorders>
            <w:shd w:val="clear" w:color="auto" w:fill="auto"/>
            <w:vAlign w:val="center"/>
            <w:hideMark/>
          </w:tcPr>
          <w:p w14:paraId="18A52916" w14:textId="77777777" w:rsidR="00DA48B7" w:rsidRPr="00DA48B7" w:rsidRDefault="00DA48B7" w:rsidP="00DA48B7">
            <w:pPr>
              <w:rPr>
                <w:sz w:val="22"/>
                <w:szCs w:val="22"/>
                <w:lang w:val="tr-TR"/>
              </w:rPr>
            </w:pPr>
            <w:r w:rsidRPr="00DA48B7">
              <w:rPr>
                <w:sz w:val="22"/>
                <w:szCs w:val="22"/>
                <w:lang w:val="tr-TR"/>
              </w:rPr>
              <w:t>-</w:t>
            </w:r>
            <w:proofErr w:type="spellStart"/>
            <w:r w:rsidRPr="00DA48B7">
              <w:rPr>
                <w:sz w:val="22"/>
                <w:szCs w:val="22"/>
                <w:lang w:val="tr-TR"/>
              </w:rPr>
              <w:t>Domestic</w:t>
            </w:r>
            <w:proofErr w:type="spellEnd"/>
            <w:r w:rsidRPr="00DA48B7">
              <w:rPr>
                <w:sz w:val="22"/>
                <w:szCs w:val="22"/>
                <w:lang w:val="tr-TR"/>
              </w:rPr>
              <w:t xml:space="preserve"> market</w:t>
            </w:r>
          </w:p>
        </w:tc>
        <w:tc>
          <w:tcPr>
            <w:tcW w:w="791" w:type="pct"/>
            <w:tcBorders>
              <w:top w:val="nil"/>
              <w:left w:val="nil"/>
              <w:bottom w:val="single" w:sz="4" w:space="0" w:color="auto"/>
              <w:right w:val="single" w:sz="4" w:space="0" w:color="auto"/>
            </w:tcBorders>
            <w:shd w:val="clear" w:color="auto" w:fill="auto"/>
            <w:vAlign w:val="center"/>
            <w:hideMark/>
          </w:tcPr>
          <w:p w14:paraId="1325F568" w14:textId="77777777" w:rsidR="00DA48B7" w:rsidRPr="00DA48B7" w:rsidRDefault="00DA48B7" w:rsidP="00DA48B7">
            <w:pPr>
              <w:rPr>
                <w:sz w:val="22"/>
                <w:szCs w:val="22"/>
                <w:lang w:val="tr-TR"/>
              </w:rPr>
            </w:pPr>
            <w:r w:rsidRPr="00DA48B7">
              <w:rPr>
                <w:sz w:val="22"/>
                <w:szCs w:val="22"/>
                <w:lang w:val="tr-TR"/>
              </w:rPr>
              <w:t> </w:t>
            </w:r>
          </w:p>
        </w:tc>
        <w:tc>
          <w:tcPr>
            <w:tcW w:w="819" w:type="pct"/>
            <w:tcBorders>
              <w:top w:val="nil"/>
              <w:left w:val="nil"/>
              <w:bottom w:val="single" w:sz="4" w:space="0" w:color="auto"/>
              <w:right w:val="single" w:sz="4" w:space="0" w:color="auto"/>
            </w:tcBorders>
            <w:shd w:val="clear" w:color="auto" w:fill="auto"/>
            <w:vAlign w:val="center"/>
            <w:hideMark/>
          </w:tcPr>
          <w:p w14:paraId="3244440A" w14:textId="77777777" w:rsidR="00DA48B7" w:rsidRPr="00DA48B7" w:rsidRDefault="00DA48B7" w:rsidP="00DA48B7">
            <w:pPr>
              <w:jc w:val="center"/>
              <w:rPr>
                <w:sz w:val="22"/>
                <w:szCs w:val="22"/>
                <w:lang w:val="tr-TR"/>
              </w:rPr>
            </w:pPr>
            <w:r w:rsidRPr="00DA48B7">
              <w:rPr>
                <w:sz w:val="22"/>
                <w:szCs w:val="22"/>
                <w:lang w:val="tr-TR"/>
              </w:rPr>
              <w:t> </w:t>
            </w:r>
          </w:p>
        </w:tc>
        <w:tc>
          <w:tcPr>
            <w:tcW w:w="904" w:type="pct"/>
            <w:tcBorders>
              <w:top w:val="nil"/>
              <w:left w:val="nil"/>
              <w:bottom w:val="single" w:sz="4" w:space="0" w:color="auto"/>
              <w:right w:val="single" w:sz="8" w:space="0" w:color="auto"/>
            </w:tcBorders>
            <w:shd w:val="clear" w:color="auto" w:fill="auto"/>
            <w:vAlign w:val="center"/>
            <w:hideMark/>
          </w:tcPr>
          <w:p w14:paraId="7FF30261" w14:textId="77777777" w:rsidR="00DA48B7" w:rsidRPr="00DA48B7" w:rsidRDefault="00DA48B7" w:rsidP="00DA48B7">
            <w:pPr>
              <w:jc w:val="center"/>
              <w:rPr>
                <w:sz w:val="22"/>
                <w:szCs w:val="22"/>
                <w:lang w:val="tr-TR"/>
              </w:rPr>
            </w:pPr>
            <w:r w:rsidRPr="00DA48B7">
              <w:rPr>
                <w:sz w:val="22"/>
                <w:szCs w:val="22"/>
                <w:lang w:val="tr-TR"/>
              </w:rPr>
              <w:t> </w:t>
            </w:r>
          </w:p>
        </w:tc>
      </w:tr>
      <w:tr w:rsidR="00DA48B7" w:rsidRPr="00DA48B7" w14:paraId="76A140F0" w14:textId="77777777" w:rsidTr="00DA48B7">
        <w:trPr>
          <w:trHeight w:val="300"/>
        </w:trPr>
        <w:tc>
          <w:tcPr>
            <w:tcW w:w="2486" w:type="pct"/>
            <w:tcBorders>
              <w:top w:val="nil"/>
              <w:left w:val="single" w:sz="8" w:space="0" w:color="auto"/>
              <w:bottom w:val="single" w:sz="4" w:space="0" w:color="auto"/>
              <w:right w:val="single" w:sz="4" w:space="0" w:color="auto"/>
            </w:tcBorders>
            <w:shd w:val="clear" w:color="auto" w:fill="auto"/>
            <w:vAlign w:val="center"/>
            <w:hideMark/>
          </w:tcPr>
          <w:p w14:paraId="662E3E35" w14:textId="77777777" w:rsidR="00DA48B7" w:rsidRPr="00DA48B7" w:rsidRDefault="00DA48B7" w:rsidP="00DA48B7">
            <w:pPr>
              <w:rPr>
                <w:sz w:val="22"/>
                <w:szCs w:val="22"/>
                <w:lang w:val="tr-TR"/>
              </w:rPr>
            </w:pPr>
            <w:r w:rsidRPr="00DA48B7">
              <w:rPr>
                <w:sz w:val="22"/>
                <w:szCs w:val="22"/>
                <w:lang w:val="tr-TR"/>
              </w:rPr>
              <w:t>-</w:t>
            </w:r>
            <w:proofErr w:type="spellStart"/>
            <w:r w:rsidRPr="00DA48B7">
              <w:rPr>
                <w:sz w:val="22"/>
                <w:szCs w:val="22"/>
                <w:lang w:val="tr-TR"/>
              </w:rPr>
              <w:t>Turkey</w:t>
            </w:r>
            <w:proofErr w:type="spellEnd"/>
          </w:p>
        </w:tc>
        <w:tc>
          <w:tcPr>
            <w:tcW w:w="791" w:type="pct"/>
            <w:tcBorders>
              <w:top w:val="nil"/>
              <w:left w:val="nil"/>
              <w:bottom w:val="single" w:sz="4" w:space="0" w:color="auto"/>
              <w:right w:val="single" w:sz="4" w:space="0" w:color="auto"/>
            </w:tcBorders>
            <w:shd w:val="clear" w:color="auto" w:fill="auto"/>
            <w:vAlign w:val="center"/>
            <w:hideMark/>
          </w:tcPr>
          <w:p w14:paraId="171568B3" w14:textId="77777777" w:rsidR="00DA48B7" w:rsidRPr="00DA48B7" w:rsidRDefault="00DA48B7" w:rsidP="00DA48B7">
            <w:pPr>
              <w:rPr>
                <w:sz w:val="22"/>
                <w:szCs w:val="22"/>
                <w:lang w:val="tr-TR"/>
              </w:rPr>
            </w:pPr>
            <w:r w:rsidRPr="00DA48B7">
              <w:rPr>
                <w:sz w:val="22"/>
                <w:szCs w:val="22"/>
                <w:lang w:val="tr-TR"/>
              </w:rPr>
              <w:t> </w:t>
            </w:r>
          </w:p>
        </w:tc>
        <w:tc>
          <w:tcPr>
            <w:tcW w:w="819" w:type="pct"/>
            <w:tcBorders>
              <w:top w:val="nil"/>
              <w:left w:val="nil"/>
              <w:bottom w:val="single" w:sz="4" w:space="0" w:color="auto"/>
              <w:right w:val="single" w:sz="4" w:space="0" w:color="auto"/>
            </w:tcBorders>
            <w:shd w:val="clear" w:color="auto" w:fill="auto"/>
            <w:vAlign w:val="center"/>
            <w:hideMark/>
          </w:tcPr>
          <w:p w14:paraId="2B5E4EA8" w14:textId="77777777" w:rsidR="00DA48B7" w:rsidRPr="00DA48B7" w:rsidRDefault="00DA48B7" w:rsidP="00DA48B7">
            <w:pPr>
              <w:jc w:val="center"/>
              <w:rPr>
                <w:sz w:val="22"/>
                <w:szCs w:val="22"/>
                <w:lang w:val="tr-TR"/>
              </w:rPr>
            </w:pPr>
            <w:r w:rsidRPr="00DA48B7">
              <w:rPr>
                <w:sz w:val="22"/>
                <w:szCs w:val="22"/>
                <w:lang w:val="tr-TR"/>
              </w:rPr>
              <w:t> </w:t>
            </w:r>
          </w:p>
        </w:tc>
        <w:tc>
          <w:tcPr>
            <w:tcW w:w="904" w:type="pct"/>
            <w:tcBorders>
              <w:top w:val="nil"/>
              <w:left w:val="nil"/>
              <w:bottom w:val="single" w:sz="4" w:space="0" w:color="auto"/>
              <w:right w:val="single" w:sz="8" w:space="0" w:color="auto"/>
            </w:tcBorders>
            <w:shd w:val="clear" w:color="auto" w:fill="auto"/>
            <w:vAlign w:val="center"/>
            <w:hideMark/>
          </w:tcPr>
          <w:p w14:paraId="5BFC3C46" w14:textId="77777777" w:rsidR="00DA48B7" w:rsidRPr="00DA48B7" w:rsidRDefault="00DA48B7" w:rsidP="00DA48B7">
            <w:pPr>
              <w:jc w:val="center"/>
              <w:rPr>
                <w:sz w:val="22"/>
                <w:szCs w:val="22"/>
                <w:lang w:val="tr-TR"/>
              </w:rPr>
            </w:pPr>
            <w:r w:rsidRPr="00DA48B7">
              <w:rPr>
                <w:sz w:val="22"/>
                <w:szCs w:val="22"/>
                <w:lang w:val="tr-TR"/>
              </w:rPr>
              <w:t> </w:t>
            </w:r>
          </w:p>
        </w:tc>
      </w:tr>
      <w:tr w:rsidR="00DA48B7" w:rsidRPr="00DA48B7" w14:paraId="091E6751" w14:textId="77777777" w:rsidTr="00DA48B7">
        <w:trPr>
          <w:trHeight w:val="315"/>
        </w:trPr>
        <w:tc>
          <w:tcPr>
            <w:tcW w:w="2486" w:type="pct"/>
            <w:tcBorders>
              <w:top w:val="nil"/>
              <w:left w:val="single" w:sz="8" w:space="0" w:color="auto"/>
              <w:bottom w:val="single" w:sz="8" w:space="0" w:color="auto"/>
              <w:right w:val="single" w:sz="4" w:space="0" w:color="auto"/>
            </w:tcBorders>
            <w:shd w:val="clear" w:color="auto" w:fill="auto"/>
            <w:vAlign w:val="center"/>
            <w:hideMark/>
          </w:tcPr>
          <w:p w14:paraId="23452C87" w14:textId="77777777" w:rsidR="00DA48B7" w:rsidRPr="00DA48B7" w:rsidRDefault="00DA48B7" w:rsidP="00DA48B7">
            <w:pPr>
              <w:rPr>
                <w:sz w:val="22"/>
                <w:szCs w:val="22"/>
                <w:lang w:val="tr-TR"/>
              </w:rPr>
            </w:pPr>
            <w:r w:rsidRPr="00DA48B7">
              <w:rPr>
                <w:sz w:val="22"/>
                <w:szCs w:val="22"/>
                <w:lang w:val="tr-TR"/>
              </w:rPr>
              <w:t>-</w:t>
            </w:r>
            <w:proofErr w:type="spellStart"/>
            <w:r w:rsidRPr="00DA48B7">
              <w:rPr>
                <w:sz w:val="22"/>
                <w:szCs w:val="22"/>
                <w:lang w:val="tr-TR"/>
              </w:rPr>
              <w:t>Other</w:t>
            </w:r>
            <w:proofErr w:type="spellEnd"/>
            <w:r w:rsidRPr="00DA48B7">
              <w:rPr>
                <w:sz w:val="22"/>
                <w:szCs w:val="22"/>
                <w:lang w:val="tr-TR"/>
              </w:rPr>
              <w:t xml:space="preserve"> </w:t>
            </w:r>
            <w:proofErr w:type="spellStart"/>
            <w:r w:rsidRPr="00DA48B7">
              <w:rPr>
                <w:sz w:val="22"/>
                <w:szCs w:val="22"/>
                <w:lang w:val="tr-TR"/>
              </w:rPr>
              <w:t>Countries</w:t>
            </w:r>
            <w:proofErr w:type="spellEnd"/>
          </w:p>
        </w:tc>
        <w:tc>
          <w:tcPr>
            <w:tcW w:w="791" w:type="pct"/>
            <w:tcBorders>
              <w:top w:val="nil"/>
              <w:left w:val="nil"/>
              <w:bottom w:val="single" w:sz="8" w:space="0" w:color="auto"/>
              <w:right w:val="single" w:sz="4" w:space="0" w:color="auto"/>
            </w:tcBorders>
            <w:shd w:val="clear" w:color="auto" w:fill="auto"/>
            <w:vAlign w:val="center"/>
            <w:hideMark/>
          </w:tcPr>
          <w:p w14:paraId="2FC9FBE7" w14:textId="77777777" w:rsidR="00DA48B7" w:rsidRPr="00DA48B7" w:rsidRDefault="00DA48B7" w:rsidP="00DA48B7">
            <w:pPr>
              <w:rPr>
                <w:sz w:val="22"/>
                <w:szCs w:val="22"/>
                <w:lang w:val="tr-TR"/>
              </w:rPr>
            </w:pPr>
            <w:r w:rsidRPr="00DA48B7">
              <w:rPr>
                <w:sz w:val="22"/>
                <w:szCs w:val="22"/>
                <w:lang w:val="tr-TR"/>
              </w:rPr>
              <w:t> </w:t>
            </w:r>
          </w:p>
        </w:tc>
        <w:tc>
          <w:tcPr>
            <w:tcW w:w="819" w:type="pct"/>
            <w:tcBorders>
              <w:top w:val="nil"/>
              <w:left w:val="nil"/>
              <w:bottom w:val="single" w:sz="8" w:space="0" w:color="auto"/>
              <w:right w:val="single" w:sz="4" w:space="0" w:color="auto"/>
            </w:tcBorders>
            <w:shd w:val="clear" w:color="auto" w:fill="auto"/>
            <w:vAlign w:val="center"/>
            <w:hideMark/>
          </w:tcPr>
          <w:p w14:paraId="72D1A3FB" w14:textId="77777777" w:rsidR="00DA48B7" w:rsidRPr="00DA48B7" w:rsidRDefault="00DA48B7" w:rsidP="00DA48B7">
            <w:pPr>
              <w:jc w:val="center"/>
              <w:rPr>
                <w:sz w:val="22"/>
                <w:szCs w:val="22"/>
                <w:lang w:val="tr-TR"/>
              </w:rPr>
            </w:pPr>
            <w:r w:rsidRPr="00DA48B7">
              <w:rPr>
                <w:sz w:val="22"/>
                <w:szCs w:val="22"/>
                <w:lang w:val="tr-TR"/>
              </w:rPr>
              <w:t> </w:t>
            </w:r>
          </w:p>
        </w:tc>
        <w:tc>
          <w:tcPr>
            <w:tcW w:w="904" w:type="pct"/>
            <w:tcBorders>
              <w:top w:val="nil"/>
              <w:left w:val="nil"/>
              <w:bottom w:val="single" w:sz="8" w:space="0" w:color="auto"/>
              <w:right w:val="single" w:sz="8" w:space="0" w:color="auto"/>
            </w:tcBorders>
            <w:shd w:val="clear" w:color="auto" w:fill="auto"/>
            <w:vAlign w:val="center"/>
            <w:hideMark/>
          </w:tcPr>
          <w:p w14:paraId="6F8CD6EE" w14:textId="77777777" w:rsidR="00DA48B7" w:rsidRPr="00DA48B7" w:rsidRDefault="00DA48B7" w:rsidP="00DA48B7">
            <w:pPr>
              <w:jc w:val="center"/>
              <w:rPr>
                <w:sz w:val="22"/>
                <w:szCs w:val="22"/>
                <w:lang w:val="tr-TR"/>
              </w:rPr>
            </w:pPr>
            <w:r w:rsidRPr="00DA48B7">
              <w:rPr>
                <w:sz w:val="22"/>
                <w:szCs w:val="22"/>
                <w:lang w:val="tr-TR"/>
              </w:rPr>
              <w:t> </w:t>
            </w:r>
          </w:p>
        </w:tc>
      </w:tr>
      <w:tr w:rsidR="00DA48B7" w:rsidRPr="00DA48B7" w14:paraId="605BD570" w14:textId="77777777" w:rsidTr="00DA48B7">
        <w:trPr>
          <w:trHeight w:val="300"/>
        </w:trPr>
        <w:tc>
          <w:tcPr>
            <w:tcW w:w="2486" w:type="pct"/>
            <w:tcBorders>
              <w:top w:val="nil"/>
              <w:left w:val="single" w:sz="8" w:space="0" w:color="auto"/>
              <w:bottom w:val="single" w:sz="4" w:space="0" w:color="auto"/>
              <w:right w:val="single" w:sz="4" w:space="0" w:color="auto"/>
            </w:tcBorders>
            <w:shd w:val="clear" w:color="auto" w:fill="auto"/>
            <w:vAlign w:val="center"/>
            <w:hideMark/>
          </w:tcPr>
          <w:p w14:paraId="6E6E55D4" w14:textId="77777777" w:rsidR="00DA48B7" w:rsidRPr="00DA48B7" w:rsidRDefault="00DA48B7" w:rsidP="00DA48B7">
            <w:pPr>
              <w:rPr>
                <w:b/>
                <w:bCs/>
                <w:sz w:val="22"/>
                <w:szCs w:val="22"/>
                <w:lang w:val="tr-TR"/>
              </w:rPr>
            </w:pPr>
            <w:proofErr w:type="spellStart"/>
            <w:r w:rsidRPr="00DA48B7">
              <w:rPr>
                <w:b/>
                <w:bCs/>
                <w:sz w:val="22"/>
                <w:szCs w:val="22"/>
                <w:lang w:val="tr-TR"/>
              </w:rPr>
              <w:t>Turnover</w:t>
            </w:r>
            <w:proofErr w:type="spellEnd"/>
            <w:r w:rsidRPr="00DA48B7">
              <w:rPr>
                <w:b/>
                <w:bCs/>
                <w:sz w:val="22"/>
                <w:szCs w:val="22"/>
                <w:lang w:val="tr-TR"/>
              </w:rPr>
              <w:t xml:space="preserve"> of </w:t>
            </w:r>
            <w:proofErr w:type="spellStart"/>
            <w:r w:rsidRPr="00DA48B7">
              <w:rPr>
                <w:b/>
                <w:bCs/>
                <w:sz w:val="22"/>
                <w:szCs w:val="22"/>
                <w:lang w:val="tr-TR"/>
              </w:rPr>
              <w:t>the</w:t>
            </w:r>
            <w:proofErr w:type="spellEnd"/>
            <w:r w:rsidRPr="00DA48B7">
              <w:rPr>
                <w:b/>
                <w:bCs/>
                <w:sz w:val="22"/>
                <w:szCs w:val="22"/>
                <w:lang w:val="tr-TR"/>
              </w:rPr>
              <w:t xml:space="preserve"> </w:t>
            </w:r>
            <w:proofErr w:type="spellStart"/>
            <w:r w:rsidRPr="00DA48B7">
              <w:rPr>
                <w:b/>
                <w:bCs/>
                <w:sz w:val="22"/>
                <w:szCs w:val="22"/>
                <w:lang w:val="tr-TR"/>
              </w:rPr>
              <w:t>product</w:t>
            </w:r>
            <w:proofErr w:type="spellEnd"/>
            <w:r w:rsidRPr="00DA48B7">
              <w:rPr>
                <w:b/>
                <w:bCs/>
                <w:sz w:val="22"/>
                <w:szCs w:val="22"/>
                <w:lang w:val="tr-TR"/>
              </w:rPr>
              <w:t xml:space="preserve"> </w:t>
            </w:r>
            <w:proofErr w:type="spellStart"/>
            <w:r w:rsidRPr="00DA48B7">
              <w:rPr>
                <w:b/>
                <w:bCs/>
                <w:sz w:val="22"/>
                <w:szCs w:val="22"/>
                <w:lang w:val="tr-TR"/>
              </w:rPr>
              <w:t>concerned</w:t>
            </w:r>
            <w:proofErr w:type="spellEnd"/>
          </w:p>
        </w:tc>
        <w:tc>
          <w:tcPr>
            <w:tcW w:w="791" w:type="pct"/>
            <w:tcBorders>
              <w:top w:val="nil"/>
              <w:left w:val="nil"/>
              <w:bottom w:val="single" w:sz="4" w:space="0" w:color="auto"/>
              <w:right w:val="single" w:sz="4" w:space="0" w:color="auto"/>
            </w:tcBorders>
            <w:shd w:val="clear" w:color="auto" w:fill="auto"/>
            <w:vAlign w:val="center"/>
            <w:hideMark/>
          </w:tcPr>
          <w:p w14:paraId="19DFAA31" w14:textId="77777777" w:rsidR="00DA48B7" w:rsidRPr="00DA48B7" w:rsidRDefault="00DA48B7" w:rsidP="00DA48B7">
            <w:pPr>
              <w:rPr>
                <w:b/>
                <w:bCs/>
                <w:sz w:val="22"/>
                <w:szCs w:val="22"/>
                <w:lang w:val="tr-TR"/>
              </w:rPr>
            </w:pPr>
            <w:r w:rsidRPr="00DA48B7">
              <w:rPr>
                <w:b/>
                <w:bCs/>
                <w:sz w:val="22"/>
                <w:szCs w:val="22"/>
                <w:lang w:val="tr-TR"/>
              </w:rPr>
              <w:t> </w:t>
            </w:r>
          </w:p>
        </w:tc>
        <w:tc>
          <w:tcPr>
            <w:tcW w:w="819" w:type="pct"/>
            <w:tcBorders>
              <w:top w:val="nil"/>
              <w:left w:val="nil"/>
              <w:bottom w:val="single" w:sz="4" w:space="0" w:color="auto"/>
              <w:right w:val="single" w:sz="4" w:space="0" w:color="auto"/>
            </w:tcBorders>
            <w:shd w:val="clear" w:color="auto" w:fill="auto"/>
            <w:vAlign w:val="center"/>
            <w:hideMark/>
          </w:tcPr>
          <w:p w14:paraId="3490DD2A" w14:textId="77777777" w:rsidR="00DA48B7" w:rsidRPr="00DA48B7" w:rsidRDefault="00DA48B7" w:rsidP="00DA48B7">
            <w:pPr>
              <w:jc w:val="center"/>
              <w:rPr>
                <w:sz w:val="22"/>
                <w:szCs w:val="22"/>
                <w:lang w:val="tr-TR"/>
              </w:rPr>
            </w:pPr>
            <w:r w:rsidRPr="00DA48B7">
              <w:rPr>
                <w:sz w:val="22"/>
                <w:szCs w:val="22"/>
                <w:lang w:val="tr-TR"/>
              </w:rPr>
              <w:t> </w:t>
            </w:r>
          </w:p>
        </w:tc>
        <w:tc>
          <w:tcPr>
            <w:tcW w:w="904" w:type="pct"/>
            <w:tcBorders>
              <w:top w:val="nil"/>
              <w:left w:val="nil"/>
              <w:bottom w:val="single" w:sz="4" w:space="0" w:color="auto"/>
              <w:right w:val="single" w:sz="8" w:space="0" w:color="auto"/>
            </w:tcBorders>
            <w:shd w:val="clear" w:color="auto" w:fill="auto"/>
            <w:vAlign w:val="center"/>
            <w:hideMark/>
          </w:tcPr>
          <w:p w14:paraId="3481530C" w14:textId="77777777" w:rsidR="00DA48B7" w:rsidRPr="00DA48B7" w:rsidRDefault="00DA48B7" w:rsidP="00DA48B7">
            <w:pPr>
              <w:jc w:val="center"/>
              <w:rPr>
                <w:sz w:val="22"/>
                <w:szCs w:val="22"/>
                <w:lang w:val="tr-TR"/>
              </w:rPr>
            </w:pPr>
            <w:r w:rsidRPr="00DA48B7">
              <w:rPr>
                <w:sz w:val="22"/>
                <w:szCs w:val="22"/>
                <w:lang w:val="tr-TR"/>
              </w:rPr>
              <w:t> </w:t>
            </w:r>
          </w:p>
        </w:tc>
      </w:tr>
      <w:tr w:rsidR="00DA48B7" w:rsidRPr="00DA48B7" w14:paraId="04A520EF" w14:textId="77777777" w:rsidTr="00DA48B7">
        <w:trPr>
          <w:trHeight w:val="300"/>
        </w:trPr>
        <w:tc>
          <w:tcPr>
            <w:tcW w:w="2486" w:type="pct"/>
            <w:tcBorders>
              <w:top w:val="nil"/>
              <w:left w:val="single" w:sz="8" w:space="0" w:color="auto"/>
              <w:bottom w:val="single" w:sz="4" w:space="0" w:color="auto"/>
              <w:right w:val="single" w:sz="4" w:space="0" w:color="auto"/>
            </w:tcBorders>
            <w:shd w:val="clear" w:color="auto" w:fill="auto"/>
            <w:vAlign w:val="center"/>
            <w:hideMark/>
          </w:tcPr>
          <w:p w14:paraId="3E1820F9" w14:textId="77777777" w:rsidR="00DA48B7" w:rsidRPr="00DA48B7" w:rsidRDefault="00DA48B7" w:rsidP="00DA48B7">
            <w:pPr>
              <w:rPr>
                <w:sz w:val="22"/>
                <w:szCs w:val="22"/>
                <w:lang w:val="tr-TR"/>
              </w:rPr>
            </w:pPr>
            <w:r w:rsidRPr="00DA48B7">
              <w:rPr>
                <w:sz w:val="22"/>
                <w:szCs w:val="22"/>
                <w:lang w:val="tr-TR"/>
              </w:rPr>
              <w:t>-</w:t>
            </w:r>
            <w:proofErr w:type="spellStart"/>
            <w:r w:rsidRPr="00DA48B7">
              <w:rPr>
                <w:sz w:val="22"/>
                <w:szCs w:val="22"/>
                <w:lang w:val="tr-TR"/>
              </w:rPr>
              <w:t>Domestic</w:t>
            </w:r>
            <w:proofErr w:type="spellEnd"/>
            <w:r w:rsidRPr="00DA48B7">
              <w:rPr>
                <w:sz w:val="22"/>
                <w:szCs w:val="22"/>
                <w:lang w:val="tr-TR"/>
              </w:rPr>
              <w:t xml:space="preserve"> market</w:t>
            </w:r>
          </w:p>
        </w:tc>
        <w:tc>
          <w:tcPr>
            <w:tcW w:w="791" w:type="pct"/>
            <w:tcBorders>
              <w:top w:val="nil"/>
              <w:left w:val="nil"/>
              <w:bottom w:val="single" w:sz="4" w:space="0" w:color="auto"/>
              <w:right w:val="single" w:sz="4" w:space="0" w:color="auto"/>
            </w:tcBorders>
            <w:shd w:val="clear" w:color="auto" w:fill="auto"/>
            <w:vAlign w:val="center"/>
            <w:hideMark/>
          </w:tcPr>
          <w:p w14:paraId="3EB5D0E4" w14:textId="77777777" w:rsidR="00DA48B7" w:rsidRPr="00DA48B7" w:rsidRDefault="00DA48B7" w:rsidP="00DA48B7">
            <w:pPr>
              <w:rPr>
                <w:sz w:val="22"/>
                <w:szCs w:val="22"/>
                <w:lang w:val="tr-TR"/>
              </w:rPr>
            </w:pPr>
            <w:r w:rsidRPr="00DA48B7">
              <w:rPr>
                <w:sz w:val="22"/>
                <w:szCs w:val="22"/>
                <w:lang w:val="tr-TR"/>
              </w:rPr>
              <w:t> </w:t>
            </w:r>
          </w:p>
        </w:tc>
        <w:tc>
          <w:tcPr>
            <w:tcW w:w="819" w:type="pct"/>
            <w:tcBorders>
              <w:top w:val="nil"/>
              <w:left w:val="nil"/>
              <w:bottom w:val="single" w:sz="4" w:space="0" w:color="auto"/>
              <w:right w:val="single" w:sz="4" w:space="0" w:color="auto"/>
            </w:tcBorders>
            <w:shd w:val="clear" w:color="auto" w:fill="auto"/>
            <w:vAlign w:val="center"/>
            <w:hideMark/>
          </w:tcPr>
          <w:p w14:paraId="601B8BE6" w14:textId="77777777" w:rsidR="00DA48B7" w:rsidRPr="00DA48B7" w:rsidRDefault="00DA48B7" w:rsidP="00DA48B7">
            <w:pPr>
              <w:jc w:val="center"/>
              <w:rPr>
                <w:sz w:val="22"/>
                <w:szCs w:val="22"/>
                <w:lang w:val="tr-TR"/>
              </w:rPr>
            </w:pPr>
            <w:r w:rsidRPr="00DA48B7">
              <w:rPr>
                <w:sz w:val="22"/>
                <w:szCs w:val="22"/>
                <w:lang w:val="tr-TR"/>
              </w:rPr>
              <w:t> </w:t>
            </w:r>
          </w:p>
        </w:tc>
        <w:tc>
          <w:tcPr>
            <w:tcW w:w="904" w:type="pct"/>
            <w:tcBorders>
              <w:top w:val="nil"/>
              <w:left w:val="nil"/>
              <w:bottom w:val="single" w:sz="4" w:space="0" w:color="auto"/>
              <w:right w:val="single" w:sz="8" w:space="0" w:color="auto"/>
            </w:tcBorders>
            <w:shd w:val="clear" w:color="auto" w:fill="auto"/>
            <w:vAlign w:val="center"/>
            <w:hideMark/>
          </w:tcPr>
          <w:p w14:paraId="1BD2E4ED" w14:textId="77777777" w:rsidR="00DA48B7" w:rsidRPr="00DA48B7" w:rsidRDefault="00DA48B7" w:rsidP="00DA48B7">
            <w:pPr>
              <w:jc w:val="center"/>
              <w:rPr>
                <w:sz w:val="22"/>
                <w:szCs w:val="22"/>
                <w:lang w:val="tr-TR"/>
              </w:rPr>
            </w:pPr>
            <w:r w:rsidRPr="00DA48B7">
              <w:rPr>
                <w:sz w:val="22"/>
                <w:szCs w:val="22"/>
                <w:lang w:val="tr-TR"/>
              </w:rPr>
              <w:t> </w:t>
            </w:r>
          </w:p>
        </w:tc>
      </w:tr>
      <w:tr w:rsidR="00DA48B7" w:rsidRPr="00DA48B7" w14:paraId="296A1C6F" w14:textId="77777777" w:rsidTr="00DA48B7">
        <w:trPr>
          <w:trHeight w:val="300"/>
        </w:trPr>
        <w:tc>
          <w:tcPr>
            <w:tcW w:w="2486" w:type="pct"/>
            <w:tcBorders>
              <w:top w:val="nil"/>
              <w:left w:val="single" w:sz="8" w:space="0" w:color="auto"/>
              <w:bottom w:val="single" w:sz="4" w:space="0" w:color="auto"/>
              <w:right w:val="single" w:sz="4" w:space="0" w:color="auto"/>
            </w:tcBorders>
            <w:shd w:val="clear" w:color="auto" w:fill="auto"/>
            <w:vAlign w:val="center"/>
            <w:hideMark/>
          </w:tcPr>
          <w:p w14:paraId="4DED1337" w14:textId="77777777" w:rsidR="00DA48B7" w:rsidRPr="00DA48B7" w:rsidRDefault="00DA48B7" w:rsidP="00DA48B7">
            <w:pPr>
              <w:rPr>
                <w:sz w:val="22"/>
                <w:szCs w:val="22"/>
                <w:lang w:val="tr-TR"/>
              </w:rPr>
            </w:pPr>
            <w:r w:rsidRPr="00DA48B7">
              <w:rPr>
                <w:sz w:val="22"/>
                <w:szCs w:val="22"/>
                <w:lang w:val="tr-TR"/>
              </w:rPr>
              <w:t>-</w:t>
            </w:r>
            <w:proofErr w:type="spellStart"/>
            <w:r w:rsidRPr="00DA48B7">
              <w:rPr>
                <w:sz w:val="22"/>
                <w:szCs w:val="22"/>
                <w:lang w:val="tr-TR"/>
              </w:rPr>
              <w:t>Turkey</w:t>
            </w:r>
            <w:proofErr w:type="spellEnd"/>
          </w:p>
        </w:tc>
        <w:tc>
          <w:tcPr>
            <w:tcW w:w="791" w:type="pct"/>
            <w:tcBorders>
              <w:top w:val="nil"/>
              <w:left w:val="nil"/>
              <w:bottom w:val="single" w:sz="4" w:space="0" w:color="auto"/>
              <w:right w:val="single" w:sz="4" w:space="0" w:color="auto"/>
            </w:tcBorders>
            <w:shd w:val="clear" w:color="auto" w:fill="auto"/>
            <w:vAlign w:val="center"/>
            <w:hideMark/>
          </w:tcPr>
          <w:p w14:paraId="1B070D22" w14:textId="77777777" w:rsidR="00DA48B7" w:rsidRPr="00DA48B7" w:rsidRDefault="00DA48B7" w:rsidP="00DA48B7">
            <w:pPr>
              <w:rPr>
                <w:sz w:val="22"/>
                <w:szCs w:val="22"/>
                <w:lang w:val="tr-TR"/>
              </w:rPr>
            </w:pPr>
            <w:r w:rsidRPr="00DA48B7">
              <w:rPr>
                <w:sz w:val="22"/>
                <w:szCs w:val="22"/>
                <w:lang w:val="tr-TR"/>
              </w:rPr>
              <w:t> </w:t>
            </w:r>
          </w:p>
        </w:tc>
        <w:tc>
          <w:tcPr>
            <w:tcW w:w="819" w:type="pct"/>
            <w:tcBorders>
              <w:top w:val="nil"/>
              <w:left w:val="nil"/>
              <w:bottom w:val="single" w:sz="4" w:space="0" w:color="auto"/>
              <w:right w:val="single" w:sz="4" w:space="0" w:color="auto"/>
            </w:tcBorders>
            <w:shd w:val="clear" w:color="auto" w:fill="auto"/>
            <w:vAlign w:val="center"/>
            <w:hideMark/>
          </w:tcPr>
          <w:p w14:paraId="788F9742" w14:textId="77777777" w:rsidR="00DA48B7" w:rsidRPr="00DA48B7" w:rsidRDefault="00DA48B7" w:rsidP="00DA48B7">
            <w:pPr>
              <w:jc w:val="center"/>
              <w:rPr>
                <w:sz w:val="22"/>
                <w:szCs w:val="22"/>
                <w:lang w:val="tr-TR"/>
              </w:rPr>
            </w:pPr>
            <w:r w:rsidRPr="00DA48B7">
              <w:rPr>
                <w:sz w:val="22"/>
                <w:szCs w:val="22"/>
                <w:lang w:val="tr-TR"/>
              </w:rPr>
              <w:t> </w:t>
            </w:r>
          </w:p>
        </w:tc>
        <w:tc>
          <w:tcPr>
            <w:tcW w:w="904" w:type="pct"/>
            <w:tcBorders>
              <w:top w:val="nil"/>
              <w:left w:val="nil"/>
              <w:bottom w:val="single" w:sz="4" w:space="0" w:color="auto"/>
              <w:right w:val="single" w:sz="8" w:space="0" w:color="auto"/>
            </w:tcBorders>
            <w:shd w:val="clear" w:color="auto" w:fill="auto"/>
            <w:vAlign w:val="center"/>
            <w:hideMark/>
          </w:tcPr>
          <w:p w14:paraId="37AAAAE0" w14:textId="77777777" w:rsidR="00DA48B7" w:rsidRPr="00DA48B7" w:rsidRDefault="00DA48B7" w:rsidP="00DA48B7">
            <w:pPr>
              <w:jc w:val="center"/>
              <w:rPr>
                <w:sz w:val="22"/>
                <w:szCs w:val="22"/>
                <w:lang w:val="tr-TR"/>
              </w:rPr>
            </w:pPr>
            <w:r w:rsidRPr="00DA48B7">
              <w:rPr>
                <w:sz w:val="22"/>
                <w:szCs w:val="22"/>
                <w:lang w:val="tr-TR"/>
              </w:rPr>
              <w:t> </w:t>
            </w:r>
          </w:p>
        </w:tc>
      </w:tr>
      <w:tr w:rsidR="00DA48B7" w:rsidRPr="00DA48B7" w14:paraId="06C3A9E2" w14:textId="77777777" w:rsidTr="00DA48B7">
        <w:trPr>
          <w:trHeight w:val="315"/>
        </w:trPr>
        <w:tc>
          <w:tcPr>
            <w:tcW w:w="2486" w:type="pct"/>
            <w:tcBorders>
              <w:top w:val="nil"/>
              <w:left w:val="single" w:sz="8" w:space="0" w:color="auto"/>
              <w:bottom w:val="single" w:sz="8" w:space="0" w:color="auto"/>
              <w:right w:val="single" w:sz="4" w:space="0" w:color="auto"/>
            </w:tcBorders>
            <w:shd w:val="clear" w:color="auto" w:fill="auto"/>
            <w:vAlign w:val="center"/>
            <w:hideMark/>
          </w:tcPr>
          <w:p w14:paraId="66D1859F" w14:textId="77777777" w:rsidR="00DA48B7" w:rsidRPr="00DA48B7" w:rsidRDefault="00DA48B7" w:rsidP="00DA48B7">
            <w:pPr>
              <w:jc w:val="both"/>
              <w:rPr>
                <w:sz w:val="22"/>
                <w:szCs w:val="22"/>
                <w:lang w:val="tr-TR"/>
              </w:rPr>
            </w:pPr>
            <w:r w:rsidRPr="00DA48B7">
              <w:rPr>
                <w:sz w:val="22"/>
                <w:szCs w:val="22"/>
                <w:lang w:val="tr-TR"/>
              </w:rPr>
              <w:t>-</w:t>
            </w:r>
            <w:proofErr w:type="spellStart"/>
            <w:r w:rsidRPr="00DA48B7">
              <w:rPr>
                <w:sz w:val="22"/>
                <w:szCs w:val="22"/>
                <w:lang w:val="tr-TR"/>
              </w:rPr>
              <w:t>Other</w:t>
            </w:r>
            <w:proofErr w:type="spellEnd"/>
            <w:r w:rsidRPr="00DA48B7">
              <w:rPr>
                <w:sz w:val="22"/>
                <w:szCs w:val="22"/>
                <w:lang w:val="tr-TR"/>
              </w:rPr>
              <w:t xml:space="preserve"> </w:t>
            </w:r>
            <w:proofErr w:type="spellStart"/>
            <w:r w:rsidRPr="00DA48B7">
              <w:rPr>
                <w:sz w:val="22"/>
                <w:szCs w:val="22"/>
                <w:lang w:val="tr-TR"/>
              </w:rPr>
              <w:t>Countries</w:t>
            </w:r>
            <w:proofErr w:type="spellEnd"/>
          </w:p>
        </w:tc>
        <w:tc>
          <w:tcPr>
            <w:tcW w:w="791" w:type="pct"/>
            <w:tcBorders>
              <w:top w:val="nil"/>
              <w:left w:val="nil"/>
              <w:bottom w:val="single" w:sz="8" w:space="0" w:color="auto"/>
              <w:right w:val="single" w:sz="4" w:space="0" w:color="auto"/>
            </w:tcBorders>
            <w:shd w:val="clear" w:color="auto" w:fill="auto"/>
            <w:vAlign w:val="center"/>
            <w:hideMark/>
          </w:tcPr>
          <w:p w14:paraId="0F00008D" w14:textId="77777777" w:rsidR="00DA48B7" w:rsidRPr="00DA48B7" w:rsidRDefault="00DA48B7" w:rsidP="00DA48B7">
            <w:pPr>
              <w:jc w:val="both"/>
              <w:rPr>
                <w:sz w:val="22"/>
                <w:szCs w:val="22"/>
                <w:lang w:val="tr-TR"/>
              </w:rPr>
            </w:pPr>
            <w:r w:rsidRPr="00DA48B7">
              <w:rPr>
                <w:sz w:val="22"/>
                <w:szCs w:val="22"/>
                <w:lang w:val="tr-TR"/>
              </w:rPr>
              <w:t> </w:t>
            </w:r>
          </w:p>
        </w:tc>
        <w:tc>
          <w:tcPr>
            <w:tcW w:w="819" w:type="pct"/>
            <w:tcBorders>
              <w:top w:val="nil"/>
              <w:left w:val="nil"/>
              <w:bottom w:val="single" w:sz="8" w:space="0" w:color="auto"/>
              <w:right w:val="single" w:sz="4" w:space="0" w:color="auto"/>
            </w:tcBorders>
            <w:shd w:val="clear" w:color="auto" w:fill="auto"/>
            <w:vAlign w:val="center"/>
            <w:hideMark/>
          </w:tcPr>
          <w:p w14:paraId="0E21E842" w14:textId="77777777" w:rsidR="00DA48B7" w:rsidRPr="00DA48B7" w:rsidRDefault="00DA48B7" w:rsidP="00DA48B7">
            <w:pPr>
              <w:jc w:val="both"/>
              <w:rPr>
                <w:sz w:val="22"/>
                <w:szCs w:val="22"/>
                <w:lang w:val="tr-TR"/>
              </w:rPr>
            </w:pPr>
            <w:r w:rsidRPr="00DA48B7">
              <w:rPr>
                <w:sz w:val="22"/>
                <w:szCs w:val="22"/>
                <w:lang w:val="tr-TR"/>
              </w:rPr>
              <w:t> </w:t>
            </w:r>
          </w:p>
        </w:tc>
        <w:tc>
          <w:tcPr>
            <w:tcW w:w="904" w:type="pct"/>
            <w:tcBorders>
              <w:top w:val="nil"/>
              <w:left w:val="nil"/>
              <w:bottom w:val="single" w:sz="8" w:space="0" w:color="auto"/>
              <w:right w:val="single" w:sz="8" w:space="0" w:color="auto"/>
            </w:tcBorders>
            <w:shd w:val="clear" w:color="auto" w:fill="auto"/>
            <w:vAlign w:val="center"/>
            <w:hideMark/>
          </w:tcPr>
          <w:p w14:paraId="45D7E6F2" w14:textId="77777777" w:rsidR="00DA48B7" w:rsidRPr="00DA48B7" w:rsidRDefault="00DA48B7" w:rsidP="00DA48B7">
            <w:pPr>
              <w:jc w:val="both"/>
              <w:rPr>
                <w:sz w:val="22"/>
                <w:szCs w:val="22"/>
                <w:lang w:val="tr-TR"/>
              </w:rPr>
            </w:pPr>
            <w:r w:rsidRPr="00DA48B7">
              <w:rPr>
                <w:sz w:val="22"/>
                <w:szCs w:val="22"/>
                <w:lang w:val="tr-TR"/>
              </w:rPr>
              <w:t> </w:t>
            </w:r>
          </w:p>
        </w:tc>
      </w:tr>
    </w:tbl>
    <w:p w14:paraId="02486BB4" w14:textId="2821B913" w:rsidR="003C0D13" w:rsidRPr="00E7111A" w:rsidRDefault="003C0D13" w:rsidP="003C0D13">
      <w:pPr>
        <w:jc w:val="both"/>
        <w:rPr>
          <w:sz w:val="22"/>
          <w:lang w:val="tr-TR"/>
        </w:rPr>
      </w:pPr>
    </w:p>
    <w:p w14:paraId="2F5896CF" w14:textId="77777777" w:rsidR="003C0D13" w:rsidRPr="00E7111A" w:rsidRDefault="00A01D2B" w:rsidP="003C0D13">
      <w:pPr>
        <w:ind w:left="709" w:hanging="709"/>
        <w:rPr>
          <w:b/>
          <w:sz w:val="24"/>
          <w:lang w:val="tr-TR"/>
        </w:rPr>
      </w:pPr>
      <w:r w:rsidRPr="00E7111A">
        <w:rPr>
          <w:sz w:val="24"/>
          <w:lang w:val="tr-TR"/>
        </w:rPr>
        <w:t>3.</w:t>
      </w:r>
      <w:r w:rsidRPr="00E7111A">
        <w:rPr>
          <w:sz w:val="24"/>
          <w:lang w:val="tr-TR"/>
        </w:rPr>
        <w:tab/>
      </w:r>
      <w:r w:rsidR="004824FC" w:rsidRPr="0088530E">
        <w:rPr>
          <w:sz w:val="24"/>
        </w:rPr>
        <w:t>Please explain in detail how the consolidation has been done.</w:t>
      </w:r>
    </w:p>
    <w:p w14:paraId="749E4270" w14:textId="77777777" w:rsidR="003C0D13" w:rsidRPr="00E7111A" w:rsidRDefault="003C0D13" w:rsidP="003C0D13">
      <w:pPr>
        <w:ind w:left="709" w:hanging="709"/>
        <w:rPr>
          <w:b/>
          <w:sz w:val="24"/>
          <w:lang w:val="tr-TR"/>
        </w:rPr>
      </w:pPr>
    </w:p>
    <w:p w14:paraId="7667BF37" w14:textId="77777777" w:rsidR="00DC53BD" w:rsidRPr="0088530E" w:rsidRDefault="003C0D13" w:rsidP="00DC53BD">
      <w:pPr>
        <w:pStyle w:val="Balk2"/>
        <w:spacing w:line="360" w:lineRule="auto"/>
        <w:rPr>
          <w:bCs/>
          <w:sz w:val="24"/>
        </w:rPr>
      </w:pPr>
      <w:bookmarkStart w:id="113" w:name="_Toc416945582"/>
      <w:bookmarkStart w:id="114" w:name="_Toc149230718"/>
      <w:r w:rsidRPr="00E7111A">
        <w:rPr>
          <w:bCs/>
          <w:sz w:val="24"/>
          <w:lang w:val="tr-TR"/>
        </w:rPr>
        <w:t xml:space="preserve">C-2 </w:t>
      </w:r>
      <w:bookmarkEnd w:id="113"/>
      <w:r w:rsidR="00DC53BD" w:rsidRPr="0088530E">
        <w:rPr>
          <w:bCs/>
          <w:sz w:val="24"/>
        </w:rPr>
        <w:t>Total Quantity and Value of Sales</w:t>
      </w:r>
      <w:bookmarkEnd w:id="114"/>
    </w:p>
    <w:p w14:paraId="051F9CFE" w14:textId="77777777" w:rsidR="003C0D13" w:rsidRPr="00E7111A" w:rsidRDefault="003C0D13" w:rsidP="003C0D13">
      <w:pPr>
        <w:ind w:left="720" w:hanging="720"/>
        <w:rPr>
          <w:sz w:val="16"/>
          <w:lang w:val="tr-TR"/>
        </w:rPr>
      </w:pPr>
    </w:p>
    <w:p w14:paraId="28D66111" w14:textId="77777777" w:rsidR="0079175B" w:rsidRPr="0088530E" w:rsidRDefault="0079175B" w:rsidP="008016B5">
      <w:pPr>
        <w:numPr>
          <w:ilvl w:val="0"/>
          <w:numId w:val="5"/>
        </w:numPr>
        <w:tabs>
          <w:tab w:val="clear" w:pos="705"/>
          <w:tab w:val="num" w:pos="540"/>
        </w:tabs>
        <w:ind w:left="539" w:hanging="539"/>
        <w:jc w:val="both"/>
        <w:rPr>
          <w:sz w:val="24"/>
        </w:rPr>
      </w:pPr>
      <w:r w:rsidRPr="0088530E">
        <w:rPr>
          <w:sz w:val="24"/>
        </w:rPr>
        <w:t xml:space="preserve">State the </w:t>
      </w:r>
      <w:r w:rsidRPr="0088530E">
        <w:rPr>
          <w:b/>
          <w:sz w:val="24"/>
          <w:u w:val="single"/>
        </w:rPr>
        <w:t>total quantity</w:t>
      </w:r>
      <w:r w:rsidRPr="0088530E">
        <w:rPr>
          <w:sz w:val="24"/>
        </w:rPr>
        <w:t xml:space="preserve"> along with</w:t>
      </w:r>
      <w:r w:rsidRPr="0088530E">
        <w:rPr>
          <w:b/>
          <w:sz w:val="24"/>
        </w:rPr>
        <w:t xml:space="preserve"> </w:t>
      </w:r>
      <w:r w:rsidRPr="0088530E">
        <w:rPr>
          <w:sz w:val="24"/>
        </w:rPr>
        <w:t xml:space="preserve">the unit of measurement and the value in local currency of all sales made </w:t>
      </w:r>
      <w:r w:rsidRPr="0088530E">
        <w:rPr>
          <w:b/>
          <w:sz w:val="24"/>
          <w:u w:val="single"/>
        </w:rPr>
        <w:t>by your company</w:t>
      </w:r>
      <w:r w:rsidRPr="0088530E">
        <w:rPr>
          <w:sz w:val="24"/>
        </w:rPr>
        <w:t xml:space="preserve"> of the </w:t>
      </w:r>
      <w:r w:rsidRPr="0088530E">
        <w:rPr>
          <w:b/>
          <w:sz w:val="24"/>
        </w:rPr>
        <w:t xml:space="preserve">product </w:t>
      </w:r>
      <w:r w:rsidR="002769C9">
        <w:rPr>
          <w:b/>
          <w:sz w:val="24"/>
        </w:rPr>
        <w:t>subject to investigation</w:t>
      </w:r>
      <w:r w:rsidRPr="0088530E">
        <w:rPr>
          <w:sz w:val="24"/>
        </w:rPr>
        <w:t xml:space="preserve"> </w:t>
      </w:r>
      <w:r w:rsidR="00527DAD">
        <w:rPr>
          <w:sz w:val="24"/>
        </w:rPr>
        <w:t xml:space="preserve">to </w:t>
      </w:r>
      <w:r w:rsidRPr="0088530E">
        <w:rPr>
          <w:b/>
          <w:sz w:val="24"/>
          <w:u w:val="single"/>
        </w:rPr>
        <w:t>unrelated purchasers</w:t>
      </w:r>
      <w:r w:rsidRPr="0088530E">
        <w:rPr>
          <w:sz w:val="24"/>
        </w:rPr>
        <w:t xml:space="preserve"> in the following format:</w:t>
      </w:r>
    </w:p>
    <w:p w14:paraId="435683C5" w14:textId="34A7336C" w:rsidR="003C0D13" w:rsidRDefault="003C0D13" w:rsidP="003C0D13">
      <w:pPr>
        <w:ind w:left="540"/>
        <w:jc w:val="both"/>
        <w:rPr>
          <w:sz w:val="24"/>
          <w:lang w:val="tr-TR"/>
        </w:rPr>
      </w:pPr>
    </w:p>
    <w:tbl>
      <w:tblPr>
        <w:tblW w:w="5000" w:type="pct"/>
        <w:tblCellMar>
          <w:left w:w="70" w:type="dxa"/>
          <w:right w:w="70" w:type="dxa"/>
        </w:tblCellMar>
        <w:tblLook w:val="04A0" w:firstRow="1" w:lastRow="0" w:firstColumn="1" w:lastColumn="0" w:noHBand="0" w:noVBand="1"/>
      </w:tblPr>
      <w:tblGrid>
        <w:gridCol w:w="2770"/>
        <w:gridCol w:w="2770"/>
        <w:gridCol w:w="1980"/>
        <w:gridCol w:w="1980"/>
      </w:tblGrid>
      <w:tr w:rsidR="00DA48B7" w:rsidRPr="00DA48B7" w14:paraId="58A361A3" w14:textId="77777777" w:rsidTr="00DA48B7">
        <w:trPr>
          <w:trHeight w:val="315"/>
        </w:trPr>
        <w:tc>
          <w:tcPr>
            <w:tcW w:w="5000" w:type="pct"/>
            <w:gridSpan w:val="4"/>
            <w:tcBorders>
              <w:top w:val="single" w:sz="8" w:space="0" w:color="auto"/>
              <w:left w:val="single" w:sz="8" w:space="0" w:color="auto"/>
              <w:bottom w:val="single" w:sz="4" w:space="0" w:color="auto"/>
              <w:right w:val="single" w:sz="8" w:space="0" w:color="000000"/>
            </w:tcBorders>
            <w:shd w:val="clear" w:color="auto" w:fill="auto"/>
            <w:vAlign w:val="center"/>
            <w:hideMark/>
          </w:tcPr>
          <w:p w14:paraId="692F5A2D" w14:textId="77777777" w:rsidR="00DA48B7" w:rsidRPr="00DA48B7" w:rsidRDefault="00DA48B7" w:rsidP="00DA48B7">
            <w:pPr>
              <w:rPr>
                <w:b/>
                <w:bCs/>
                <w:sz w:val="22"/>
                <w:szCs w:val="22"/>
                <w:lang w:val="tr-TR"/>
              </w:rPr>
            </w:pPr>
            <w:proofErr w:type="spellStart"/>
            <w:r w:rsidRPr="00DA48B7">
              <w:rPr>
                <w:b/>
                <w:bCs/>
                <w:sz w:val="22"/>
                <w:szCs w:val="22"/>
                <w:lang w:val="tr-TR"/>
              </w:rPr>
              <w:t>Table</w:t>
            </w:r>
            <w:proofErr w:type="spellEnd"/>
            <w:r w:rsidRPr="00DA48B7">
              <w:rPr>
                <w:b/>
                <w:bCs/>
                <w:sz w:val="22"/>
                <w:szCs w:val="22"/>
                <w:lang w:val="tr-TR"/>
              </w:rPr>
              <w:t xml:space="preserve"> C-2.1.i “SALES VOLUME”</w:t>
            </w:r>
          </w:p>
        </w:tc>
      </w:tr>
      <w:tr w:rsidR="00DA48B7" w:rsidRPr="00DA48B7" w14:paraId="78AAB128" w14:textId="77777777" w:rsidTr="00DA48B7">
        <w:trPr>
          <w:trHeight w:val="255"/>
        </w:trPr>
        <w:tc>
          <w:tcPr>
            <w:tcW w:w="1458" w:type="pct"/>
            <w:tcBorders>
              <w:top w:val="nil"/>
              <w:left w:val="single" w:sz="8" w:space="0" w:color="auto"/>
              <w:bottom w:val="single" w:sz="4" w:space="0" w:color="auto"/>
              <w:right w:val="single" w:sz="4" w:space="0" w:color="auto"/>
            </w:tcBorders>
            <w:shd w:val="clear" w:color="auto" w:fill="auto"/>
            <w:vAlign w:val="center"/>
            <w:hideMark/>
          </w:tcPr>
          <w:p w14:paraId="0EE59CA2" w14:textId="77777777" w:rsidR="00DA48B7" w:rsidRPr="00DA48B7" w:rsidRDefault="00DA48B7" w:rsidP="00DA48B7">
            <w:pPr>
              <w:jc w:val="both"/>
              <w:rPr>
                <w:b/>
                <w:bCs/>
                <w:sz w:val="22"/>
                <w:szCs w:val="22"/>
                <w:lang w:val="tr-TR"/>
              </w:rPr>
            </w:pPr>
            <w:proofErr w:type="spellStart"/>
            <w:r w:rsidRPr="00DA48B7">
              <w:rPr>
                <w:b/>
                <w:bCs/>
                <w:sz w:val="22"/>
                <w:szCs w:val="22"/>
                <w:lang w:val="tr-TR"/>
              </w:rPr>
              <w:t>Sales</w:t>
            </w:r>
            <w:proofErr w:type="spellEnd"/>
            <w:r w:rsidRPr="00DA48B7">
              <w:rPr>
                <w:b/>
                <w:bCs/>
                <w:sz w:val="22"/>
                <w:szCs w:val="22"/>
                <w:lang w:val="tr-TR"/>
              </w:rPr>
              <w:t xml:space="preserve"> Volume</w:t>
            </w:r>
          </w:p>
        </w:tc>
        <w:tc>
          <w:tcPr>
            <w:tcW w:w="1458" w:type="pct"/>
            <w:tcBorders>
              <w:top w:val="nil"/>
              <w:left w:val="nil"/>
              <w:bottom w:val="single" w:sz="4" w:space="0" w:color="auto"/>
              <w:right w:val="single" w:sz="4" w:space="0" w:color="auto"/>
            </w:tcBorders>
            <w:shd w:val="clear" w:color="auto" w:fill="auto"/>
            <w:vAlign w:val="center"/>
            <w:hideMark/>
          </w:tcPr>
          <w:p w14:paraId="19B6B457" w14:textId="77777777" w:rsidR="00DA48B7" w:rsidRPr="00DA48B7" w:rsidRDefault="00DA48B7" w:rsidP="00DA48B7">
            <w:pPr>
              <w:jc w:val="center"/>
              <w:rPr>
                <w:b/>
                <w:bCs/>
                <w:sz w:val="22"/>
                <w:szCs w:val="22"/>
                <w:lang w:val="tr-TR"/>
              </w:rPr>
            </w:pPr>
            <w:r w:rsidRPr="00DA48B7">
              <w:rPr>
                <w:b/>
                <w:bCs/>
                <w:sz w:val="22"/>
                <w:szCs w:val="22"/>
                <w:lang w:val="tr-TR"/>
              </w:rPr>
              <w:t>2022</w:t>
            </w:r>
          </w:p>
        </w:tc>
        <w:tc>
          <w:tcPr>
            <w:tcW w:w="1042" w:type="pct"/>
            <w:tcBorders>
              <w:top w:val="nil"/>
              <w:left w:val="nil"/>
              <w:bottom w:val="single" w:sz="4" w:space="0" w:color="auto"/>
              <w:right w:val="single" w:sz="4" w:space="0" w:color="auto"/>
            </w:tcBorders>
            <w:shd w:val="clear" w:color="auto" w:fill="auto"/>
            <w:vAlign w:val="center"/>
            <w:hideMark/>
          </w:tcPr>
          <w:p w14:paraId="11313E02" w14:textId="77777777" w:rsidR="00DA48B7" w:rsidRPr="00DA48B7" w:rsidRDefault="00DA48B7" w:rsidP="00DA48B7">
            <w:pPr>
              <w:jc w:val="center"/>
              <w:rPr>
                <w:b/>
                <w:bCs/>
                <w:sz w:val="22"/>
                <w:szCs w:val="22"/>
                <w:lang w:val="tr-TR"/>
              </w:rPr>
            </w:pPr>
            <w:r w:rsidRPr="00DA48B7">
              <w:rPr>
                <w:b/>
                <w:bCs/>
                <w:sz w:val="22"/>
                <w:szCs w:val="22"/>
                <w:lang w:val="tr-TR"/>
              </w:rPr>
              <w:t>2023</w:t>
            </w:r>
          </w:p>
        </w:tc>
        <w:tc>
          <w:tcPr>
            <w:tcW w:w="1042" w:type="pct"/>
            <w:tcBorders>
              <w:top w:val="nil"/>
              <w:left w:val="nil"/>
              <w:bottom w:val="single" w:sz="4" w:space="0" w:color="auto"/>
              <w:right w:val="single" w:sz="8" w:space="0" w:color="auto"/>
            </w:tcBorders>
            <w:shd w:val="clear" w:color="auto" w:fill="auto"/>
            <w:vAlign w:val="center"/>
            <w:hideMark/>
          </w:tcPr>
          <w:p w14:paraId="29248262" w14:textId="77777777" w:rsidR="00DA48B7" w:rsidRPr="00DA48B7" w:rsidRDefault="00DA48B7" w:rsidP="00DA48B7">
            <w:pPr>
              <w:jc w:val="center"/>
              <w:rPr>
                <w:b/>
                <w:bCs/>
                <w:sz w:val="22"/>
                <w:szCs w:val="22"/>
                <w:lang w:val="tr-TR"/>
              </w:rPr>
            </w:pPr>
            <w:r w:rsidRPr="00DA48B7">
              <w:rPr>
                <w:b/>
                <w:bCs/>
                <w:sz w:val="22"/>
                <w:szCs w:val="22"/>
                <w:lang w:val="tr-TR"/>
              </w:rPr>
              <w:t>2024</w:t>
            </w:r>
          </w:p>
        </w:tc>
      </w:tr>
      <w:tr w:rsidR="00DA48B7" w:rsidRPr="00DA48B7" w14:paraId="07E8BBDB" w14:textId="77777777" w:rsidTr="00DA48B7">
        <w:trPr>
          <w:trHeight w:val="315"/>
        </w:trPr>
        <w:tc>
          <w:tcPr>
            <w:tcW w:w="1458" w:type="pct"/>
            <w:tcBorders>
              <w:top w:val="nil"/>
              <w:left w:val="single" w:sz="8" w:space="0" w:color="auto"/>
              <w:bottom w:val="single" w:sz="4" w:space="0" w:color="auto"/>
              <w:right w:val="single" w:sz="4" w:space="0" w:color="auto"/>
            </w:tcBorders>
            <w:shd w:val="clear" w:color="auto" w:fill="auto"/>
            <w:vAlign w:val="center"/>
            <w:hideMark/>
          </w:tcPr>
          <w:p w14:paraId="475B3747" w14:textId="77777777" w:rsidR="00DA48B7" w:rsidRPr="00DA48B7" w:rsidRDefault="00DA48B7" w:rsidP="00DA48B7">
            <w:pPr>
              <w:rPr>
                <w:sz w:val="22"/>
                <w:szCs w:val="22"/>
                <w:lang w:val="tr-TR"/>
              </w:rPr>
            </w:pPr>
            <w:proofErr w:type="spellStart"/>
            <w:r w:rsidRPr="00DA48B7">
              <w:rPr>
                <w:sz w:val="22"/>
                <w:szCs w:val="22"/>
                <w:lang w:val="tr-TR"/>
              </w:rPr>
              <w:t>Domestic</w:t>
            </w:r>
            <w:proofErr w:type="spellEnd"/>
            <w:r w:rsidRPr="00DA48B7">
              <w:rPr>
                <w:sz w:val="22"/>
                <w:szCs w:val="22"/>
                <w:lang w:val="tr-TR"/>
              </w:rPr>
              <w:t xml:space="preserve"> Market</w:t>
            </w:r>
          </w:p>
        </w:tc>
        <w:tc>
          <w:tcPr>
            <w:tcW w:w="1458" w:type="pct"/>
            <w:tcBorders>
              <w:top w:val="nil"/>
              <w:left w:val="nil"/>
              <w:bottom w:val="single" w:sz="4" w:space="0" w:color="auto"/>
              <w:right w:val="single" w:sz="4" w:space="0" w:color="auto"/>
            </w:tcBorders>
            <w:shd w:val="clear" w:color="auto" w:fill="auto"/>
            <w:vAlign w:val="center"/>
            <w:hideMark/>
          </w:tcPr>
          <w:p w14:paraId="1164806D" w14:textId="77777777" w:rsidR="00DA48B7" w:rsidRPr="00DA48B7" w:rsidRDefault="00DA48B7" w:rsidP="00DA48B7">
            <w:pPr>
              <w:rPr>
                <w:sz w:val="22"/>
                <w:szCs w:val="22"/>
                <w:lang w:val="tr-TR"/>
              </w:rPr>
            </w:pPr>
            <w:r w:rsidRPr="00DA48B7">
              <w:rPr>
                <w:sz w:val="22"/>
                <w:szCs w:val="22"/>
                <w:lang w:val="tr-TR"/>
              </w:rPr>
              <w:t> </w:t>
            </w:r>
          </w:p>
        </w:tc>
        <w:tc>
          <w:tcPr>
            <w:tcW w:w="1042" w:type="pct"/>
            <w:tcBorders>
              <w:top w:val="nil"/>
              <w:left w:val="nil"/>
              <w:bottom w:val="single" w:sz="4" w:space="0" w:color="auto"/>
              <w:right w:val="single" w:sz="4" w:space="0" w:color="auto"/>
            </w:tcBorders>
            <w:shd w:val="clear" w:color="auto" w:fill="auto"/>
            <w:vAlign w:val="center"/>
            <w:hideMark/>
          </w:tcPr>
          <w:p w14:paraId="579FA313" w14:textId="77777777" w:rsidR="00DA48B7" w:rsidRPr="00DA48B7" w:rsidRDefault="00DA48B7" w:rsidP="00DA48B7">
            <w:pPr>
              <w:jc w:val="both"/>
              <w:rPr>
                <w:sz w:val="22"/>
                <w:szCs w:val="22"/>
                <w:lang w:val="tr-TR"/>
              </w:rPr>
            </w:pPr>
            <w:r w:rsidRPr="00DA48B7">
              <w:rPr>
                <w:sz w:val="22"/>
                <w:szCs w:val="22"/>
                <w:lang w:val="tr-TR"/>
              </w:rPr>
              <w:t> </w:t>
            </w:r>
          </w:p>
        </w:tc>
        <w:tc>
          <w:tcPr>
            <w:tcW w:w="1042" w:type="pct"/>
            <w:tcBorders>
              <w:top w:val="nil"/>
              <w:left w:val="nil"/>
              <w:bottom w:val="single" w:sz="4" w:space="0" w:color="auto"/>
              <w:right w:val="single" w:sz="8" w:space="0" w:color="auto"/>
            </w:tcBorders>
            <w:shd w:val="clear" w:color="auto" w:fill="auto"/>
            <w:vAlign w:val="center"/>
            <w:hideMark/>
          </w:tcPr>
          <w:p w14:paraId="223FE2B3" w14:textId="77777777" w:rsidR="00DA48B7" w:rsidRPr="00DA48B7" w:rsidRDefault="00DA48B7" w:rsidP="00DA48B7">
            <w:pPr>
              <w:jc w:val="both"/>
              <w:rPr>
                <w:sz w:val="22"/>
                <w:szCs w:val="22"/>
                <w:lang w:val="tr-TR"/>
              </w:rPr>
            </w:pPr>
            <w:r w:rsidRPr="00DA48B7">
              <w:rPr>
                <w:sz w:val="22"/>
                <w:szCs w:val="22"/>
                <w:lang w:val="tr-TR"/>
              </w:rPr>
              <w:t> </w:t>
            </w:r>
          </w:p>
        </w:tc>
      </w:tr>
      <w:tr w:rsidR="00DA48B7" w:rsidRPr="00DA48B7" w14:paraId="1812AD49" w14:textId="77777777" w:rsidTr="00DA48B7">
        <w:trPr>
          <w:trHeight w:val="315"/>
        </w:trPr>
        <w:tc>
          <w:tcPr>
            <w:tcW w:w="1458" w:type="pct"/>
            <w:tcBorders>
              <w:top w:val="nil"/>
              <w:left w:val="single" w:sz="8" w:space="0" w:color="auto"/>
              <w:bottom w:val="single" w:sz="4" w:space="0" w:color="auto"/>
              <w:right w:val="single" w:sz="4" w:space="0" w:color="auto"/>
            </w:tcBorders>
            <w:shd w:val="clear" w:color="auto" w:fill="auto"/>
            <w:vAlign w:val="center"/>
            <w:hideMark/>
          </w:tcPr>
          <w:p w14:paraId="067B7756" w14:textId="77777777" w:rsidR="00DA48B7" w:rsidRPr="00DA48B7" w:rsidRDefault="00DA48B7" w:rsidP="00DA48B7">
            <w:pPr>
              <w:rPr>
                <w:sz w:val="22"/>
                <w:szCs w:val="22"/>
                <w:lang w:val="tr-TR"/>
              </w:rPr>
            </w:pPr>
            <w:proofErr w:type="spellStart"/>
            <w:r w:rsidRPr="00DA48B7">
              <w:rPr>
                <w:sz w:val="22"/>
                <w:szCs w:val="22"/>
                <w:lang w:val="tr-TR"/>
              </w:rPr>
              <w:t>Export</w:t>
            </w:r>
            <w:proofErr w:type="spellEnd"/>
            <w:r w:rsidRPr="00DA48B7">
              <w:rPr>
                <w:sz w:val="22"/>
                <w:szCs w:val="22"/>
                <w:lang w:val="tr-TR"/>
              </w:rPr>
              <w:t xml:space="preserve"> </w:t>
            </w:r>
            <w:proofErr w:type="spellStart"/>
            <w:r w:rsidRPr="00DA48B7">
              <w:rPr>
                <w:sz w:val="22"/>
                <w:szCs w:val="22"/>
                <w:lang w:val="tr-TR"/>
              </w:rPr>
              <w:t>to</w:t>
            </w:r>
            <w:proofErr w:type="spellEnd"/>
            <w:r w:rsidRPr="00DA48B7">
              <w:rPr>
                <w:sz w:val="22"/>
                <w:szCs w:val="22"/>
                <w:lang w:val="tr-TR"/>
              </w:rPr>
              <w:t xml:space="preserve"> </w:t>
            </w:r>
            <w:proofErr w:type="spellStart"/>
            <w:r w:rsidRPr="00DA48B7">
              <w:rPr>
                <w:sz w:val="22"/>
                <w:szCs w:val="22"/>
                <w:lang w:val="tr-TR"/>
              </w:rPr>
              <w:t>Turkey</w:t>
            </w:r>
            <w:proofErr w:type="spellEnd"/>
          </w:p>
        </w:tc>
        <w:tc>
          <w:tcPr>
            <w:tcW w:w="1458" w:type="pct"/>
            <w:tcBorders>
              <w:top w:val="nil"/>
              <w:left w:val="nil"/>
              <w:bottom w:val="single" w:sz="4" w:space="0" w:color="auto"/>
              <w:right w:val="single" w:sz="4" w:space="0" w:color="auto"/>
            </w:tcBorders>
            <w:shd w:val="clear" w:color="auto" w:fill="auto"/>
            <w:vAlign w:val="center"/>
            <w:hideMark/>
          </w:tcPr>
          <w:p w14:paraId="499DC940" w14:textId="77777777" w:rsidR="00DA48B7" w:rsidRPr="00DA48B7" w:rsidRDefault="00DA48B7" w:rsidP="00DA48B7">
            <w:pPr>
              <w:rPr>
                <w:sz w:val="22"/>
                <w:szCs w:val="22"/>
                <w:lang w:val="tr-TR"/>
              </w:rPr>
            </w:pPr>
            <w:r w:rsidRPr="00DA48B7">
              <w:rPr>
                <w:sz w:val="22"/>
                <w:szCs w:val="22"/>
                <w:lang w:val="tr-TR"/>
              </w:rPr>
              <w:t> </w:t>
            </w:r>
          </w:p>
        </w:tc>
        <w:tc>
          <w:tcPr>
            <w:tcW w:w="1042" w:type="pct"/>
            <w:tcBorders>
              <w:top w:val="nil"/>
              <w:left w:val="nil"/>
              <w:bottom w:val="single" w:sz="4" w:space="0" w:color="auto"/>
              <w:right w:val="single" w:sz="4" w:space="0" w:color="auto"/>
            </w:tcBorders>
            <w:shd w:val="clear" w:color="auto" w:fill="auto"/>
            <w:vAlign w:val="center"/>
            <w:hideMark/>
          </w:tcPr>
          <w:p w14:paraId="453E8021" w14:textId="77777777" w:rsidR="00DA48B7" w:rsidRPr="00DA48B7" w:rsidRDefault="00DA48B7" w:rsidP="00DA48B7">
            <w:pPr>
              <w:jc w:val="both"/>
              <w:rPr>
                <w:sz w:val="22"/>
                <w:szCs w:val="22"/>
                <w:lang w:val="tr-TR"/>
              </w:rPr>
            </w:pPr>
            <w:r w:rsidRPr="00DA48B7">
              <w:rPr>
                <w:sz w:val="22"/>
                <w:szCs w:val="22"/>
                <w:lang w:val="tr-TR"/>
              </w:rPr>
              <w:t> </w:t>
            </w:r>
          </w:p>
        </w:tc>
        <w:tc>
          <w:tcPr>
            <w:tcW w:w="1042" w:type="pct"/>
            <w:tcBorders>
              <w:top w:val="nil"/>
              <w:left w:val="nil"/>
              <w:bottom w:val="single" w:sz="4" w:space="0" w:color="auto"/>
              <w:right w:val="single" w:sz="8" w:space="0" w:color="auto"/>
            </w:tcBorders>
            <w:shd w:val="clear" w:color="auto" w:fill="auto"/>
            <w:vAlign w:val="center"/>
            <w:hideMark/>
          </w:tcPr>
          <w:p w14:paraId="09C650B4" w14:textId="77777777" w:rsidR="00DA48B7" w:rsidRPr="00DA48B7" w:rsidRDefault="00DA48B7" w:rsidP="00DA48B7">
            <w:pPr>
              <w:jc w:val="both"/>
              <w:rPr>
                <w:sz w:val="22"/>
                <w:szCs w:val="22"/>
                <w:lang w:val="tr-TR"/>
              </w:rPr>
            </w:pPr>
            <w:r w:rsidRPr="00DA48B7">
              <w:rPr>
                <w:sz w:val="22"/>
                <w:szCs w:val="22"/>
                <w:lang w:val="tr-TR"/>
              </w:rPr>
              <w:t> </w:t>
            </w:r>
          </w:p>
        </w:tc>
      </w:tr>
      <w:tr w:rsidR="00DA48B7" w:rsidRPr="00DA48B7" w14:paraId="533579FD" w14:textId="77777777" w:rsidTr="00DA48B7">
        <w:trPr>
          <w:trHeight w:val="315"/>
        </w:trPr>
        <w:tc>
          <w:tcPr>
            <w:tcW w:w="1458" w:type="pct"/>
            <w:tcBorders>
              <w:top w:val="nil"/>
              <w:left w:val="single" w:sz="8" w:space="0" w:color="auto"/>
              <w:bottom w:val="single" w:sz="4" w:space="0" w:color="auto"/>
              <w:right w:val="single" w:sz="4" w:space="0" w:color="auto"/>
            </w:tcBorders>
            <w:shd w:val="clear" w:color="auto" w:fill="auto"/>
            <w:vAlign w:val="center"/>
            <w:hideMark/>
          </w:tcPr>
          <w:p w14:paraId="1F8E7D39" w14:textId="77777777" w:rsidR="00DA48B7" w:rsidRPr="00DA48B7" w:rsidRDefault="00DA48B7" w:rsidP="00DA48B7">
            <w:pPr>
              <w:rPr>
                <w:sz w:val="22"/>
                <w:szCs w:val="22"/>
                <w:lang w:val="tr-TR"/>
              </w:rPr>
            </w:pPr>
            <w:proofErr w:type="spellStart"/>
            <w:r w:rsidRPr="00DA48B7">
              <w:rPr>
                <w:sz w:val="22"/>
                <w:szCs w:val="22"/>
                <w:lang w:val="tr-TR"/>
              </w:rPr>
              <w:t>Export</w:t>
            </w:r>
            <w:proofErr w:type="spellEnd"/>
            <w:r w:rsidRPr="00DA48B7">
              <w:rPr>
                <w:sz w:val="22"/>
                <w:szCs w:val="22"/>
                <w:lang w:val="tr-TR"/>
              </w:rPr>
              <w:t xml:space="preserve"> </w:t>
            </w:r>
            <w:proofErr w:type="spellStart"/>
            <w:r w:rsidRPr="00DA48B7">
              <w:rPr>
                <w:sz w:val="22"/>
                <w:szCs w:val="22"/>
                <w:lang w:val="tr-TR"/>
              </w:rPr>
              <w:t>to</w:t>
            </w:r>
            <w:proofErr w:type="spellEnd"/>
            <w:r w:rsidRPr="00DA48B7">
              <w:rPr>
                <w:sz w:val="22"/>
                <w:szCs w:val="22"/>
                <w:lang w:val="tr-TR"/>
              </w:rPr>
              <w:t xml:space="preserve"> </w:t>
            </w:r>
            <w:proofErr w:type="spellStart"/>
            <w:r w:rsidRPr="00DA48B7">
              <w:rPr>
                <w:sz w:val="22"/>
                <w:szCs w:val="22"/>
                <w:lang w:val="tr-TR"/>
              </w:rPr>
              <w:t>Other</w:t>
            </w:r>
            <w:proofErr w:type="spellEnd"/>
            <w:r w:rsidRPr="00DA48B7">
              <w:rPr>
                <w:sz w:val="22"/>
                <w:szCs w:val="22"/>
                <w:lang w:val="tr-TR"/>
              </w:rPr>
              <w:t xml:space="preserve"> </w:t>
            </w:r>
            <w:proofErr w:type="spellStart"/>
            <w:r w:rsidRPr="00DA48B7">
              <w:rPr>
                <w:sz w:val="22"/>
                <w:szCs w:val="22"/>
                <w:lang w:val="tr-TR"/>
              </w:rPr>
              <w:t>Countries</w:t>
            </w:r>
            <w:proofErr w:type="spellEnd"/>
          </w:p>
        </w:tc>
        <w:tc>
          <w:tcPr>
            <w:tcW w:w="1458" w:type="pct"/>
            <w:tcBorders>
              <w:top w:val="nil"/>
              <w:left w:val="nil"/>
              <w:bottom w:val="single" w:sz="4" w:space="0" w:color="auto"/>
              <w:right w:val="single" w:sz="4" w:space="0" w:color="auto"/>
            </w:tcBorders>
            <w:shd w:val="clear" w:color="auto" w:fill="auto"/>
            <w:vAlign w:val="center"/>
            <w:hideMark/>
          </w:tcPr>
          <w:p w14:paraId="3866B3EC" w14:textId="77777777" w:rsidR="00DA48B7" w:rsidRPr="00DA48B7" w:rsidRDefault="00DA48B7" w:rsidP="00DA48B7">
            <w:pPr>
              <w:rPr>
                <w:sz w:val="22"/>
                <w:szCs w:val="22"/>
                <w:lang w:val="tr-TR"/>
              </w:rPr>
            </w:pPr>
            <w:r w:rsidRPr="00DA48B7">
              <w:rPr>
                <w:sz w:val="22"/>
                <w:szCs w:val="22"/>
                <w:lang w:val="tr-TR"/>
              </w:rPr>
              <w:t> </w:t>
            </w:r>
          </w:p>
        </w:tc>
        <w:tc>
          <w:tcPr>
            <w:tcW w:w="1042" w:type="pct"/>
            <w:tcBorders>
              <w:top w:val="nil"/>
              <w:left w:val="nil"/>
              <w:bottom w:val="single" w:sz="4" w:space="0" w:color="auto"/>
              <w:right w:val="single" w:sz="4" w:space="0" w:color="auto"/>
            </w:tcBorders>
            <w:shd w:val="clear" w:color="auto" w:fill="auto"/>
            <w:vAlign w:val="center"/>
            <w:hideMark/>
          </w:tcPr>
          <w:p w14:paraId="571131C2" w14:textId="77777777" w:rsidR="00DA48B7" w:rsidRPr="00DA48B7" w:rsidRDefault="00DA48B7" w:rsidP="00DA48B7">
            <w:pPr>
              <w:jc w:val="both"/>
              <w:rPr>
                <w:sz w:val="22"/>
                <w:szCs w:val="22"/>
                <w:lang w:val="tr-TR"/>
              </w:rPr>
            </w:pPr>
            <w:r w:rsidRPr="00DA48B7">
              <w:rPr>
                <w:sz w:val="22"/>
                <w:szCs w:val="22"/>
                <w:lang w:val="tr-TR"/>
              </w:rPr>
              <w:t> </w:t>
            </w:r>
          </w:p>
        </w:tc>
        <w:tc>
          <w:tcPr>
            <w:tcW w:w="1042" w:type="pct"/>
            <w:tcBorders>
              <w:top w:val="nil"/>
              <w:left w:val="nil"/>
              <w:bottom w:val="single" w:sz="4" w:space="0" w:color="auto"/>
              <w:right w:val="single" w:sz="8" w:space="0" w:color="auto"/>
            </w:tcBorders>
            <w:shd w:val="clear" w:color="auto" w:fill="auto"/>
            <w:vAlign w:val="center"/>
            <w:hideMark/>
          </w:tcPr>
          <w:p w14:paraId="49AED530" w14:textId="77777777" w:rsidR="00DA48B7" w:rsidRPr="00DA48B7" w:rsidRDefault="00DA48B7" w:rsidP="00DA48B7">
            <w:pPr>
              <w:jc w:val="both"/>
              <w:rPr>
                <w:sz w:val="22"/>
                <w:szCs w:val="22"/>
                <w:lang w:val="tr-TR"/>
              </w:rPr>
            </w:pPr>
            <w:r w:rsidRPr="00DA48B7">
              <w:rPr>
                <w:sz w:val="22"/>
                <w:szCs w:val="22"/>
                <w:lang w:val="tr-TR"/>
              </w:rPr>
              <w:t> </w:t>
            </w:r>
          </w:p>
        </w:tc>
      </w:tr>
      <w:tr w:rsidR="00DA48B7" w:rsidRPr="00DA48B7" w14:paraId="01B12A9E" w14:textId="77777777" w:rsidTr="00DA48B7">
        <w:trPr>
          <w:trHeight w:val="330"/>
        </w:trPr>
        <w:tc>
          <w:tcPr>
            <w:tcW w:w="1458" w:type="pct"/>
            <w:tcBorders>
              <w:top w:val="nil"/>
              <w:left w:val="single" w:sz="8" w:space="0" w:color="auto"/>
              <w:bottom w:val="single" w:sz="8" w:space="0" w:color="auto"/>
              <w:right w:val="single" w:sz="4" w:space="0" w:color="auto"/>
            </w:tcBorders>
            <w:shd w:val="clear" w:color="auto" w:fill="auto"/>
            <w:vAlign w:val="center"/>
            <w:hideMark/>
          </w:tcPr>
          <w:p w14:paraId="4595B9CC" w14:textId="77777777" w:rsidR="00DA48B7" w:rsidRPr="00DA48B7" w:rsidRDefault="00DA48B7" w:rsidP="00DA48B7">
            <w:pPr>
              <w:rPr>
                <w:sz w:val="22"/>
                <w:szCs w:val="22"/>
                <w:lang w:val="tr-TR"/>
              </w:rPr>
            </w:pPr>
            <w:r w:rsidRPr="00DA48B7">
              <w:rPr>
                <w:sz w:val="22"/>
                <w:szCs w:val="22"/>
                <w:lang w:val="tr-TR"/>
              </w:rPr>
              <w:t xml:space="preserve">Total </w:t>
            </w:r>
            <w:proofErr w:type="spellStart"/>
            <w:r w:rsidRPr="00DA48B7">
              <w:rPr>
                <w:sz w:val="22"/>
                <w:szCs w:val="22"/>
                <w:lang w:val="tr-TR"/>
              </w:rPr>
              <w:t>Sales</w:t>
            </w:r>
            <w:proofErr w:type="spellEnd"/>
            <w:r w:rsidRPr="00DA48B7">
              <w:rPr>
                <w:sz w:val="22"/>
                <w:szCs w:val="22"/>
                <w:lang w:val="tr-TR"/>
              </w:rPr>
              <w:t xml:space="preserve"> Volume</w:t>
            </w:r>
          </w:p>
        </w:tc>
        <w:tc>
          <w:tcPr>
            <w:tcW w:w="1458" w:type="pct"/>
            <w:tcBorders>
              <w:top w:val="nil"/>
              <w:left w:val="nil"/>
              <w:bottom w:val="single" w:sz="8" w:space="0" w:color="auto"/>
              <w:right w:val="single" w:sz="4" w:space="0" w:color="auto"/>
            </w:tcBorders>
            <w:shd w:val="clear" w:color="auto" w:fill="auto"/>
            <w:vAlign w:val="center"/>
            <w:hideMark/>
          </w:tcPr>
          <w:p w14:paraId="1C05AD9D" w14:textId="77777777" w:rsidR="00DA48B7" w:rsidRPr="00DA48B7" w:rsidRDefault="00DA48B7" w:rsidP="00DA48B7">
            <w:pPr>
              <w:rPr>
                <w:sz w:val="22"/>
                <w:szCs w:val="22"/>
                <w:lang w:val="tr-TR"/>
              </w:rPr>
            </w:pPr>
            <w:r w:rsidRPr="00DA48B7">
              <w:rPr>
                <w:sz w:val="22"/>
                <w:szCs w:val="22"/>
                <w:lang w:val="tr-TR"/>
              </w:rPr>
              <w:t> </w:t>
            </w:r>
          </w:p>
        </w:tc>
        <w:tc>
          <w:tcPr>
            <w:tcW w:w="1042" w:type="pct"/>
            <w:tcBorders>
              <w:top w:val="nil"/>
              <w:left w:val="nil"/>
              <w:bottom w:val="single" w:sz="8" w:space="0" w:color="auto"/>
              <w:right w:val="single" w:sz="4" w:space="0" w:color="auto"/>
            </w:tcBorders>
            <w:shd w:val="clear" w:color="auto" w:fill="auto"/>
            <w:vAlign w:val="center"/>
            <w:hideMark/>
          </w:tcPr>
          <w:p w14:paraId="20E22618" w14:textId="77777777" w:rsidR="00DA48B7" w:rsidRPr="00DA48B7" w:rsidRDefault="00DA48B7" w:rsidP="00DA48B7">
            <w:pPr>
              <w:jc w:val="both"/>
              <w:rPr>
                <w:sz w:val="22"/>
                <w:szCs w:val="22"/>
                <w:lang w:val="tr-TR"/>
              </w:rPr>
            </w:pPr>
            <w:r w:rsidRPr="00DA48B7">
              <w:rPr>
                <w:sz w:val="22"/>
                <w:szCs w:val="22"/>
                <w:lang w:val="tr-TR"/>
              </w:rPr>
              <w:t> </w:t>
            </w:r>
          </w:p>
        </w:tc>
        <w:tc>
          <w:tcPr>
            <w:tcW w:w="1042" w:type="pct"/>
            <w:tcBorders>
              <w:top w:val="nil"/>
              <w:left w:val="nil"/>
              <w:bottom w:val="single" w:sz="8" w:space="0" w:color="auto"/>
              <w:right w:val="single" w:sz="8" w:space="0" w:color="auto"/>
            </w:tcBorders>
            <w:shd w:val="clear" w:color="auto" w:fill="auto"/>
            <w:vAlign w:val="center"/>
            <w:hideMark/>
          </w:tcPr>
          <w:p w14:paraId="1EDC3A31" w14:textId="77777777" w:rsidR="00DA48B7" w:rsidRPr="00DA48B7" w:rsidRDefault="00DA48B7" w:rsidP="00DA48B7">
            <w:pPr>
              <w:jc w:val="both"/>
              <w:rPr>
                <w:sz w:val="22"/>
                <w:szCs w:val="22"/>
                <w:lang w:val="tr-TR"/>
              </w:rPr>
            </w:pPr>
            <w:r w:rsidRPr="00DA48B7">
              <w:rPr>
                <w:sz w:val="22"/>
                <w:szCs w:val="22"/>
                <w:lang w:val="tr-TR"/>
              </w:rPr>
              <w:t> </w:t>
            </w:r>
          </w:p>
        </w:tc>
      </w:tr>
      <w:tr w:rsidR="00DA48B7" w:rsidRPr="00DA48B7" w14:paraId="74D7D453" w14:textId="77777777" w:rsidTr="00DA48B7">
        <w:trPr>
          <w:trHeight w:val="330"/>
        </w:trPr>
        <w:tc>
          <w:tcPr>
            <w:tcW w:w="1458" w:type="pct"/>
            <w:tcBorders>
              <w:top w:val="nil"/>
              <w:left w:val="nil"/>
              <w:bottom w:val="nil"/>
              <w:right w:val="nil"/>
            </w:tcBorders>
            <w:shd w:val="clear" w:color="auto" w:fill="auto"/>
            <w:noWrap/>
            <w:vAlign w:val="center"/>
            <w:hideMark/>
          </w:tcPr>
          <w:p w14:paraId="04BCA773" w14:textId="77777777" w:rsidR="00DA48B7" w:rsidRPr="00DA48B7" w:rsidRDefault="00DA48B7" w:rsidP="00DA48B7">
            <w:pPr>
              <w:jc w:val="both"/>
              <w:rPr>
                <w:sz w:val="22"/>
                <w:szCs w:val="22"/>
                <w:lang w:val="tr-TR"/>
              </w:rPr>
            </w:pPr>
          </w:p>
        </w:tc>
        <w:tc>
          <w:tcPr>
            <w:tcW w:w="1458" w:type="pct"/>
            <w:tcBorders>
              <w:top w:val="nil"/>
              <w:left w:val="nil"/>
              <w:bottom w:val="nil"/>
              <w:right w:val="nil"/>
            </w:tcBorders>
            <w:shd w:val="clear" w:color="auto" w:fill="auto"/>
            <w:noWrap/>
            <w:vAlign w:val="center"/>
            <w:hideMark/>
          </w:tcPr>
          <w:p w14:paraId="54709529" w14:textId="77777777" w:rsidR="00DA48B7" w:rsidRPr="00DA48B7" w:rsidRDefault="00DA48B7" w:rsidP="00DA48B7">
            <w:pPr>
              <w:jc w:val="both"/>
              <w:rPr>
                <w:sz w:val="22"/>
                <w:szCs w:val="22"/>
                <w:lang w:val="tr-TR"/>
              </w:rPr>
            </w:pPr>
          </w:p>
        </w:tc>
        <w:tc>
          <w:tcPr>
            <w:tcW w:w="1042" w:type="pct"/>
            <w:tcBorders>
              <w:top w:val="nil"/>
              <w:left w:val="nil"/>
              <w:bottom w:val="nil"/>
              <w:right w:val="nil"/>
            </w:tcBorders>
            <w:shd w:val="clear" w:color="auto" w:fill="auto"/>
            <w:noWrap/>
            <w:vAlign w:val="center"/>
            <w:hideMark/>
          </w:tcPr>
          <w:p w14:paraId="7E172112" w14:textId="77777777" w:rsidR="00DA48B7" w:rsidRPr="00DA48B7" w:rsidRDefault="00DA48B7" w:rsidP="00DA48B7">
            <w:pPr>
              <w:jc w:val="both"/>
              <w:rPr>
                <w:sz w:val="22"/>
                <w:szCs w:val="22"/>
                <w:lang w:val="tr-TR"/>
              </w:rPr>
            </w:pPr>
          </w:p>
        </w:tc>
        <w:tc>
          <w:tcPr>
            <w:tcW w:w="1042" w:type="pct"/>
            <w:tcBorders>
              <w:top w:val="nil"/>
              <w:left w:val="nil"/>
              <w:bottom w:val="nil"/>
              <w:right w:val="nil"/>
            </w:tcBorders>
            <w:shd w:val="clear" w:color="auto" w:fill="auto"/>
            <w:noWrap/>
            <w:vAlign w:val="center"/>
            <w:hideMark/>
          </w:tcPr>
          <w:p w14:paraId="585CA2A1" w14:textId="77777777" w:rsidR="00DA48B7" w:rsidRPr="00DA48B7" w:rsidRDefault="00DA48B7" w:rsidP="00DA48B7">
            <w:pPr>
              <w:rPr>
                <w:sz w:val="22"/>
                <w:szCs w:val="22"/>
                <w:lang w:val="tr-TR"/>
              </w:rPr>
            </w:pPr>
          </w:p>
        </w:tc>
      </w:tr>
      <w:tr w:rsidR="00DA48B7" w:rsidRPr="00DA48B7" w14:paraId="79B846F9" w14:textId="77777777" w:rsidTr="00DA48B7">
        <w:trPr>
          <w:trHeight w:val="315"/>
        </w:trPr>
        <w:tc>
          <w:tcPr>
            <w:tcW w:w="5000" w:type="pct"/>
            <w:gridSpan w:val="4"/>
            <w:tcBorders>
              <w:top w:val="single" w:sz="8" w:space="0" w:color="auto"/>
              <w:left w:val="single" w:sz="8" w:space="0" w:color="auto"/>
              <w:bottom w:val="single" w:sz="4" w:space="0" w:color="auto"/>
              <w:right w:val="single" w:sz="8" w:space="0" w:color="000000"/>
            </w:tcBorders>
            <w:shd w:val="clear" w:color="auto" w:fill="auto"/>
            <w:vAlign w:val="center"/>
            <w:hideMark/>
          </w:tcPr>
          <w:p w14:paraId="16F96C31" w14:textId="77777777" w:rsidR="00DA48B7" w:rsidRPr="00DA48B7" w:rsidRDefault="00DA48B7" w:rsidP="00DA48B7">
            <w:pPr>
              <w:rPr>
                <w:b/>
                <w:bCs/>
                <w:sz w:val="22"/>
                <w:szCs w:val="22"/>
                <w:lang w:val="tr-TR"/>
              </w:rPr>
            </w:pPr>
            <w:proofErr w:type="spellStart"/>
            <w:r w:rsidRPr="00DA48B7">
              <w:rPr>
                <w:b/>
                <w:bCs/>
                <w:sz w:val="22"/>
                <w:szCs w:val="22"/>
                <w:lang w:val="tr-TR"/>
              </w:rPr>
              <w:t>Table</w:t>
            </w:r>
            <w:proofErr w:type="spellEnd"/>
            <w:r w:rsidRPr="00DA48B7">
              <w:rPr>
                <w:b/>
                <w:bCs/>
                <w:sz w:val="22"/>
                <w:szCs w:val="22"/>
                <w:lang w:val="tr-TR"/>
              </w:rPr>
              <w:t xml:space="preserve"> C-2.1.ii “SALES VALUE”</w:t>
            </w:r>
          </w:p>
        </w:tc>
      </w:tr>
      <w:tr w:rsidR="00DA48B7" w:rsidRPr="00DA48B7" w14:paraId="3F8FAA84" w14:textId="77777777" w:rsidTr="00DA48B7">
        <w:trPr>
          <w:trHeight w:val="255"/>
        </w:trPr>
        <w:tc>
          <w:tcPr>
            <w:tcW w:w="1458" w:type="pct"/>
            <w:tcBorders>
              <w:top w:val="nil"/>
              <w:left w:val="single" w:sz="8" w:space="0" w:color="auto"/>
              <w:bottom w:val="single" w:sz="4" w:space="0" w:color="auto"/>
              <w:right w:val="single" w:sz="4" w:space="0" w:color="auto"/>
            </w:tcBorders>
            <w:shd w:val="clear" w:color="auto" w:fill="auto"/>
            <w:vAlign w:val="center"/>
            <w:hideMark/>
          </w:tcPr>
          <w:p w14:paraId="2D87C0FC" w14:textId="77777777" w:rsidR="00DA48B7" w:rsidRPr="00DA48B7" w:rsidRDefault="00DA48B7" w:rsidP="00DA48B7">
            <w:pPr>
              <w:rPr>
                <w:b/>
                <w:bCs/>
                <w:sz w:val="22"/>
                <w:szCs w:val="22"/>
                <w:lang w:val="tr-TR"/>
              </w:rPr>
            </w:pPr>
            <w:proofErr w:type="spellStart"/>
            <w:r w:rsidRPr="00DA48B7">
              <w:rPr>
                <w:b/>
                <w:bCs/>
                <w:sz w:val="22"/>
                <w:szCs w:val="22"/>
                <w:lang w:val="tr-TR"/>
              </w:rPr>
              <w:t>Sales</w:t>
            </w:r>
            <w:proofErr w:type="spellEnd"/>
            <w:r w:rsidRPr="00DA48B7">
              <w:rPr>
                <w:b/>
                <w:bCs/>
                <w:sz w:val="22"/>
                <w:szCs w:val="22"/>
                <w:lang w:val="tr-TR"/>
              </w:rPr>
              <w:t xml:space="preserve"> Value</w:t>
            </w:r>
          </w:p>
        </w:tc>
        <w:tc>
          <w:tcPr>
            <w:tcW w:w="1458" w:type="pct"/>
            <w:tcBorders>
              <w:top w:val="nil"/>
              <w:left w:val="nil"/>
              <w:bottom w:val="single" w:sz="4" w:space="0" w:color="auto"/>
              <w:right w:val="single" w:sz="4" w:space="0" w:color="auto"/>
            </w:tcBorders>
            <w:shd w:val="clear" w:color="auto" w:fill="auto"/>
            <w:vAlign w:val="center"/>
            <w:hideMark/>
          </w:tcPr>
          <w:p w14:paraId="4C034735" w14:textId="77777777" w:rsidR="00DA48B7" w:rsidRPr="00DA48B7" w:rsidRDefault="00DA48B7" w:rsidP="00DA48B7">
            <w:pPr>
              <w:jc w:val="center"/>
              <w:rPr>
                <w:b/>
                <w:bCs/>
                <w:sz w:val="22"/>
                <w:szCs w:val="22"/>
                <w:lang w:val="tr-TR"/>
              </w:rPr>
            </w:pPr>
            <w:r w:rsidRPr="00DA48B7">
              <w:rPr>
                <w:b/>
                <w:bCs/>
                <w:sz w:val="22"/>
                <w:szCs w:val="22"/>
                <w:lang w:val="tr-TR"/>
              </w:rPr>
              <w:t>2022</w:t>
            </w:r>
          </w:p>
        </w:tc>
        <w:tc>
          <w:tcPr>
            <w:tcW w:w="1042" w:type="pct"/>
            <w:tcBorders>
              <w:top w:val="nil"/>
              <w:left w:val="nil"/>
              <w:bottom w:val="single" w:sz="4" w:space="0" w:color="auto"/>
              <w:right w:val="single" w:sz="4" w:space="0" w:color="auto"/>
            </w:tcBorders>
            <w:shd w:val="clear" w:color="auto" w:fill="auto"/>
            <w:vAlign w:val="center"/>
            <w:hideMark/>
          </w:tcPr>
          <w:p w14:paraId="34CF96EB" w14:textId="77777777" w:rsidR="00DA48B7" w:rsidRPr="00DA48B7" w:rsidRDefault="00DA48B7" w:rsidP="00DA48B7">
            <w:pPr>
              <w:jc w:val="center"/>
              <w:rPr>
                <w:b/>
                <w:bCs/>
                <w:sz w:val="22"/>
                <w:szCs w:val="22"/>
                <w:lang w:val="tr-TR"/>
              </w:rPr>
            </w:pPr>
            <w:r w:rsidRPr="00DA48B7">
              <w:rPr>
                <w:b/>
                <w:bCs/>
                <w:sz w:val="22"/>
                <w:szCs w:val="22"/>
                <w:lang w:val="tr-TR"/>
              </w:rPr>
              <w:t>2023</w:t>
            </w:r>
          </w:p>
        </w:tc>
        <w:tc>
          <w:tcPr>
            <w:tcW w:w="1042" w:type="pct"/>
            <w:tcBorders>
              <w:top w:val="nil"/>
              <w:left w:val="nil"/>
              <w:bottom w:val="single" w:sz="4" w:space="0" w:color="auto"/>
              <w:right w:val="single" w:sz="8" w:space="0" w:color="auto"/>
            </w:tcBorders>
            <w:shd w:val="clear" w:color="auto" w:fill="auto"/>
            <w:vAlign w:val="center"/>
            <w:hideMark/>
          </w:tcPr>
          <w:p w14:paraId="1ADD86F8" w14:textId="77777777" w:rsidR="00DA48B7" w:rsidRPr="00DA48B7" w:rsidRDefault="00DA48B7" w:rsidP="00DA48B7">
            <w:pPr>
              <w:jc w:val="center"/>
              <w:rPr>
                <w:b/>
                <w:bCs/>
                <w:sz w:val="22"/>
                <w:szCs w:val="22"/>
                <w:lang w:val="tr-TR"/>
              </w:rPr>
            </w:pPr>
            <w:r w:rsidRPr="00DA48B7">
              <w:rPr>
                <w:b/>
                <w:bCs/>
                <w:sz w:val="22"/>
                <w:szCs w:val="22"/>
                <w:lang w:val="tr-TR"/>
              </w:rPr>
              <w:t>2024</w:t>
            </w:r>
          </w:p>
        </w:tc>
      </w:tr>
      <w:tr w:rsidR="00DA48B7" w:rsidRPr="00DA48B7" w14:paraId="5BF55387" w14:textId="77777777" w:rsidTr="00DA48B7">
        <w:trPr>
          <w:trHeight w:val="315"/>
        </w:trPr>
        <w:tc>
          <w:tcPr>
            <w:tcW w:w="1458" w:type="pct"/>
            <w:tcBorders>
              <w:top w:val="nil"/>
              <w:left w:val="single" w:sz="8" w:space="0" w:color="auto"/>
              <w:bottom w:val="single" w:sz="4" w:space="0" w:color="auto"/>
              <w:right w:val="single" w:sz="4" w:space="0" w:color="auto"/>
            </w:tcBorders>
            <w:shd w:val="clear" w:color="auto" w:fill="auto"/>
            <w:vAlign w:val="center"/>
            <w:hideMark/>
          </w:tcPr>
          <w:p w14:paraId="058D5C4E" w14:textId="77777777" w:rsidR="00DA48B7" w:rsidRPr="00DA48B7" w:rsidRDefault="00DA48B7" w:rsidP="00DA48B7">
            <w:pPr>
              <w:rPr>
                <w:sz w:val="22"/>
                <w:szCs w:val="22"/>
                <w:lang w:val="tr-TR"/>
              </w:rPr>
            </w:pPr>
            <w:proofErr w:type="spellStart"/>
            <w:r w:rsidRPr="00DA48B7">
              <w:rPr>
                <w:sz w:val="22"/>
                <w:szCs w:val="22"/>
                <w:lang w:val="tr-TR"/>
              </w:rPr>
              <w:t>Domestic</w:t>
            </w:r>
            <w:proofErr w:type="spellEnd"/>
            <w:r w:rsidRPr="00DA48B7">
              <w:rPr>
                <w:sz w:val="22"/>
                <w:szCs w:val="22"/>
                <w:lang w:val="tr-TR"/>
              </w:rPr>
              <w:t xml:space="preserve"> Market</w:t>
            </w:r>
          </w:p>
        </w:tc>
        <w:tc>
          <w:tcPr>
            <w:tcW w:w="1458" w:type="pct"/>
            <w:tcBorders>
              <w:top w:val="nil"/>
              <w:left w:val="nil"/>
              <w:bottom w:val="single" w:sz="4" w:space="0" w:color="auto"/>
              <w:right w:val="single" w:sz="4" w:space="0" w:color="auto"/>
            </w:tcBorders>
            <w:shd w:val="clear" w:color="auto" w:fill="auto"/>
            <w:vAlign w:val="center"/>
            <w:hideMark/>
          </w:tcPr>
          <w:p w14:paraId="1B1AC15A" w14:textId="77777777" w:rsidR="00DA48B7" w:rsidRPr="00DA48B7" w:rsidRDefault="00DA48B7" w:rsidP="00DA48B7">
            <w:pPr>
              <w:rPr>
                <w:sz w:val="22"/>
                <w:szCs w:val="22"/>
                <w:lang w:val="tr-TR"/>
              </w:rPr>
            </w:pPr>
            <w:r w:rsidRPr="00DA48B7">
              <w:rPr>
                <w:sz w:val="22"/>
                <w:szCs w:val="22"/>
                <w:lang w:val="tr-TR"/>
              </w:rPr>
              <w:t> </w:t>
            </w:r>
          </w:p>
        </w:tc>
        <w:tc>
          <w:tcPr>
            <w:tcW w:w="1042" w:type="pct"/>
            <w:tcBorders>
              <w:top w:val="nil"/>
              <w:left w:val="nil"/>
              <w:bottom w:val="single" w:sz="4" w:space="0" w:color="auto"/>
              <w:right w:val="single" w:sz="4" w:space="0" w:color="auto"/>
            </w:tcBorders>
            <w:shd w:val="clear" w:color="auto" w:fill="auto"/>
            <w:vAlign w:val="center"/>
            <w:hideMark/>
          </w:tcPr>
          <w:p w14:paraId="6C786931" w14:textId="77777777" w:rsidR="00DA48B7" w:rsidRPr="00DA48B7" w:rsidRDefault="00DA48B7" w:rsidP="00DA48B7">
            <w:pPr>
              <w:jc w:val="both"/>
              <w:rPr>
                <w:sz w:val="22"/>
                <w:szCs w:val="22"/>
                <w:lang w:val="tr-TR"/>
              </w:rPr>
            </w:pPr>
            <w:r w:rsidRPr="00DA48B7">
              <w:rPr>
                <w:sz w:val="22"/>
                <w:szCs w:val="22"/>
                <w:lang w:val="tr-TR"/>
              </w:rPr>
              <w:t> </w:t>
            </w:r>
          </w:p>
        </w:tc>
        <w:tc>
          <w:tcPr>
            <w:tcW w:w="1042" w:type="pct"/>
            <w:tcBorders>
              <w:top w:val="nil"/>
              <w:left w:val="nil"/>
              <w:bottom w:val="single" w:sz="4" w:space="0" w:color="auto"/>
              <w:right w:val="single" w:sz="8" w:space="0" w:color="auto"/>
            </w:tcBorders>
            <w:shd w:val="clear" w:color="auto" w:fill="auto"/>
            <w:vAlign w:val="center"/>
            <w:hideMark/>
          </w:tcPr>
          <w:p w14:paraId="62687249" w14:textId="77777777" w:rsidR="00DA48B7" w:rsidRPr="00DA48B7" w:rsidRDefault="00DA48B7" w:rsidP="00DA48B7">
            <w:pPr>
              <w:jc w:val="both"/>
              <w:rPr>
                <w:sz w:val="22"/>
                <w:szCs w:val="22"/>
                <w:lang w:val="tr-TR"/>
              </w:rPr>
            </w:pPr>
            <w:r w:rsidRPr="00DA48B7">
              <w:rPr>
                <w:sz w:val="22"/>
                <w:szCs w:val="22"/>
                <w:lang w:val="tr-TR"/>
              </w:rPr>
              <w:t> </w:t>
            </w:r>
          </w:p>
        </w:tc>
      </w:tr>
      <w:tr w:rsidR="00DA48B7" w:rsidRPr="00DA48B7" w14:paraId="18CC2126" w14:textId="77777777" w:rsidTr="00DA48B7">
        <w:trPr>
          <w:trHeight w:val="315"/>
        </w:trPr>
        <w:tc>
          <w:tcPr>
            <w:tcW w:w="1458" w:type="pct"/>
            <w:tcBorders>
              <w:top w:val="nil"/>
              <w:left w:val="single" w:sz="8" w:space="0" w:color="auto"/>
              <w:bottom w:val="single" w:sz="4" w:space="0" w:color="auto"/>
              <w:right w:val="single" w:sz="4" w:space="0" w:color="auto"/>
            </w:tcBorders>
            <w:shd w:val="clear" w:color="auto" w:fill="auto"/>
            <w:vAlign w:val="center"/>
            <w:hideMark/>
          </w:tcPr>
          <w:p w14:paraId="6D92494B" w14:textId="77777777" w:rsidR="00DA48B7" w:rsidRPr="00DA48B7" w:rsidRDefault="00DA48B7" w:rsidP="00DA48B7">
            <w:pPr>
              <w:rPr>
                <w:sz w:val="22"/>
                <w:szCs w:val="22"/>
                <w:lang w:val="tr-TR"/>
              </w:rPr>
            </w:pPr>
            <w:proofErr w:type="spellStart"/>
            <w:r w:rsidRPr="00DA48B7">
              <w:rPr>
                <w:sz w:val="22"/>
                <w:szCs w:val="22"/>
                <w:lang w:val="tr-TR"/>
              </w:rPr>
              <w:t>Export</w:t>
            </w:r>
            <w:proofErr w:type="spellEnd"/>
            <w:r w:rsidRPr="00DA48B7">
              <w:rPr>
                <w:sz w:val="22"/>
                <w:szCs w:val="22"/>
                <w:lang w:val="tr-TR"/>
              </w:rPr>
              <w:t xml:space="preserve"> </w:t>
            </w:r>
            <w:proofErr w:type="spellStart"/>
            <w:r w:rsidRPr="00DA48B7">
              <w:rPr>
                <w:sz w:val="22"/>
                <w:szCs w:val="22"/>
                <w:lang w:val="tr-TR"/>
              </w:rPr>
              <w:t>to</w:t>
            </w:r>
            <w:proofErr w:type="spellEnd"/>
            <w:r w:rsidRPr="00DA48B7">
              <w:rPr>
                <w:sz w:val="22"/>
                <w:szCs w:val="22"/>
                <w:lang w:val="tr-TR"/>
              </w:rPr>
              <w:t xml:space="preserve"> </w:t>
            </w:r>
            <w:proofErr w:type="spellStart"/>
            <w:r w:rsidRPr="00DA48B7">
              <w:rPr>
                <w:sz w:val="22"/>
                <w:szCs w:val="22"/>
                <w:lang w:val="tr-TR"/>
              </w:rPr>
              <w:t>Turkey</w:t>
            </w:r>
            <w:proofErr w:type="spellEnd"/>
          </w:p>
        </w:tc>
        <w:tc>
          <w:tcPr>
            <w:tcW w:w="1458" w:type="pct"/>
            <w:tcBorders>
              <w:top w:val="nil"/>
              <w:left w:val="nil"/>
              <w:bottom w:val="single" w:sz="4" w:space="0" w:color="auto"/>
              <w:right w:val="single" w:sz="4" w:space="0" w:color="auto"/>
            </w:tcBorders>
            <w:shd w:val="clear" w:color="auto" w:fill="auto"/>
            <w:vAlign w:val="center"/>
            <w:hideMark/>
          </w:tcPr>
          <w:p w14:paraId="2012A7A0" w14:textId="77777777" w:rsidR="00DA48B7" w:rsidRPr="00DA48B7" w:rsidRDefault="00DA48B7" w:rsidP="00DA48B7">
            <w:pPr>
              <w:rPr>
                <w:sz w:val="22"/>
                <w:szCs w:val="22"/>
                <w:lang w:val="tr-TR"/>
              </w:rPr>
            </w:pPr>
            <w:r w:rsidRPr="00DA48B7">
              <w:rPr>
                <w:sz w:val="22"/>
                <w:szCs w:val="22"/>
                <w:lang w:val="tr-TR"/>
              </w:rPr>
              <w:t> </w:t>
            </w:r>
          </w:p>
        </w:tc>
        <w:tc>
          <w:tcPr>
            <w:tcW w:w="1042" w:type="pct"/>
            <w:tcBorders>
              <w:top w:val="nil"/>
              <w:left w:val="nil"/>
              <w:bottom w:val="single" w:sz="4" w:space="0" w:color="auto"/>
              <w:right w:val="single" w:sz="4" w:space="0" w:color="auto"/>
            </w:tcBorders>
            <w:shd w:val="clear" w:color="auto" w:fill="auto"/>
            <w:vAlign w:val="center"/>
            <w:hideMark/>
          </w:tcPr>
          <w:p w14:paraId="06B575D4" w14:textId="77777777" w:rsidR="00DA48B7" w:rsidRPr="00DA48B7" w:rsidRDefault="00DA48B7" w:rsidP="00DA48B7">
            <w:pPr>
              <w:jc w:val="both"/>
              <w:rPr>
                <w:sz w:val="22"/>
                <w:szCs w:val="22"/>
                <w:lang w:val="tr-TR"/>
              </w:rPr>
            </w:pPr>
            <w:r w:rsidRPr="00DA48B7">
              <w:rPr>
                <w:sz w:val="22"/>
                <w:szCs w:val="22"/>
                <w:lang w:val="tr-TR"/>
              </w:rPr>
              <w:t> </w:t>
            </w:r>
          </w:p>
        </w:tc>
        <w:tc>
          <w:tcPr>
            <w:tcW w:w="1042" w:type="pct"/>
            <w:tcBorders>
              <w:top w:val="nil"/>
              <w:left w:val="nil"/>
              <w:bottom w:val="single" w:sz="4" w:space="0" w:color="auto"/>
              <w:right w:val="single" w:sz="8" w:space="0" w:color="auto"/>
            </w:tcBorders>
            <w:shd w:val="clear" w:color="auto" w:fill="auto"/>
            <w:vAlign w:val="center"/>
            <w:hideMark/>
          </w:tcPr>
          <w:p w14:paraId="7A75EB2D" w14:textId="77777777" w:rsidR="00DA48B7" w:rsidRPr="00DA48B7" w:rsidRDefault="00DA48B7" w:rsidP="00DA48B7">
            <w:pPr>
              <w:jc w:val="both"/>
              <w:rPr>
                <w:sz w:val="22"/>
                <w:szCs w:val="22"/>
                <w:lang w:val="tr-TR"/>
              </w:rPr>
            </w:pPr>
            <w:r w:rsidRPr="00DA48B7">
              <w:rPr>
                <w:sz w:val="22"/>
                <w:szCs w:val="22"/>
                <w:lang w:val="tr-TR"/>
              </w:rPr>
              <w:t> </w:t>
            </w:r>
          </w:p>
        </w:tc>
      </w:tr>
      <w:tr w:rsidR="00DA48B7" w:rsidRPr="00DA48B7" w14:paraId="34AD1F4A" w14:textId="77777777" w:rsidTr="00DA48B7">
        <w:trPr>
          <w:trHeight w:val="315"/>
        </w:trPr>
        <w:tc>
          <w:tcPr>
            <w:tcW w:w="1458" w:type="pct"/>
            <w:tcBorders>
              <w:top w:val="nil"/>
              <w:left w:val="single" w:sz="8" w:space="0" w:color="auto"/>
              <w:bottom w:val="single" w:sz="4" w:space="0" w:color="auto"/>
              <w:right w:val="single" w:sz="4" w:space="0" w:color="auto"/>
            </w:tcBorders>
            <w:shd w:val="clear" w:color="auto" w:fill="auto"/>
            <w:vAlign w:val="center"/>
            <w:hideMark/>
          </w:tcPr>
          <w:p w14:paraId="6A2075C2" w14:textId="77777777" w:rsidR="00DA48B7" w:rsidRPr="00DA48B7" w:rsidRDefault="00DA48B7" w:rsidP="00DA48B7">
            <w:pPr>
              <w:rPr>
                <w:sz w:val="22"/>
                <w:szCs w:val="22"/>
                <w:lang w:val="tr-TR"/>
              </w:rPr>
            </w:pPr>
            <w:proofErr w:type="spellStart"/>
            <w:r w:rsidRPr="00DA48B7">
              <w:rPr>
                <w:sz w:val="22"/>
                <w:szCs w:val="22"/>
                <w:lang w:val="tr-TR"/>
              </w:rPr>
              <w:t>Export</w:t>
            </w:r>
            <w:proofErr w:type="spellEnd"/>
            <w:r w:rsidRPr="00DA48B7">
              <w:rPr>
                <w:sz w:val="22"/>
                <w:szCs w:val="22"/>
                <w:lang w:val="tr-TR"/>
              </w:rPr>
              <w:t xml:space="preserve"> </w:t>
            </w:r>
            <w:proofErr w:type="spellStart"/>
            <w:r w:rsidRPr="00DA48B7">
              <w:rPr>
                <w:sz w:val="22"/>
                <w:szCs w:val="22"/>
                <w:lang w:val="tr-TR"/>
              </w:rPr>
              <w:t>to</w:t>
            </w:r>
            <w:proofErr w:type="spellEnd"/>
            <w:r w:rsidRPr="00DA48B7">
              <w:rPr>
                <w:sz w:val="22"/>
                <w:szCs w:val="22"/>
                <w:lang w:val="tr-TR"/>
              </w:rPr>
              <w:t xml:space="preserve"> </w:t>
            </w:r>
            <w:proofErr w:type="spellStart"/>
            <w:r w:rsidRPr="00DA48B7">
              <w:rPr>
                <w:sz w:val="22"/>
                <w:szCs w:val="22"/>
                <w:lang w:val="tr-TR"/>
              </w:rPr>
              <w:t>Other</w:t>
            </w:r>
            <w:proofErr w:type="spellEnd"/>
            <w:r w:rsidRPr="00DA48B7">
              <w:rPr>
                <w:sz w:val="22"/>
                <w:szCs w:val="22"/>
                <w:lang w:val="tr-TR"/>
              </w:rPr>
              <w:t xml:space="preserve"> </w:t>
            </w:r>
            <w:proofErr w:type="spellStart"/>
            <w:r w:rsidRPr="00DA48B7">
              <w:rPr>
                <w:sz w:val="22"/>
                <w:szCs w:val="22"/>
                <w:lang w:val="tr-TR"/>
              </w:rPr>
              <w:t>Countries</w:t>
            </w:r>
            <w:proofErr w:type="spellEnd"/>
          </w:p>
        </w:tc>
        <w:tc>
          <w:tcPr>
            <w:tcW w:w="1458" w:type="pct"/>
            <w:tcBorders>
              <w:top w:val="nil"/>
              <w:left w:val="nil"/>
              <w:bottom w:val="single" w:sz="4" w:space="0" w:color="auto"/>
              <w:right w:val="single" w:sz="4" w:space="0" w:color="auto"/>
            </w:tcBorders>
            <w:shd w:val="clear" w:color="auto" w:fill="auto"/>
            <w:vAlign w:val="center"/>
            <w:hideMark/>
          </w:tcPr>
          <w:p w14:paraId="7A529433" w14:textId="77777777" w:rsidR="00DA48B7" w:rsidRPr="00DA48B7" w:rsidRDefault="00DA48B7" w:rsidP="00DA48B7">
            <w:pPr>
              <w:rPr>
                <w:sz w:val="22"/>
                <w:szCs w:val="22"/>
                <w:lang w:val="tr-TR"/>
              </w:rPr>
            </w:pPr>
            <w:r w:rsidRPr="00DA48B7">
              <w:rPr>
                <w:sz w:val="22"/>
                <w:szCs w:val="22"/>
                <w:lang w:val="tr-TR"/>
              </w:rPr>
              <w:t> </w:t>
            </w:r>
          </w:p>
        </w:tc>
        <w:tc>
          <w:tcPr>
            <w:tcW w:w="1042" w:type="pct"/>
            <w:tcBorders>
              <w:top w:val="nil"/>
              <w:left w:val="nil"/>
              <w:bottom w:val="single" w:sz="4" w:space="0" w:color="auto"/>
              <w:right w:val="single" w:sz="4" w:space="0" w:color="auto"/>
            </w:tcBorders>
            <w:shd w:val="clear" w:color="auto" w:fill="auto"/>
            <w:vAlign w:val="center"/>
            <w:hideMark/>
          </w:tcPr>
          <w:p w14:paraId="4D0C6AFA" w14:textId="77777777" w:rsidR="00DA48B7" w:rsidRPr="00DA48B7" w:rsidRDefault="00DA48B7" w:rsidP="00DA48B7">
            <w:pPr>
              <w:jc w:val="both"/>
              <w:rPr>
                <w:sz w:val="22"/>
                <w:szCs w:val="22"/>
                <w:lang w:val="tr-TR"/>
              </w:rPr>
            </w:pPr>
            <w:r w:rsidRPr="00DA48B7">
              <w:rPr>
                <w:sz w:val="22"/>
                <w:szCs w:val="22"/>
                <w:lang w:val="tr-TR"/>
              </w:rPr>
              <w:t> </w:t>
            </w:r>
          </w:p>
        </w:tc>
        <w:tc>
          <w:tcPr>
            <w:tcW w:w="1042" w:type="pct"/>
            <w:tcBorders>
              <w:top w:val="nil"/>
              <w:left w:val="nil"/>
              <w:bottom w:val="single" w:sz="4" w:space="0" w:color="auto"/>
              <w:right w:val="single" w:sz="8" w:space="0" w:color="auto"/>
            </w:tcBorders>
            <w:shd w:val="clear" w:color="auto" w:fill="auto"/>
            <w:vAlign w:val="center"/>
            <w:hideMark/>
          </w:tcPr>
          <w:p w14:paraId="7070DBCC" w14:textId="77777777" w:rsidR="00DA48B7" w:rsidRPr="00DA48B7" w:rsidRDefault="00DA48B7" w:rsidP="00DA48B7">
            <w:pPr>
              <w:jc w:val="both"/>
              <w:rPr>
                <w:sz w:val="22"/>
                <w:szCs w:val="22"/>
                <w:lang w:val="tr-TR"/>
              </w:rPr>
            </w:pPr>
            <w:r w:rsidRPr="00DA48B7">
              <w:rPr>
                <w:sz w:val="22"/>
                <w:szCs w:val="22"/>
                <w:lang w:val="tr-TR"/>
              </w:rPr>
              <w:t> </w:t>
            </w:r>
          </w:p>
        </w:tc>
      </w:tr>
      <w:tr w:rsidR="00DA48B7" w:rsidRPr="00DA48B7" w14:paraId="743E5186" w14:textId="77777777" w:rsidTr="00DA48B7">
        <w:trPr>
          <w:trHeight w:val="330"/>
        </w:trPr>
        <w:tc>
          <w:tcPr>
            <w:tcW w:w="1458" w:type="pct"/>
            <w:tcBorders>
              <w:top w:val="nil"/>
              <w:left w:val="single" w:sz="8" w:space="0" w:color="auto"/>
              <w:bottom w:val="single" w:sz="8" w:space="0" w:color="auto"/>
              <w:right w:val="single" w:sz="4" w:space="0" w:color="auto"/>
            </w:tcBorders>
            <w:shd w:val="clear" w:color="auto" w:fill="auto"/>
            <w:vAlign w:val="center"/>
            <w:hideMark/>
          </w:tcPr>
          <w:p w14:paraId="70962F39" w14:textId="77777777" w:rsidR="00DA48B7" w:rsidRPr="00DA48B7" w:rsidRDefault="00DA48B7" w:rsidP="00DA48B7">
            <w:pPr>
              <w:rPr>
                <w:sz w:val="22"/>
                <w:szCs w:val="22"/>
                <w:lang w:val="tr-TR"/>
              </w:rPr>
            </w:pPr>
            <w:r w:rsidRPr="00DA48B7">
              <w:rPr>
                <w:sz w:val="22"/>
                <w:szCs w:val="22"/>
                <w:lang w:val="tr-TR"/>
              </w:rPr>
              <w:t xml:space="preserve">Total </w:t>
            </w:r>
            <w:proofErr w:type="spellStart"/>
            <w:r w:rsidRPr="00DA48B7">
              <w:rPr>
                <w:sz w:val="22"/>
                <w:szCs w:val="22"/>
                <w:lang w:val="tr-TR"/>
              </w:rPr>
              <w:t>Sales</w:t>
            </w:r>
            <w:proofErr w:type="spellEnd"/>
            <w:r w:rsidRPr="00DA48B7">
              <w:rPr>
                <w:sz w:val="22"/>
                <w:szCs w:val="22"/>
                <w:lang w:val="tr-TR"/>
              </w:rPr>
              <w:t xml:space="preserve"> Value</w:t>
            </w:r>
          </w:p>
        </w:tc>
        <w:tc>
          <w:tcPr>
            <w:tcW w:w="1458" w:type="pct"/>
            <w:tcBorders>
              <w:top w:val="nil"/>
              <w:left w:val="nil"/>
              <w:bottom w:val="single" w:sz="8" w:space="0" w:color="auto"/>
              <w:right w:val="single" w:sz="4" w:space="0" w:color="auto"/>
            </w:tcBorders>
            <w:shd w:val="clear" w:color="auto" w:fill="auto"/>
            <w:vAlign w:val="center"/>
            <w:hideMark/>
          </w:tcPr>
          <w:p w14:paraId="4C9E99A3" w14:textId="77777777" w:rsidR="00DA48B7" w:rsidRPr="00DA48B7" w:rsidRDefault="00DA48B7" w:rsidP="00DA48B7">
            <w:pPr>
              <w:rPr>
                <w:sz w:val="22"/>
                <w:szCs w:val="22"/>
                <w:lang w:val="tr-TR"/>
              </w:rPr>
            </w:pPr>
            <w:r w:rsidRPr="00DA48B7">
              <w:rPr>
                <w:sz w:val="22"/>
                <w:szCs w:val="22"/>
                <w:lang w:val="tr-TR"/>
              </w:rPr>
              <w:t> </w:t>
            </w:r>
          </w:p>
        </w:tc>
        <w:tc>
          <w:tcPr>
            <w:tcW w:w="1042" w:type="pct"/>
            <w:tcBorders>
              <w:top w:val="nil"/>
              <w:left w:val="nil"/>
              <w:bottom w:val="single" w:sz="8" w:space="0" w:color="auto"/>
              <w:right w:val="single" w:sz="4" w:space="0" w:color="auto"/>
            </w:tcBorders>
            <w:shd w:val="clear" w:color="auto" w:fill="auto"/>
            <w:vAlign w:val="center"/>
            <w:hideMark/>
          </w:tcPr>
          <w:p w14:paraId="7B78ECD6" w14:textId="77777777" w:rsidR="00DA48B7" w:rsidRPr="00DA48B7" w:rsidRDefault="00DA48B7" w:rsidP="00DA48B7">
            <w:pPr>
              <w:jc w:val="both"/>
              <w:rPr>
                <w:sz w:val="22"/>
                <w:szCs w:val="22"/>
                <w:lang w:val="tr-TR"/>
              </w:rPr>
            </w:pPr>
            <w:r w:rsidRPr="00DA48B7">
              <w:rPr>
                <w:sz w:val="22"/>
                <w:szCs w:val="22"/>
                <w:lang w:val="tr-TR"/>
              </w:rPr>
              <w:t> </w:t>
            </w:r>
          </w:p>
        </w:tc>
        <w:tc>
          <w:tcPr>
            <w:tcW w:w="1042" w:type="pct"/>
            <w:tcBorders>
              <w:top w:val="nil"/>
              <w:left w:val="nil"/>
              <w:bottom w:val="single" w:sz="8" w:space="0" w:color="auto"/>
              <w:right w:val="single" w:sz="8" w:space="0" w:color="auto"/>
            </w:tcBorders>
            <w:shd w:val="clear" w:color="auto" w:fill="auto"/>
            <w:vAlign w:val="center"/>
            <w:hideMark/>
          </w:tcPr>
          <w:p w14:paraId="6922B9C9" w14:textId="77777777" w:rsidR="00DA48B7" w:rsidRPr="00DA48B7" w:rsidRDefault="00DA48B7" w:rsidP="00DA48B7">
            <w:pPr>
              <w:jc w:val="both"/>
              <w:rPr>
                <w:sz w:val="22"/>
                <w:szCs w:val="22"/>
                <w:lang w:val="tr-TR"/>
              </w:rPr>
            </w:pPr>
            <w:r w:rsidRPr="00DA48B7">
              <w:rPr>
                <w:sz w:val="22"/>
                <w:szCs w:val="22"/>
                <w:lang w:val="tr-TR"/>
              </w:rPr>
              <w:t> </w:t>
            </w:r>
          </w:p>
        </w:tc>
      </w:tr>
      <w:tr w:rsidR="00DA48B7" w:rsidRPr="00DA48B7" w14:paraId="50DF019F" w14:textId="77777777" w:rsidTr="00DA48B7">
        <w:trPr>
          <w:trHeight w:val="330"/>
        </w:trPr>
        <w:tc>
          <w:tcPr>
            <w:tcW w:w="1458" w:type="pct"/>
            <w:tcBorders>
              <w:top w:val="nil"/>
              <w:left w:val="nil"/>
              <w:bottom w:val="nil"/>
              <w:right w:val="nil"/>
            </w:tcBorders>
            <w:shd w:val="clear" w:color="auto" w:fill="auto"/>
            <w:noWrap/>
            <w:vAlign w:val="center"/>
            <w:hideMark/>
          </w:tcPr>
          <w:p w14:paraId="15CA650A" w14:textId="77777777" w:rsidR="00DA48B7" w:rsidRPr="00DA48B7" w:rsidRDefault="00DA48B7" w:rsidP="00DA48B7">
            <w:pPr>
              <w:jc w:val="both"/>
              <w:rPr>
                <w:sz w:val="22"/>
                <w:szCs w:val="22"/>
                <w:lang w:val="tr-TR"/>
              </w:rPr>
            </w:pPr>
          </w:p>
        </w:tc>
        <w:tc>
          <w:tcPr>
            <w:tcW w:w="1458" w:type="pct"/>
            <w:tcBorders>
              <w:top w:val="nil"/>
              <w:left w:val="nil"/>
              <w:bottom w:val="nil"/>
              <w:right w:val="nil"/>
            </w:tcBorders>
            <w:shd w:val="clear" w:color="auto" w:fill="auto"/>
            <w:noWrap/>
            <w:vAlign w:val="center"/>
            <w:hideMark/>
          </w:tcPr>
          <w:p w14:paraId="1092DEB8" w14:textId="77777777" w:rsidR="00DA48B7" w:rsidRPr="00DA48B7" w:rsidRDefault="00DA48B7" w:rsidP="00DA48B7">
            <w:pPr>
              <w:jc w:val="both"/>
              <w:rPr>
                <w:sz w:val="22"/>
                <w:szCs w:val="22"/>
                <w:lang w:val="tr-TR"/>
              </w:rPr>
            </w:pPr>
          </w:p>
        </w:tc>
        <w:tc>
          <w:tcPr>
            <w:tcW w:w="1042" w:type="pct"/>
            <w:tcBorders>
              <w:top w:val="nil"/>
              <w:left w:val="nil"/>
              <w:bottom w:val="nil"/>
              <w:right w:val="nil"/>
            </w:tcBorders>
            <w:shd w:val="clear" w:color="auto" w:fill="auto"/>
            <w:noWrap/>
            <w:vAlign w:val="center"/>
            <w:hideMark/>
          </w:tcPr>
          <w:p w14:paraId="6D76E127" w14:textId="77777777" w:rsidR="00DA48B7" w:rsidRPr="00DA48B7" w:rsidRDefault="00DA48B7" w:rsidP="00DA48B7">
            <w:pPr>
              <w:jc w:val="both"/>
              <w:rPr>
                <w:sz w:val="22"/>
                <w:szCs w:val="22"/>
                <w:lang w:val="tr-TR"/>
              </w:rPr>
            </w:pPr>
          </w:p>
        </w:tc>
        <w:tc>
          <w:tcPr>
            <w:tcW w:w="1042" w:type="pct"/>
            <w:tcBorders>
              <w:top w:val="nil"/>
              <w:left w:val="nil"/>
              <w:bottom w:val="nil"/>
              <w:right w:val="nil"/>
            </w:tcBorders>
            <w:shd w:val="clear" w:color="auto" w:fill="auto"/>
            <w:noWrap/>
            <w:vAlign w:val="center"/>
            <w:hideMark/>
          </w:tcPr>
          <w:p w14:paraId="04A88ABC" w14:textId="77777777" w:rsidR="00DA48B7" w:rsidRPr="00DA48B7" w:rsidRDefault="00DA48B7" w:rsidP="00DA48B7">
            <w:pPr>
              <w:rPr>
                <w:sz w:val="22"/>
                <w:szCs w:val="22"/>
                <w:lang w:val="tr-TR"/>
              </w:rPr>
            </w:pPr>
          </w:p>
        </w:tc>
      </w:tr>
      <w:tr w:rsidR="00DA48B7" w:rsidRPr="00DA48B7" w14:paraId="4D694B8E" w14:textId="77777777" w:rsidTr="00DA48B7">
        <w:trPr>
          <w:trHeight w:val="315"/>
        </w:trPr>
        <w:tc>
          <w:tcPr>
            <w:tcW w:w="5000" w:type="pct"/>
            <w:gridSpan w:val="4"/>
            <w:tcBorders>
              <w:top w:val="single" w:sz="8" w:space="0" w:color="auto"/>
              <w:left w:val="single" w:sz="8" w:space="0" w:color="auto"/>
              <w:bottom w:val="single" w:sz="4" w:space="0" w:color="auto"/>
              <w:right w:val="single" w:sz="8" w:space="0" w:color="000000"/>
            </w:tcBorders>
            <w:shd w:val="clear" w:color="auto" w:fill="auto"/>
            <w:vAlign w:val="center"/>
            <w:hideMark/>
          </w:tcPr>
          <w:p w14:paraId="164E1ADD" w14:textId="77777777" w:rsidR="00DA48B7" w:rsidRPr="00DA48B7" w:rsidRDefault="00DA48B7" w:rsidP="00DA48B7">
            <w:pPr>
              <w:rPr>
                <w:b/>
                <w:bCs/>
                <w:sz w:val="22"/>
                <w:szCs w:val="22"/>
                <w:lang w:val="tr-TR"/>
              </w:rPr>
            </w:pPr>
            <w:proofErr w:type="spellStart"/>
            <w:r w:rsidRPr="00DA48B7">
              <w:rPr>
                <w:b/>
                <w:bCs/>
                <w:sz w:val="22"/>
                <w:szCs w:val="22"/>
                <w:lang w:val="tr-TR"/>
              </w:rPr>
              <w:t>Table</w:t>
            </w:r>
            <w:proofErr w:type="spellEnd"/>
            <w:r w:rsidRPr="00DA48B7">
              <w:rPr>
                <w:b/>
                <w:bCs/>
                <w:sz w:val="22"/>
                <w:szCs w:val="22"/>
                <w:lang w:val="tr-TR"/>
              </w:rPr>
              <w:t xml:space="preserve"> C-2.1.iii “UNIT PRICE”</w:t>
            </w:r>
          </w:p>
        </w:tc>
      </w:tr>
      <w:tr w:rsidR="00DA48B7" w:rsidRPr="00DA48B7" w14:paraId="50A812E0" w14:textId="77777777" w:rsidTr="00DA48B7">
        <w:trPr>
          <w:trHeight w:val="255"/>
        </w:trPr>
        <w:tc>
          <w:tcPr>
            <w:tcW w:w="1458" w:type="pct"/>
            <w:tcBorders>
              <w:top w:val="nil"/>
              <w:left w:val="single" w:sz="8" w:space="0" w:color="auto"/>
              <w:bottom w:val="single" w:sz="4" w:space="0" w:color="auto"/>
              <w:right w:val="single" w:sz="4" w:space="0" w:color="auto"/>
            </w:tcBorders>
            <w:shd w:val="clear" w:color="auto" w:fill="auto"/>
            <w:vAlign w:val="center"/>
            <w:hideMark/>
          </w:tcPr>
          <w:p w14:paraId="5B84540F" w14:textId="77777777" w:rsidR="00DA48B7" w:rsidRPr="00DA48B7" w:rsidRDefault="00DA48B7" w:rsidP="00DA48B7">
            <w:pPr>
              <w:rPr>
                <w:b/>
                <w:bCs/>
                <w:sz w:val="22"/>
                <w:szCs w:val="22"/>
                <w:lang w:val="tr-TR"/>
              </w:rPr>
            </w:pPr>
            <w:proofErr w:type="spellStart"/>
            <w:r w:rsidRPr="00DA48B7">
              <w:rPr>
                <w:b/>
                <w:bCs/>
                <w:sz w:val="22"/>
                <w:szCs w:val="22"/>
                <w:lang w:val="tr-TR"/>
              </w:rPr>
              <w:t>Unit</w:t>
            </w:r>
            <w:proofErr w:type="spellEnd"/>
            <w:r w:rsidRPr="00DA48B7">
              <w:rPr>
                <w:b/>
                <w:bCs/>
                <w:sz w:val="22"/>
                <w:szCs w:val="22"/>
                <w:lang w:val="tr-TR"/>
              </w:rPr>
              <w:t xml:space="preserve"> </w:t>
            </w:r>
            <w:proofErr w:type="spellStart"/>
            <w:r w:rsidRPr="00DA48B7">
              <w:rPr>
                <w:b/>
                <w:bCs/>
                <w:sz w:val="22"/>
                <w:szCs w:val="22"/>
                <w:lang w:val="tr-TR"/>
              </w:rPr>
              <w:t>Price</w:t>
            </w:r>
            <w:proofErr w:type="spellEnd"/>
          </w:p>
        </w:tc>
        <w:tc>
          <w:tcPr>
            <w:tcW w:w="1458" w:type="pct"/>
            <w:tcBorders>
              <w:top w:val="nil"/>
              <w:left w:val="nil"/>
              <w:bottom w:val="single" w:sz="4" w:space="0" w:color="auto"/>
              <w:right w:val="single" w:sz="4" w:space="0" w:color="auto"/>
            </w:tcBorders>
            <w:shd w:val="clear" w:color="auto" w:fill="auto"/>
            <w:vAlign w:val="center"/>
            <w:hideMark/>
          </w:tcPr>
          <w:p w14:paraId="7E99BC9B" w14:textId="77777777" w:rsidR="00DA48B7" w:rsidRPr="00DA48B7" w:rsidRDefault="00DA48B7" w:rsidP="00DA48B7">
            <w:pPr>
              <w:jc w:val="center"/>
              <w:rPr>
                <w:b/>
                <w:bCs/>
                <w:sz w:val="22"/>
                <w:szCs w:val="22"/>
                <w:lang w:val="tr-TR"/>
              </w:rPr>
            </w:pPr>
            <w:r w:rsidRPr="00DA48B7">
              <w:rPr>
                <w:b/>
                <w:bCs/>
                <w:sz w:val="22"/>
                <w:szCs w:val="22"/>
                <w:lang w:val="tr-TR"/>
              </w:rPr>
              <w:t>2022</w:t>
            </w:r>
          </w:p>
        </w:tc>
        <w:tc>
          <w:tcPr>
            <w:tcW w:w="1042" w:type="pct"/>
            <w:tcBorders>
              <w:top w:val="nil"/>
              <w:left w:val="nil"/>
              <w:bottom w:val="single" w:sz="4" w:space="0" w:color="auto"/>
              <w:right w:val="single" w:sz="4" w:space="0" w:color="auto"/>
            </w:tcBorders>
            <w:shd w:val="clear" w:color="auto" w:fill="auto"/>
            <w:vAlign w:val="center"/>
            <w:hideMark/>
          </w:tcPr>
          <w:p w14:paraId="6AE57B7F" w14:textId="77777777" w:rsidR="00DA48B7" w:rsidRPr="00DA48B7" w:rsidRDefault="00DA48B7" w:rsidP="00DA48B7">
            <w:pPr>
              <w:jc w:val="center"/>
              <w:rPr>
                <w:b/>
                <w:bCs/>
                <w:sz w:val="22"/>
                <w:szCs w:val="22"/>
                <w:lang w:val="tr-TR"/>
              </w:rPr>
            </w:pPr>
            <w:r w:rsidRPr="00DA48B7">
              <w:rPr>
                <w:b/>
                <w:bCs/>
                <w:sz w:val="22"/>
                <w:szCs w:val="22"/>
                <w:lang w:val="tr-TR"/>
              </w:rPr>
              <w:t>2023</w:t>
            </w:r>
          </w:p>
        </w:tc>
        <w:tc>
          <w:tcPr>
            <w:tcW w:w="1042" w:type="pct"/>
            <w:tcBorders>
              <w:top w:val="nil"/>
              <w:left w:val="nil"/>
              <w:bottom w:val="single" w:sz="4" w:space="0" w:color="auto"/>
              <w:right w:val="single" w:sz="8" w:space="0" w:color="auto"/>
            </w:tcBorders>
            <w:shd w:val="clear" w:color="auto" w:fill="auto"/>
            <w:vAlign w:val="center"/>
            <w:hideMark/>
          </w:tcPr>
          <w:p w14:paraId="00BF9447" w14:textId="77777777" w:rsidR="00DA48B7" w:rsidRPr="00DA48B7" w:rsidRDefault="00DA48B7" w:rsidP="00DA48B7">
            <w:pPr>
              <w:jc w:val="center"/>
              <w:rPr>
                <w:b/>
                <w:bCs/>
                <w:sz w:val="22"/>
                <w:szCs w:val="22"/>
                <w:lang w:val="tr-TR"/>
              </w:rPr>
            </w:pPr>
            <w:r w:rsidRPr="00DA48B7">
              <w:rPr>
                <w:b/>
                <w:bCs/>
                <w:sz w:val="22"/>
                <w:szCs w:val="22"/>
                <w:lang w:val="tr-TR"/>
              </w:rPr>
              <w:t>2024</w:t>
            </w:r>
          </w:p>
        </w:tc>
      </w:tr>
      <w:tr w:rsidR="00DA48B7" w:rsidRPr="00DA48B7" w14:paraId="56C88962" w14:textId="77777777" w:rsidTr="00DA48B7">
        <w:trPr>
          <w:trHeight w:val="315"/>
        </w:trPr>
        <w:tc>
          <w:tcPr>
            <w:tcW w:w="1458" w:type="pct"/>
            <w:tcBorders>
              <w:top w:val="nil"/>
              <w:left w:val="single" w:sz="8" w:space="0" w:color="auto"/>
              <w:bottom w:val="single" w:sz="4" w:space="0" w:color="auto"/>
              <w:right w:val="single" w:sz="4" w:space="0" w:color="auto"/>
            </w:tcBorders>
            <w:shd w:val="clear" w:color="auto" w:fill="auto"/>
            <w:vAlign w:val="center"/>
            <w:hideMark/>
          </w:tcPr>
          <w:p w14:paraId="5AE90639" w14:textId="77777777" w:rsidR="00DA48B7" w:rsidRPr="00DA48B7" w:rsidRDefault="00DA48B7" w:rsidP="00DA48B7">
            <w:pPr>
              <w:rPr>
                <w:sz w:val="22"/>
                <w:szCs w:val="22"/>
                <w:lang w:val="tr-TR"/>
              </w:rPr>
            </w:pPr>
            <w:proofErr w:type="spellStart"/>
            <w:r w:rsidRPr="00DA48B7">
              <w:rPr>
                <w:sz w:val="22"/>
                <w:szCs w:val="22"/>
                <w:lang w:val="tr-TR"/>
              </w:rPr>
              <w:t>Domestic</w:t>
            </w:r>
            <w:proofErr w:type="spellEnd"/>
            <w:r w:rsidRPr="00DA48B7">
              <w:rPr>
                <w:sz w:val="22"/>
                <w:szCs w:val="22"/>
                <w:lang w:val="tr-TR"/>
              </w:rPr>
              <w:t xml:space="preserve"> Market</w:t>
            </w:r>
          </w:p>
        </w:tc>
        <w:tc>
          <w:tcPr>
            <w:tcW w:w="1458" w:type="pct"/>
            <w:tcBorders>
              <w:top w:val="nil"/>
              <w:left w:val="nil"/>
              <w:bottom w:val="single" w:sz="4" w:space="0" w:color="auto"/>
              <w:right w:val="single" w:sz="4" w:space="0" w:color="auto"/>
            </w:tcBorders>
            <w:shd w:val="clear" w:color="auto" w:fill="auto"/>
            <w:vAlign w:val="center"/>
            <w:hideMark/>
          </w:tcPr>
          <w:p w14:paraId="38A09EC3" w14:textId="77777777" w:rsidR="00DA48B7" w:rsidRPr="00DA48B7" w:rsidRDefault="00DA48B7" w:rsidP="00DA48B7">
            <w:pPr>
              <w:rPr>
                <w:sz w:val="22"/>
                <w:szCs w:val="22"/>
                <w:lang w:val="tr-TR"/>
              </w:rPr>
            </w:pPr>
            <w:r w:rsidRPr="00DA48B7">
              <w:rPr>
                <w:sz w:val="22"/>
                <w:szCs w:val="22"/>
                <w:lang w:val="tr-TR"/>
              </w:rPr>
              <w:t> </w:t>
            </w:r>
          </w:p>
        </w:tc>
        <w:tc>
          <w:tcPr>
            <w:tcW w:w="1042" w:type="pct"/>
            <w:tcBorders>
              <w:top w:val="nil"/>
              <w:left w:val="nil"/>
              <w:bottom w:val="single" w:sz="4" w:space="0" w:color="auto"/>
              <w:right w:val="single" w:sz="4" w:space="0" w:color="auto"/>
            </w:tcBorders>
            <w:shd w:val="clear" w:color="auto" w:fill="auto"/>
            <w:vAlign w:val="center"/>
            <w:hideMark/>
          </w:tcPr>
          <w:p w14:paraId="04F76174" w14:textId="77777777" w:rsidR="00DA48B7" w:rsidRPr="00DA48B7" w:rsidRDefault="00DA48B7" w:rsidP="00DA48B7">
            <w:pPr>
              <w:jc w:val="both"/>
              <w:rPr>
                <w:sz w:val="22"/>
                <w:szCs w:val="22"/>
                <w:lang w:val="tr-TR"/>
              </w:rPr>
            </w:pPr>
            <w:r w:rsidRPr="00DA48B7">
              <w:rPr>
                <w:sz w:val="22"/>
                <w:szCs w:val="22"/>
                <w:lang w:val="tr-TR"/>
              </w:rPr>
              <w:t> </w:t>
            </w:r>
          </w:p>
        </w:tc>
        <w:tc>
          <w:tcPr>
            <w:tcW w:w="1042" w:type="pct"/>
            <w:tcBorders>
              <w:top w:val="nil"/>
              <w:left w:val="nil"/>
              <w:bottom w:val="single" w:sz="4" w:space="0" w:color="auto"/>
              <w:right w:val="single" w:sz="8" w:space="0" w:color="auto"/>
            </w:tcBorders>
            <w:shd w:val="clear" w:color="auto" w:fill="auto"/>
            <w:vAlign w:val="center"/>
            <w:hideMark/>
          </w:tcPr>
          <w:p w14:paraId="216264FA" w14:textId="77777777" w:rsidR="00DA48B7" w:rsidRPr="00DA48B7" w:rsidRDefault="00DA48B7" w:rsidP="00DA48B7">
            <w:pPr>
              <w:jc w:val="both"/>
              <w:rPr>
                <w:sz w:val="22"/>
                <w:szCs w:val="22"/>
                <w:lang w:val="tr-TR"/>
              </w:rPr>
            </w:pPr>
            <w:r w:rsidRPr="00DA48B7">
              <w:rPr>
                <w:sz w:val="22"/>
                <w:szCs w:val="22"/>
                <w:lang w:val="tr-TR"/>
              </w:rPr>
              <w:t> </w:t>
            </w:r>
          </w:p>
        </w:tc>
      </w:tr>
      <w:tr w:rsidR="00DA48B7" w:rsidRPr="00DA48B7" w14:paraId="707F5F84" w14:textId="77777777" w:rsidTr="00DA48B7">
        <w:trPr>
          <w:trHeight w:val="315"/>
        </w:trPr>
        <w:tc>
          <w:tcPr>
            <w:tcW w:w="1458" w:type="pct"/>
            <w:tcBorders>
              <w:top w:val="nil"/>
              <w:left w:val="single" w:sz="8" w:space="0" w:color="auto"/>
              <w:bottom w:val="single" w:sz="4" w:space="0" w:color="auto"/>
              <w:right w:val="single" w:sz="4" w:space="0" w:color="auto"/>
            </w:tcBorders>
            <w:shd w:val="clear" w:color="auto" w:fill="auto"/>
            <w:vAlign w:val="center"/>
            <w:hideMark/>
          </w:tcPr>
          <w:p w14:paraId="664B6824" w14:textId="77777777" w:rsidR="00DA48B7" w:rsidRPr="00DA48B7" w:rsidRDefault="00DA48B7" w:rsidP="00DA48B7">
            <w:pPr>
              <w:rPr>
                <w:sz w:val="22"/>
                <w:szCs w:val="22"/>
                <w:lang w:val="tr-TR"/>
              </w:rPr>
            </w:pPr>
            <w:proofErr w:type="spellStart"/>
            <w:r w:rsidRPr="00DA48B7">
              <w:rPr>
                <w:sz w:val="22"/>
                <w:szCs w:val="22"/>
                <w:lang w:val="tr-TR"/>
              </w:rPr>
              <w:t>Export</w:t>
            </w:r>
            <w:proofErr w:type="spellEnd"/>
            <w:r w:rsidRPr="00DA48B7">
              <w:rPr>
                <w:sz w:val="22"/>
                <w:szCs w:val="22"/>
                <w:lang w:val="tr-TR"/>
              </w:rPr>
              <w:t xml:space="preserve"> </w:t>
            </w:r>
            <w:proofErr w:type="spellStart"/>
            <w:r w:rsidRPr="00DA48B7">
              <w:rPr>
                <w:sz w:val="22"/>
                <w:szCs w:val="22"/>
                <w:lang w:val="tr-TR"/>
              </w:rPr>
              <w:t>to</w:t>
            </w:r>
            <w:proofErr w:type="spellEnd"/>
            <w:r w:rsidRPr="00DA48B7">
              <w:rPr>
                <w:sz w:val="22"/>
                <w:szCs w:val="22"/>
                <w:lang w:val="tr-TR"/>
              </w:rPr>
              <w:t xml:space="preserve"> </w:t>
            </w:r>
            <w:proofErr w:type="spellStart"/>
            <w:r w:rsidRPr="00DA48B7">
              <w:rPr>
                <w:sz w:val="22"/>
                <w:szCs w:val="22"/>
                <w:lang w:val="tr-TR"/>
              </w:rPr>
              <w:t>Turkey</w:t>
            </w:r>
            <w:proofErr w:type="spellEnd"/>
          </w:p>
        </w:tc>
        <w:tc>
          <w:tcPr>
            <w:tcW w:w="1458" w:type="pct"/>
            <w:tcBorders>
              <w:top w:val="nil"/>
              <w:left w:val="nil"/>
              <w:bottom w:val="single" w:sz="4" w:space="0" w:color="auto"/>
              <w:right w:val="single" w:sz="4" w:space="0" w:color="auto"/>
            </w:tcBorders>
            <w:shd w:val="clear" w:color="auto" w:fill="auto"/>
            <w:vAlign w:val="center"/>
            <w:hideMark/>
          </w:tcPr>
          <w:p w14:paraId="75E70A5C" w14:textId="77777777" w:rsidR="00DA48B7" w:rsidRPr="00DA48B7" w:rsidRDefault="00DA48B7" w:rsidP="00DA48B7">
            <w:pPr>
              <w:rPr>
                <w:sz w:val="22"/>
                <w:szCs w:val="22"/>
                <w:lang w:val="tr-TR"/>
              </w:rPr>
            </w:pPr>
            <w:r w:rsidRPr="00DA48B7">
              <w:rPr>
                <w:sz w:val="22"/>
                <w:szCs w:val="22"/>
                <w:lang w:val="tr-TR"/>
              </w:rPr>
              <w:t> </w:t>
            </w:r>
          </w:p>
        </w:tc>
        <w:tc>
          <w:tcPr>
            <w:tcW w:w="1042" w:type="pct"/>
            <w:tcBorders>
              <w:top w:val="nil"/>
              <w:left w:val="nil"/>
              <w:bottom w:val="single" w:sz="4" w:space="0" w:color="auto"/>
              <w:right w:val="single" w:sz="4" w:space="0" w:color="auto"/>
            </w:tcBorders>
            <w:shd w:val="clear" w:color="auto" w:fill="auto"/>
            <w:vAlign w:val="center"/>
            <w:hideMark/>
          </w:tcPr>
          <w:p w14:paraId="3B857118" w14:textId="77777777" w:rsidR="00DA48B7" w:rsidRPr="00DA48B7" w:rsidRDefault="00DA48B7" w:rsidP="00DA48B7">
            <w:pPr>
              <w:jc w:val="both"/>
              <w:rPr>
                <w:sz w:val="22"/>
                <w:szCs w:val="22"/>
                <w:lang w:val="tr-TR"/>
              </w:rPr>
            </w:pPr>
            <w:r w:rsidRPr="00DA48B7">
              <w:rPr>
                <w:sz w:val="22"/>
                <w:szCs w:val="22"/>
                <w:lang w:val="tr-TR"/>
              </w:rPr>
              <w:t> </w:t>
            </w:r>
          </w:p>
        </w:tc>
        <w:tc>
          <w:tcPr>
            <w:tcW w:w="1042" w:type="pct"/>
            <w:tcBorders>
              <w:top w:val="nil"/>
              <w:left w:val="nil"/>
              <w:bottom w:val="single" w:sz="4" w:space="0" w:color="auto"/>
              <w:right w:val="single" w:sz="8" w:space="0" w:color="auto"/>
            </w:tcBorders>
            <w:shd w:val="clear" w:color="auto" w:fill="auto"/>
            <w:vAlign w:val="center"/>
            <w:hideMark/>
          </w:tcPr>
          <w:p w14:paraId="0950815C" w14:textId="77777777" w:rsidR="00DA48B7" w:rsidRPr="00DA48B7" w:rsidRDefault="00DA48B7" w:rsidP="00DA48B7">
            <w:pPr>
              <w:jc w:val="both"/>
              <w:rPr>
                <w:sz w:val="22"/>
                <w:szCs w:val="22"/>
                <w:lang w:val="tr-TR"/>
              </w:rPr>
            </w:pPr>
            <w:r w:rsidRPr="00DA48B7">
              <w:rPr>
                <w:sz w:val="22"/>
                <w:szCs w:val="22"/>
                <w:lang w:val="tr-TR"/>
              </w:rPr>
              <w:t> </w:t>
            </w:r>
          </w:p>
        </w:tc>
      </w:tr>
      <w:tr w:rsidR="00DA48B7" w:rsidRPr="00DA48B7" w14:paraId="42DD011F" w14:textId="77777777" w:rsidTr="00DA48B7">
        <w:trPr>
          <w:trHeight w:val="315"/>
        </w:trPr>
        <w:tc>
          <w:tcPr>
            <w:tcW w:w="1458" w:type="pct"/>
            <w:tcBorders>
              <w:top w:val="nil"/>
              <w:left w:val="single" w:sz="8" w:space="0" w:color="auto"/>
              <w:bottom w:val="single" w:sz="4" w:space="0" w:color="auto"/>
              <w:right w:val="single" w:sz="4" w:space="0" w:color="auto"/>
            </w:tcBorders>
            <w:shd w:val="clear" w:color="auto" w:fill="auto"/>
            <w:vAlign w:val="center"/>
            <w:hideMark/>
          </w:tcPr>
          <w:p w14:paraId="61803486" w14:textId="77777777" w:rsidR="00DA48B7" w:rsidRPr="00DA48B7" w:rsidRDefault="00DA48B7" w:rsidP="00DA48B7">
            <w:pPr>
              <w:rPr>
                <w:sz w:val="22"/>
                <w:szCs w:val="22"/>
                <w:lang w:val="tr-TR"/>
              </w:rPr>
            </w:pPr>
            <w:proofErr w:type="spellStart"/>
            <w:r w:rsidRPr="00DA48B7">
              <w:rPr>
                <w:sz w:val="22"/>
                <w:szCs w:val="22"/>
                <w:lang w:val="tr-TR"/>
              </w:rPr>
              <w:t>Export</w:t>
            </w:r>
            <w:proofErr w:type="spellEnd"/>
            <w:r w:rsidRPr="00DA48B7">
              <w:rPr>
                <w:sz w:val="22"/>
                <w:szCs w:val="22"/>
                <w:lang w:val="tr-TR"/>
              </w:rPr>
              <w:t xml:space="preserve"> </w:t>
            </w:r>
            <w:proofErr w:type="spellStart"/>
            <w:r w:rsidRPr="00DA48B7">
              <w:rPr>
                <w:sz w:val="22"/>
                <w:szCs w:val="22"/>
                <w:lang w:val="tr-TR"/>
              </w:rPr>
              <w:t>to</w:t>
            </w:r>
            <w:proofErr w:type="spellEnd"/>
            <w:r w:rsidRPr="00DA48B7">
              <w:rPr>
                <w:sz w:val="22"/>
                <w:szCs w:val="22"/>
                <w:lang w:val="tr-TR"/>
              </w:rPr>
              <w:t xml:space="preserve"> </w:t>
            </w:r>
            <w:proofErr w:type="spellStart"/>
            <w:r w:rsidRPr="00DA48B7">
              <w:rPr>
                <w:sz w:val="22"/>
                <w:szCs w:val="22"/>
                <w:lang w:val="tr-TR"/>
              </w:rPr>
              <w:t>Other</w:t>
            </w:r>
            <w:proofErr w:type="spellEnd"/>
            <w:r w:rsidRPr="00DA48B7">
              <w:rPr>
                <w:sz w:val="22"/>
                <w:szCs w:val="22"/>
                <w:lang w:val="tr-TR"/>
              </w:rPr>
              <w:t xml:space="preserve"> </w:t>
            </w:r>
            <w:proofErr w:type="spellStart"/>
            <w:r w:rsidRPr="00DA48B7">
              <w:rPr>
                <w:sz w:val="22"/>
                <w:szCs w:val="22"/>
                <w:lang w:val="tr-TR"/>
              </w:rPr>
              <w:t>Countries</w:t>
            </w:r>
            <w:proofErr w:type="spellEnd"/>
          </w:p>
        </w:tc>
        <w:tc>
          <w:tcPr>
            <w:tcW w:w="1458" w:type="pct"/>
            <w:tcBorders>
              <w:top w:val="nil"/>
              <w:left w:val="nil"/>
              <w:bottom w:val="single" w:sz="4" w:space="0" w:color="auto"/>
              <w:right w:val="single" w:sz="4" w:space="0" w:color="auto"/>
            </w:tcBorders>
            <w:shd w:val="clear" w:color="auto" w:fill="auto"/>
            <w:vAlign w:val="center"/>
            <w:hideMark/>
          </w:tcPr>
          <w:p w14:paraId="0E6BF656" w14:textId="77777777" w:rsidR="00DA48B7" w:rsidRPr="00DA48B7" w:rsidRDefault="00DA48B7" w:rsidP="00DA48B7">
            <w:pPr>
              <w:rPr>
                <w:sz w:val="22"/>
                <w:szCs w:val="22"/>
                <w:lang w:val="tr-TR"/>
              </w:rPr>
            </w:pPr>
            <w:r w:rsidRPr="00DA48B7">
              <w:rPr>
                <w:sz w:val="22"/>
                <w:szCs w:val="22"/>
                <w:lang w:val="tr-TR"/>
              </w:rPr>
              <w:t> </w:t>
            </w:r>
          </w:p>
        </w:tc>
        <w:tc>
          <w:tcPr>
            <w:tcW w:w="1042" w:type="pct"/>
            <w:tcBorders>
              <w:top w:val="nil"/>
              <w:left w:val="nil"/>
              <w:bottom w:val="single" w:sz="4" w:space="0" w:color="auto"/>
              <w:right w:val="single" w:sz="4" w:space="0" w:color="auto"/>
            </w:tcBorders>
            <w:shd w:val="clear" w:color="auto" w:fill="auto"/>
            <w:vAlign w:val="center"/>
            <w:hideMark/>
          </w:tcPr>
          <w:p w14:paraId="5ED60C2B" w14:textId="77777777" w:rsidR="00DA48B7" w:rsidRPr="00DA48B7" w:rsidRDefault="00DA48B7" w:rsidP="00DA48B7">
            <w:pPr>
              <w:jc w:val="both"/>
              <w:rPr>
                <w:sz w:val="22"/>
                <w:szCs w:val="22"/>
                <w:lang w:val="tr-TR"/>
              </w:rPr>
            </w:pPr>
            <w:r w:rsidRPr="00DA48B7">
              <w:rPr>
                <w:sz w:val="22"/>
                <w:szCs w:val="22"/>
                <w:lang w:val="tr-TR"/>
              </w:rPr>
              <w:t> </w:t>
            </w:r>
          </w:p>
        </w:tc>
        <w:tc>
          <w:tcPr>
            <w:tcW w:w="1042" w:type="pct"/>
            <w:tcBorders>
              <w:top w:val="nil"/>
              <w:left w:val="nil"/>
              <w:bottom w:val="single" w:sz="4" w:space="0" w:color="auto"/>
              <w:right w:val="single" w:sz="8" w:space="0" w:color="auto"/>
            </w:tcBorders>
            <w:shd w:val="clear" w:color="auto" w:fill="auto"/>
            <w:vAlign w:val="center"/>
            <w:hideMark/>
          </w:tcPr>
          <w:p w14:paraId="549DC009" w14:textId="77777777" w:rsidR="00DA48B7" w:rsidRPr="00DA48B7" w:rsidRDefault="00DA48B7" w:rsidP="00DA48B7">
            <w:pPr>
              <w:jc w:val="both"/>
              <w:rPr>
                <w:sz w:val="22"/>
                <w:szCs w:val="22"/>
                <w:lang w:val="tr-TR"/>
              </w:rPr>
            </w:pPr>
            <w:r w:rsidRPr="00DA48B7">
              <w:rPr>
                <w:sz w:val="22"/>
                <w:szCs w:val="22"/>
                <w:lang w:val="tr-TR"/>
              </w:rPr>
              <w:t> </w:t>
            </w:r>
          </w:p>
        </w:tc>
      </w:tr>
      <w:tr w:rsidR="00DA48B7" w:rsidRPr="00DA48B7" w14:paraId="422F554D" w14:textId="77777777" w:rsidTr="00DA48B7">
        <w:trPr>
          <w:trHeight w:val="330"/>
        </w:trPr>
        <w:tc>
          <w:tcPr>
            <w:tcW w:w="1458" w:type="pct"/>
            <w:tcBorders>
              <w:top w:val="nil"/>
              <w:left w:val="single" w:sz="8" w:space="0" w:color="auto"/>
              <w:bottom w:val="single" w:sz="8" w:space="0" w:color="auto"/>
              <w:right w:val="single" w:sz="4" w:space="0" w:color="auto"/>
            </w:tcBorders>
            <w:shd w:val="clear" w:color="auto" w:fill="auto"/>
            <w:vAlign w:val="center"/>
            <w:hideMark/>
          </w:tcPr>
          <w:p w14:paraId="3380D2A9" w14:textId="77777777" w:rsidR="00DA48B7" w:rsidRPr="00DA48B7" w:rsidRDefault="00DA48B7" w:rsidP="00DA48B7">
            <w:pPr>
              <w:rPr>
                <w:sz w:val="22"/>
                <w:szCs w:val="22"/>
                <w:lang w:val="tr-TR"/>
              </w:rPr>
            </w:pPr>
            <w:proofErr w:type="spellStart"/>
            <w:r w:rsidRPr="00DA48B7">
              <w:rPr>
                <w:sz w:val="22"/>
                <w:szCs w:val="22"/>
                <w:lang w:val="tr-TR"/>
              </w:rPr>
              <w:t>Aggregate</w:t>
            </w:r>
            <w:proofErr w:type="spellEnd"/>
          </w:p>
        </w:tc>
        <w:tc>
          <w:tcPr>
            <w:tcW w:w="1458" w:type="pct"/>
            <w:tcBorders>
              <w:top w:val="nil"/>
              <w:left w:val="nil"/>
              <w:bottom w:val="single" w:sz="8" w:space="0" w:color="auto"/>
              <w:right w:val="single" w:sz="4" w:space="0" w:color="auto"/>
            </w:tcBorders>
            <w:shd w:val="clear" w:color="auto" w:fill="auto"/>
            <w:vAlign w:val="center"/>
            <w:hideMark/>
          </w:tcPr>
          <w:p w14:paraId="701E7369" w14:textId="77777777" w:rsidR="00DA48B7" w:rsidRPr="00DA48B7" w:rsidRDefault="00DA48B7" w:rsidP="00DA48B7">
            <w:pPr>
              <w:rPr>
                <w:sz w:val="22"/>
                <w:szCs w:val="22"/>
                <w:lang w:val="tr-TR"/>
              </w:rPr>
            </w:pPr>
            <w:r w:rsidRPr="00DA48B7">
              <w:rPr>
                <w:sz w:val="22"/>
                <w:szCs w:val="22"/>
                <w:lang w:val="tr-TR"/>
              </w:rPr>
              <w:t> </w:t>
            </w:r>
          </w:p>
        </w:tc>
        <w:tc>
          <w:tcPr>
            <w:tcW w:w="1042" w:type="pct"/>
            <w:tcBorders>
              <w:top w:val="nil"/>
              <w:left w:val="nil"/>
              <w:bottom w:val="single" w:sz="8" w:space="0" w:color="auto"/>
              <w:right w:val="single" w:sz="4" w:space="0" w:color="auto"/>
            </w:tcBorders>
            <w:shd w:val="clear" w:color="auto" w:fill="auto"/>
            <w:vAlign w:val="center"/>
            <w:hideMark/>
          </w:tcPr>
          <w:p w14:paraId="5B3E7110" w14:textId="77777777" w:rsidR="00DA48B7" w:rsidRPr="00DA48B7" w:rsidRDefault="00DA48B7" w:rsidP="00DA48B7">
            <w:pPr>
              <w:jc w:val="both"/>
              <w:rPr>
                <w:sz w:val="22"/>
                <w:szCs w:val="22"/>
                <w:lang w:val="tr-TR"/>
              </w:rPr>
            </w:pPr>
            <w:r w:rsidRPr="00DA48B7">
              <w:rPr>
                <w:sz w:val="22"/>
                <w:szCs w:val="22"/>
                <w:lang w:val="tr-TR"/>
              </w:rPr>
              <w:t> </w:t>
            </w:r>
          </w:p>
        </w:tc>
        <w:tc>
          <w:tcPr>
            <w:tcW w:w="1042" w:type="pct"/>
            <w:tcBorders>
              <w:top w:val="nil"/>
              <w:left w:val="nil"/>
              <w:bottom w:val="single" w:sz="8" w:space="0" w:color="auto"/>
              <w:right w:val="single" w:sz="8" w:space="0" w:color="auto"/>
            </w:tcBorders>
            <w:shd w:val="clear" w:color="auto" w:fill="auto"/>
            <w:vAlign w:val="center"/>
            <w:hideMark/>
          </w:tcPr>
          <w:p w14:paraId="05845EA3" w14:textId="77777777" w:rsidR="00DA48B7" w:rsidRPr="00DA48B7" w:rsidRDefault="00DA48B7" w:rsidP="00DA48B7">
            <w:pPr>
              <w:jc w:val="both"/>
              <w:rPr>
                <w:sz w:val="22"/>
                <w:szCs w:val="22"/>
                <w:lang w:val="tr-TR"/>
              </w:rPr>
            </w:pPr>
            <w:r w:rsidRPr="00DA48B7">
              <w:rPr>
                <w:sz w:val="22"/>
                <w:szCs w:val="22"/>
                <w:lang w:val="tr-TR"/>
              </w:rPr>
              <w:t> </w:t>
            </w:r>
          </w:p>
        </w:tc>
      </w:tr>
    </w:tbl>
    <w:p w14:paraId="0D6C77E0" w14:textId="77777777" w:rsidR="0024780F" w:rsidRDefault="0024780F" w:rsidP="003C0D13">
      <w:pPr>
        <w:ind w:left="540"/>
        <w:jc w:val="both"/>
        <w:rPr>
          <w:sz w:val="24"/>
          <w:lang w:val="tr-TR"/>
        </w:rPr>
      </w:pPr>
    </w:p>
    <w:p w14:paraId="365D415E" w14:textId="77777777" w:rsidR="0014648F" w:rsidRPr="0088530E" w:rsidRDefault="0014648F" w:rsidP="008016B5">
      <w:pPr>
        <w:numPr>
          <w:ilvl w:val="0"/>
          <w:numId w:val="5"/>
        </w:numPr>
        <w:tabs>
          <w:tab w:val="clear" w:pos="705"/>
          <w:tab w:val="num" w:pos="540"/>
        </w:tabs>
        <w:ind w:left="539" w:hanging="539"/>
        <w:jc w:val="both"/>
        <w:rPr>
          <w:sz w:val="24"/>
        </w:rPr>
      </w:pPr>
      <w:r w:rsidRPr="0088530E">
        <w:rPr>
          <w:sz w:val="24"/>
        </w:rPr>
        <w:t xml:space="preserve">Provide an identical table </w:t>
      </w:r>
      <w:r w:rsidRPr="0088530E">
        <w:rPr>
          <w:b/>
          <w:sz w:val="24"/>
          <w:u w:val="single"/>
        </w:rPr>
        <w:t>for each subsidiary and other related company</w:t>
      </w:r>
      <w:r w:rsidRPr="0088530E">
        <w:rPr>
          <w:sz w:val="24"/>
        </w:rPr>
        <w:t xml:space="preserve">, which sold the product </w:t>
      </w:r>
      <w:r w:rsidR="002769C9">
        <w:rPr>
          <w:sz w:val="24"/>
        </w:rPr>
        <w:t>subject to investigation</w:t>
      </w:r>
      <w:r w:rsidRPr="0088530E">
        <w:rPr>
          <w:sz w:val="24"/>
        </w:rPr>
        <w:t>.</w:t>
      </w:r>
    </w:p>
    <w:p w14:paraId="32A18A24" w14:textId="77777777" w:rsidR="003C0D13" w:rsidRPr="00E7111A" w:rsidRDefault="0014648F" w:rsidP="0014648F">
      <w:pPr>
        <w:tabs>
          <w:tab w:val="num" w:pos="540"/>
        </w:tabs>
        <w:ind w:left="539" w:hanging="539"/>
        <w:jc w:val="both"/>
        <w:rPr>
          <w:sz w:val="24"/>
          <w:lang w:val="tr-TR"/>
        </w:rPr>
      </w:pPr>
      <w:r>
        <w:rPr>
          <w:sz w:val="24"/>
          <w:lang w:val="tr-TR"/>
        </w:rPr>
        <w:tab/>
      </w:r>
    </w:p>
    <w:p w14:paraId="7A3D5C7E" w14:textId="77777777" w:rsidR="0014648F" w:rsidRDefault="0014648F" w:rsidP="008016B5">
      <w:pPr>
        <w:numPr>
          <w:ilvl w:val="0"/>
          <w:numId w:val="5"/>
        </w:numPr>
        <w:tabs>
          <w:tab w:val="clear" w:pos="705"/>
          <w:tab w:val="num" w:pos="540"/>
        </w:tabs>
        <w:ind w:left="539" w:hanging="539"/>
        <w:jc w:val="both"/>
        <w:rPr>
          <w:sz w:val="24"/>
        </w:rPr>
      </w:pPr>
      <w:r w:rsidRPr="0088530E">
        <w:rPr>
          <w:sz w:val="24"/>
        </w:rPr>
        <w:t xml:space="preserve">Provide an identical table showing the </w:t>
      </w:r>
      <w:r w:rsidRPr="0088530E">
        <w:rPr>
          <w:b/>
          <w:sz w:val="24"/>
          <w:u w:val="single"/>
        </w:rPr>
        <w:t xml:space="preserve">total of sales of the product </w:t>
      </w:r>
      <w:r w:rsidR="002769C9">
        <w:rPr>
          <w:b/>
          <w:sz w:val="24"/>
          <w:u w:val="single"/>
        </w:rPr>
        <w:t>subject to investigation</w:t>
      </w:r>
      <w:r w:rsidRPr="0088530E">
        <w:rPr>
          <w:sz w:val="24"/>
        </w:rPr>
        <w:t xml:space="preserve"> made by </w:t>
      </w:r>
      <w:r w:rsidRPr="0088530E">
        <w:rPr>
          <w:b/>
          <w:sz w:val="24"/>
          <w:u w:val="single"/>
        </w:rPr>
        <w:t>your company and all subsidiaries and other related companies</w:t>
      </w:r>
      <w:r w:rsidRPr="0088530E">
        <w:rPr>
          <w:sz w:val="24"/>
        </w:rPr>
        <w:t>.</w:t>
      </w:r>
    </w:p>
    <w:p w14:paraId="1CADBCEA" w14:textId="77777777" w:rsidR="00852EA8" w:rsidRPr="0088530E" w:rsidRDefault="00852EA8" w:rsidP="00DA48B7">
      <w:pPr>
        <w:jc w:val="both"/>
        <w:rPr>
          <w:sz w:val="24"/>
        </w:rPr>
      </w:pPr>
    </w:p>
    <w:p w14:paraId="50351C19" w14:textId="77777777" w:rsidR="003C0D13" w:rsidRPr="00E7111A" w:rsidRDefault="003C0D13" w:rsidP="003C0D13">
      <w:pPr>
        <w:pStyle w:val="Balk2"/>
        <w:rPr>
          <w:bCs/>
          <w:sz w:val="24"/>
          <w:lang w:val="tr-TR"/>
        </w:rPr>
      </w:pPr>
      <w:bookmarkStart w:id="115" w:name="_Toc416945583"/>
      <w:bookmarkStart w:id="116" w:name="_Toc149230719"/>
      <w:r w:rsidRPr="00E7111A">
        <w:rPr>
          <w:bCs/>
          <w:sz w:val="24"/>
          <w:lang w:val="tr-TR"/>
        </w:rPr>
        <w:lastRenderedPageBreak/>
        <w:t xml:space="preserve">C- </w:t>
      </w:r>
      <w:bookmarkEnd w:id="115"/>
      <w:r w:rsidR="00AE3586" w:rsidRPr="00E7111A">
        <w:rPr>
          <w:bCs/>
          <w:sz w:val="24"/>
          <w:lang w:val="tr-TR"/>
        </w:rPr>
        <w:t xml:space="preserve">3 </w:t>
      </w:r>
      <w:proofErr w:type="spellStart"/>
      <w:r w:rsidR="00AE3586" w:rsidRPr="00E7111A">
        <w:rPr>
          <w:bCs/>
          <w:sz w:val="24"/>
          <w:lang w:val="tr-TR"/>
        </w:rPr>
        <w:t>Production</w:t>
      </w:r>
      <w:proofErr w:type="spellEnd"/>
      <w:r w:rsidR="00D03456" w:rsidRPr="0088530E">
        <w:rPr>
          <w:bCs/>
          <w:sz w:val="24"/>
        </w:rPr>
        <w:t xml:space="preserve"> and Capacity Statistics</w:t>
      </w:r>
      <w:bookmarkEnd w:id="116"/>
    </w:p>
    <w:p w14:paraId="2083C2AD" w14:textId="77777777" w:rsidR="003C0D13" w:rsidRPr="00E7111A" w:rsidRDefault="003C0D13" w:rsidP="003C0D13">
      <w:pPr>
        <w:ind w:left="540" w:hanging="540"/>
        <w:jc w:val="both"/>
        <w:rPr>
          <w:sz w:val="24"/>
          <w:lang w:val="tr-TR"/>
        </w:rPr>
      </w:pPr>
    </w:p>
    <w:p w14:paraId="79D02748" w14:textId="77777777" w:rsidR="001E6644" w:rsidRPr="00E7111A" w:rsidRDefault="003C0D13" w:rsidP="001E6644">
      <w:pPr>
        <w:tabs>
          <w:tab w:val="left" w:pos="-1985"/>
        </w:tabs>
        <w:ind w:left="540" w:hanging="540"/>
        <w:jc w:val="both"/>
        <w:rPr>
          <w:sz w:val="24"/>
          <w:lang w:val="tr-TR"/>
        </w:rPr>
      </w:pPr>
      <w:r w:rsidRPr="00E7111A">
        <w:rPr>
          <w:sz w:val="24"/>
          <w:lang w:val="tr-TR"/>
        </w:rPr>
        <w:t>1.</w:t>
      </w:r>
      <w:r w:rsidRPr="00E7111A">
        <w:rPr>
          <w:lang w:val="tr-TR"/>
        </w:rPr>
        <w:tab/>
      </w:r>
      <w:r w:rsidR="001E6644" w:rsidRPr="0088530E">
        <w:rPr>
          <w:sz w:val="24"/>
        </w:rPr>
        <w:t>Provide information concerning the total production and, if applicable, purchases</w:t>
      </w:r>
      <w:r w:rsidR="001E6644" w:rsidRPr="0088530E">
        <w:rPr>
          <w:rStyle w:val="DipnotBavurusu"/>
          <w:sz w:val="24"/>
        </w:rPr>
        <w:footnoteReference w:id="1"/>
      </w:r>
      <w:r w:rsidR="001E6644" w:rsidRPr="0088530E">
        <w:rPr>
          <w:sz w:val="24"/>
        </w:rPr>
        <w:t xml:space="preserve"> of the product </w:t>
      </w:r>
      <w:r w:rsidR="002769C9">
        <w:rPr>
          <w:sz w:val="24"/>
        </w:rPr>
        <w:t>subject to investigation</w:t>
      </w:r>
      <w:r w:rsidR="001E6644" w:rsidRPr="0088530E">
        <w:rPr>
          <w:sz w:val="24"/>
        </w:rPr>
        <w:t xml:space="preserve"> of your company including all subsidiaries and other related companies in the following table:</w:t>
      </w:r>
    </w:p>
    <w:p w14:paraId="417FFD73" w14:textId="77777777" w:rsidR="003C0D13" w:rsidRDefault="003C0D13" w:rsidP="003C0D13">
      <w:pPr>
        <w:tabs>
          <w:tab w:val="left" w:pos="-1985"/>
        </w:tabs>
        <w:ind w:left="540" w:hanging="540"/>
        <w:jc w:val="both"/>
        <w:rPr>
          <w:sz w:val="24"/>
          <w:lang w:val="tr-TR"/>
        </w:rPr>
      </w:pPr>
    </w:p>
    <w:tbl>
      <w:tblPr>
        <w:tblW w:w="5000" w:type="pct"/>
        <w:tblCellMar>
          <w:left w:w="70" w:type="dxa"/>
          <w:right w:w="70" w:type="dxa"/>
        </w:tblCellMar>
        <w:tblLook w:val="04A0" w:firstRow="1" w:lastRow="0" w:firstColumn="1" w:lastColumn="0" w:noHBand="0" w:noVBand="1"/>
      </w:tblPr>
      <w:tblGrid>
        <w:gridCol w:w="5427"/>
        <w:gridCol w:w="1357"/>
        <w:gridCol w:w="1357"/>
        <w:gridCol w:w="1359"/>
      </w:tblGrid>
      <w:tr w:rsidR="00DA48B7" w:rsidRPr="00DA48B7" w14:paraId="7C8C8B7C" w14:textId="77777777" w:rsidTr="00DA48B7">
        <w:trPr>
          <w:trHeight w:val="315"/>
        </w:trPr>
        <w:tc>
          <w:tcPr>
            <w:tcW w:w="5000" w:type="pct"/>
            <w:gridSpan w:val="4"/>
            <w:tcBorders>
              <w:top w:val="single" w:sz="8" w:space="0" w:color="auto"/>
              <w:left w:val="single" w:sz="8" w:space="0" w:color="auto"/>
              <w:bottom w:val="single" w:sz="4" w:space="0" w:color="auto"/>
              <w:right w:val="single" w:sz="8" w:space="0" w:color="000000"/>
            </w:tcBorders>
            <w:shd w:val="clear" w:color="auto" w:fill="auto"/>
            <w:hideMark/>
          </w:tcPr>
          <w:p w14:paraId="08DF60AD" w14:textId="77777777" w:rsidR="00DA48B7" w:rsidRPr="00DA48B7" w:rsidRDefault="00DA48B7" w:rsidP="00DA48B7">
            <w:pPr>
              <w:rPr>
                <w:b/>
                <w:bCs/>
                <w:sz w:val="24"/>
                <w:szCs w:val="24"/>
                <w:lang w:val="tr-TR"/>
              </w:rPr>
            </w:pPr>
            <w:proofErr w:type="spellStart"/>
            <w:r w:rsidRPr="00DA48B7">
              <w:rPr>
                <w:b/>
                <w:bCs/>
                <w:sz w:val="24"/>
                <w:szCs w:val="24"/>
                <w:lang w:val="tr-TR"/>
              </w:rPr>
              <w:t>Table</w:t>
            </w:r>
            <w:proofErr w:type="spellEnd"/>
            <w:r w:rsidRPr="00DA48B7">
              <w:rPr>
                <w:b/>
                <w:bCs/>
                <w:sz w:val="24"/>
                <w:szCs w:val="24"/>
                <w:lang w:val="tr-TR"/>
              </w:rPr>
              <w:t xml:space="preserve"> C-3.1 “PRODUCTION AND CAPACITY”</w:t>
            </w:r>
          </w:p>
        </w:tc>
      </w:tr>
      <w:tr w:rsidR="00DA48B7" w:rsidRPr="00DA48B7" w14:paraId="4BE6F71B" w14:textId="77777777" w:rsidTr="00DA48B7">
        <w:trPr>
          <w:trHeight w:val="255"/>
        </w:trPr>
        <w:tc>
          <w:tcPr>
            <w:tcW w:w="2857" w:type="pct"/>
            <w:tcBorders>
              <w:top w:val="nil"/>
              <w:left w:val="single" w:sz="8" w:space="0" w:color="auto"/>
              <w:bottom w:val="single" w:sz="4" w:space="0" w:color="auto"/>
              <w:right w:val="single" w:sz="4" w:space="0" w:color="auto"/>
            </w:tcBorders>
            <w:shd w:val="clear" w:color="auto" w:fill="auto"/>
            <w:hideMark/>
          </w:tcPr>
          <w:p w14:paraId="36D00E8E" w14:textId="77777777" w:rsidR="00DA48B7" w:rsidRPr="00DA48B7" w:rsidRDefault="00DA48B7" w:rsidP="00DA48B7">
            <w:pPr>
              <w:rPr>
                <w:b/>
                <w:bCs/>
                <w:sz w:val="24"/>
                <w:szCs w:val="24"/>
                <w:lang w:val="tr-TR"/>
              </w:rPr>
            </w:pPr>
            <w:r w:rsidRPr="00DA48B7">
              <w:rPr>
                <w:b/>
                <w:bCs/>
                <w:sz w:val="24"/>
                <w:szCs w:val="24"/>
                <w:lang w:val="tr-TR"/>
              </w:rPr>
              <w:t> </w:t>
            </w:r>
          </w:p>
        </w:tc>
        <w:tc>
          <w:tcPr>
            <w:tcW w:w="714" w:type="pct"/>
            <w:tcBorders>
              <w:top w:val="nil"/>
              <w:left w:val="nil"/>
              <w:bottom w:val="single" w:sz="4" w:space="0" w:color="auto"/>
              <w:right w:val="single" w:sz="4" w:space="0" w:color="auto"/>
            </w:tcBorders>
            <w:shd w:val="clear" w:color="auto" w:fill="auto"/>
            <w:vAlign w:val="center"/>
            <w:hideMark/>
          </w:tcPr>
          <w:p w14:paraId="66CB36D3" w14:textId="77777777" w:rsidR="00DA48B7" w:rsidRPr="00DA48B7" w:rsidRDefault="00DA48B7" w:rsidP="00DA48B7">
            <w:pPr>
              <w:jc w:val="center"/>
              <w:rPr>
                <w:b/>
                <w:bCs/>
                <w:sz w:val="24"/>
                <w:szCs w:val="24"/>
                <w:lang w:val="tr-TR"/>
              </w:rPr>
            </w:pPr>
            <w:r w:rsidRPr="00DA48B7">
              <w:rPr>
                <w:b/>
                <w:bCs/>
                <w:sz w:val="24"/>
                <w:szCs w:val="24"/>
                <w:lang w:val="tr-TR"/>
              </w:rPr>
              <w:t>2022</w:t>
            </w:r>
          </w:p>
        </w:tc>
        <w:tc>
          <w:tcPr>
            <w:tcW w:w="714" w:type="pct"/>
            <w:tcBorders>
              <w:top w:val="nil"/>
              <w:left w:val="nil"/>
              <w:bottom w:val="single" w:sz="4" w:space="0" w:color="auto"/>
              <w:right w:val="single" w:sz="4" w:space="0" w:color="auto"/>
            </w:tcBorders>
            <w:shd w:val="clear" w:color="auto" w:fill="auto"/>
            <w:vAlign w:val="center"/>
            <w:hideMark/>
          </w:tcPr>
          <w:p w14:paraId="1D03234E" w14:textId="77777777" w:rsidR="00DA48B7" w:rsidRPr="00DA48B7" w:rsidRDefault="00DA48B7" w:rsidP="00DA48B7">
            <w:pPr>
              <w:jc w:val="center"/>
              <w:rPr>
                <w:b/>
                <w:bCs/>
                <w:sz w:val="24"/>
                <w:szCs w:val="24"/>
                <w:lang w:val="tr-TR"/>
              </w:rPr>
            </w:pPr>
            <w:r w:rsidRPr="00DA48B7">
              <w:rPr>
                <w:b/>
                <w:bCs/>
                <w:sz w:val="24"/>
                <w:szCs w:val="24"/>
                <w:lang w:val="tr-TR"/>
              </w:rPr>
              <w:t>2023</w:t>
            </w:r>
          </w:p>
        </w:tc>
        <w:tc>
          <w:tcPr>
            <w:tcW w:w="714" w:type="pct"/>
            <w:tcBorders>
              <w:top w:val="nil"/>
              <w:left w:val="nil"/>
              <w:bottom w:val="single" w:sz="4" w:space="0" w:color="auto"/>
              <w:right w:val="single" w:sz="8" w:space="0" w:color="auto"/>
            </w:tcBorders>
            <w:shd w:val="clear" w:color="auto" w:fill="auto"/>
            <w:vAlign w:val="center"/>
            <w:hideMark/>
          </w:tcPr>
          <w:p w14:paraId="1C6E3B55" w14:textId="77777777" w:rsidR="00DA48B7" w:rsidRPr="00DA48B7" w:rsidRDefault="00DA48B7" w:rsidP="00DA48B7">
            <w:pPr>
              <w:jc w:val="center"/>
              <w:rPr>
                <w:b/>
                <w:bCs/>
                <w:sz w:val="24"/>
                <w:szCs w:val="24"/>
                <w:lang w:val="tr-TR"/>
              </w:rPr>
            </w:pPr>
            <w:r w:rsidRPr="00DA48B7">
              <w:rPr>
                <w:b/>
                <w:bCs/>
                <w:sz w:val="24"/>
                <w:szCs w:val="24"/>
                <w:lang w:val="tr-TR"/>
              </w:rPr>
              <w:t>2024</w:t>
            </w:r>
          </w:p>
        </w:tc>
      </w:tr>
      <w:tr w:rsidR="00DA48B7" w:rsidRPr="00DA48B7" w14:paraId="1C273D60" w14:textId="77777777" w:rsidTr="00DA48B7">
        <w:trPr>
          <w:trHeight w:val="315"/>
        </w:trPr>
        <w:tc>
          <w:tcPr>
            <w:tcW w:w="2857" w:type="pct"/>
            <w:tcBorders>
              <w:top w:val="nil"/>
              <w:left w:val="single" w:sz="8" w:space="0" w:color="auto"/>
              <w:bottom w:val="single" w:sz="4" w:space="0" w:color="auto"/>
              <w:right w:val="single" w:sz="4" w:space="0" w:color="auto"/>
            </w:tcBorders>
            <w:shd w:val="clear" w:color="auto" w:fill="auto"/>
            <w:hideMark/>
          </w:tcPr>
          <w:p w14:paraId="76A2AEBB" w14:textId="77777777" w:rsidR="00DA48B7" w:rsidRPr="00DA48B7" w:rsidRDefault="00DA48B7" w:rsidP="00DA48B7">
            <w:pPr>
              <w:rPr>
                <w:sz w:val="24"/>
                <w:szCs w:val="24"/>
                <w:lang w:val="tr-TR"/>
              </w:rPr>
            </w:pPr>
            <w:proofErr w:type="spellStart"/>
            <w:r w:rsidRPr="00DA48B7">
              <w:rPr>
                <w:sz w:val="24"/>
                <w:szCs w:val="24"/>
                <w:lang w:val="tr-TR"/>
              </w:rPr>
              <w:t>Production</w:t>
            </w:r>
            <w:proofErr w:type="spellEnd"/>
            <w:r w:rsidRPr="00DA48B7">
              <w:rPr>
                <w:sz w:val="24"/>
                <w:szCs w:val="24"/>
                <w:lang w:val="tr-TR"/>
              </w:rPr>
              <w:t xml:space="preserve"> </w:t>
            </w:r>
            <w:proofErr w:type="spellStart"/>
            <w:r w:rsidRPr="00DA48B7">
              <w:rPr>
                <w:sz w:val="24"/>
                <w:szCs w:val="24"/>
                <w:lang w:val="tr-TR"/>
              </w:rPr>
              <w:t>Capacity</w:t>
            </w:r>
            <w:proofErr w:type="spellEnd"/>
            <w:r w:rsidRPr="00DA48B7">
              <w:rPr>
                <w:sz w:val="24"/>
                <w:szCs w:val="24"/>
                <w:lang w:val="tr-TR"/>
              </w:rPr>
              <w:t xml:space="preserve"> </w:t>
            </w:r>
          </w:p>
        </w:tc>
        <w:tc>
          <w:tcPr>
            <w:tcW w:w="714" w:type="pct"/>
            <w:tcBorders>
              <w:top w:val="nil"/>
              <w:left w:val="nil"/>
              <w:bottom w:val="single" w:sz="4" w:space="0" w:color="auto"/>
              <w:right w:val="single" w:sz="4" w:space="0" w:color="auto"/>
            </w:tcBorders>
            <w:shd w:val="clear" w:color="auto" w:fill="auto"/>
            <w:vAlign w:val="center"/>
            <w:hideMark/>
          </w:tcPr>
          <w:p w14:paraId="5A1639A9" w14:textId="77777777" w:rsidR="00DA48B7" w:rsidRPr="00DA48B7" w:rsidRDefault="00DA48B7" w:rsidP="00DA48B7">
            <w:pPr>
              <w:jc w:val="center"/>
              <w:rPr>
                <w:sz w:val="24"/>
                <w:szCs w:val="24"/>
                <w:lang w:val="tr-TR"/>
              </w:rPr>
            </w:pPr>
            <w:r w:rsidRPr="00DA48B7">
              <w:rPr>
                <w:sz w:val="24"/>
                <w:szCs w:val="24"/>
                <w:lang w:val="tr-TR"/>
              </w:rPr>
              <w:t> </w:t>
            </w:r>
          </w:p>
        </w:tc>
        <w:tc>
          <w:tcPr>
            <w:tcW w:w="714" w:type="pct"/>
            <w:tcBorders>
              <w:top w:val="nil"/>
              <w:left w:val="nil"/>
              <w:bottom w:val="single" w:sz="4" w:space="0" w:color="auto"/>
              <w:right w:val="single" w:sz="4" w:space="0" w:color="auto"/>
            </w:tcBorders>
            <w:shd w:val="clear" w:color="auto" w:fill="auto"/>
            <w:vAlign w:val="center"/>
            <w:hideMark/>
          </w:tcPr>
          <w:p w14:paraId="21AF00CE" w14:textId="77777777" w:rsidR="00DA48B7" w:rsidRPr="00DA48B7" w:rsidRDefault="00DA48B7" w:rsidP="00DA48B7">
            <w:pPr>
              <w:jc w:val="center"/>
              <w:rPr>
                <w:sz w:val="24"/>
                <w:szCs w:val="24"/>
                <w:lang w:val="tr-TR"/>
              </w:rPr>
            </w:pPr>
            <w:r w:rsidRPr="00DA48B7">
              <w:rPr>
                <w:sz w:val="24"/>
                <w:szCs w:val="24"/>
                <w:lang w:val="tr-TR"/>
              </w:rPr>
              <w:t> </w:t>
            </w:r>
          </w:p>
        </w:tc>
        <w:tc>
          <w:tcPr>
            <w:tcW w:w="714" w:type="pct"/>
            <w:tcBorders>
              <w:top w:val="nil"/>
              <w:left w:val="nil"/>
              <w:bottom w:val="single" w:sz="4" w:space="0" w:color="auto"/>
              <w:right w:val="single" w:sz="8" w:space="0" w:color="auto"/>
            </w:tcBorders>
            <w:shd w:val="clear" w:color="auto" w:fill="auto"/>
            <w:vAlign w:val="center"/>
            <w:hideMark/>
          </w:tcPr>
          <w:p w14:paraId="51BEB4B4" w14:textId="77777777" w:rsidR="00DA48B7" w:rsidRPr="00DA48B7" w:rsidRDefault="00DA48B7" w:rsidP="00DA48B7">
            <w:pPr>
              <w:jc w:val="center"/>
              <w:rPr>
                <w:sz w:val="24"/>
                <w:szCs w:val="24"/>
                <w:lang w:val="tr-TR"/>
              </w:rPr>
            </w:pPr>
            <w:r w:rsidRPr="00DA48B7">
              <w:rPr>
                <w:sz w:val="24"/>
                <w:szCs w:val="24"/>
                <w:lang w:val="tr-TR"/>
              </w:rPr>
              <w:t> </w:t>
            </w:r>
          </w:p>
        </w:tc>
      </w:tr>
      <w:tr w:rsidR="00DA48B7" w:rsidRPr="00DA48B7" w14:paraId="7014D8F4" w14:textId="77777777" w:rsidTr="00DA48B7">
        <w:trPr>
          <w:trHeight w:val="315"/>
        </w:trPr>
        <w:tc>
          <w:tcPr>
            <w:tcW w:w="2857" w:type="pct"/>
            <w:tcBorders>
              <w:top w:val="nil"/>
              <w:left w:val="single" w:sz="8" w:space="0" w:color="auto"/>
              <w:bottom w:val="single" w:sz="4" w:space="0" w:color="auto"/>
              <w:right w:val="single" w:sz="4" w:space="0" w:color="auto"/>
            </w:tcBorders>
            <w:shd w:val="clear" w:color="auto" w:fill="auto"/>
            <w:hideMark/>
          </w:tcPr>
          <w:p w14:paraId="286A5981" w14:textId="77777777" w:rsidR="00DA48B7" w:rsidRPr="00DA48B7" w:rsidRDefault="00DA48B7" w:rsidP="00DA48B7">
            <w:pPr>
              <w:rPr>
                <w:sz w:val="24"/>
                <w:szCs w:val="24"/>
                <w:lang w:val="tr-TR"/>
              </w:rPr>
            </w:pPr>
            <w:proofErr w:type="spellStart"/>
            <w:r w:rsidRPr="00DA48B7">
              <w:rPr>
                <w:sz w:val="24"/>
                <w:szCs w:val="24"/>
                <w:lang w:val="tr-TR"/>
              </w:rPr>
              <w:t>Actual</w:t>
            </w:r>
            <w:proofErr w:type="spellEnd"/>
            <w:r w:rsidRPr="00DA48B7">
              <w:rPr>
                <w:sz w:val="24"/>
                <w:szCs w:val="24"/>
                <w:lang w:val="tr-TR"/>
              </w:rPr>
              <w:t xml:space="preserve"> </w:t>
            </w:r>
            <w:proofErr w:type="spellStart"/>
            <w:r w:rsidRPr="00DA48B7">
              <w:rPr>
                <w:sz w:val="24"/>
                <w:szCs w:val="24"/>
                <w:lang w:val="tr-TR"/>
              </w:rPr>
              <w:t>Production</w:t>
            </w:r>
            <w:proofErr w:type="spellEnd"/>
            <w:r w:rsidRPr="00DA48B7">
              <w:rPr>
                <w:sz w:val="24"/>
                <w:szCs w:val="24"/>
                <w:lang w:val="tr-TR"/>
              </w:rPr>
              <w:t xml:space="preserve"> Volume </w:t>
            </w:r>
          </w:p>
        </w:tc>
        <w:tc>
          <w:tcPr>
            <w:tcW w:w="714" w:type="pct"/>
            <w:tcBorders>
              <w:top w:val="nil"/>
              <w:left w:val="nil"/>
              <w:bottom w:val="single" w:sz="4" w:space="0" w:color="auto"/>
              <w:right w:val="single" w:sz="4" w:space="0" w:color="auto"/>
            </w:tcBorders>
            <w:shd w:val="clear" w:color="auto" w:fill="auto"/>
            <w:vAlign w:val="center"/>
            <w:hideMark/>
          </w:tcPr>
          <w:p w14:paraId="12F8643C" w14:textId="77777777" w:rsidR="00DA48B7" w:rsidRPr="00DA48B7" w:rsidRDefault="00DA48B7" w:rsidP="00DA48B7">
            <w:pPr>
              <w:jc w:val="center"/>
              <w:rPr>
                <w:sz w:val="24"/>
                <w:szCs w:val="24"/>
                <w:lang w:val="tr-TR"/>
              </w:rPr>
            </w:pPr>
            <w:r w:rsidRPr="00DA48B7">
              <w:rPr>
                <w:sz w:val="24"/>
                <w:szCs w:val="24"/>
                <w:lang w:val="tr-TR"/>
              </w:rPr>
              <w:t> </w:t>
            </w:r>
          </w:p>
        </w:tc>
        <w:tc>
          <w:tcPr>
            <w:tcW w:w="714" w:type="pct"/>
            <w:tcBorders>
              <w:top w:val="nil"/>
              <w:left w:val="nil"/>
              <w:bottom w:val="single" w:sz="4" w:space="0" w:color="auto"/>
              <w:right w:val="single" w:sz="4" w:space="0" w:color="auto"/>
            </w:tcBorders>
            <w:shd w:val="clear" w:color="auto" w:fill="auto"/>
            <w:vAlign w:val="center"/>
            <w:hideMark/>
          </w:tcPr>
          <w:p w14:paraId="5E2A1861" w14:textId="77777777" w:rsidR="00DA48B7" w:rsidRPr="00DA48B7" w:rsidRDefault="00DA48B7" w:rsidP="00DA48B7">
            <w:pPr>
              <w:jc w:val="center"/>
              <w:rPr>
                <w:sz w:val="24"/>
                <w:szCs w:val="24"/>
                <w:lang w:val="tr-TR"/>
              </w:rPr>
            </w:pPr>
            <w:r w:rsidRPr="00DA48B7">
              <w:rPr>
                <w:sz w:val="24"/>
                <w:szCs w:val="24"/>
                <w:lang w:val="tr-TR"/>
              </w:rPr>
              <w:t> </w:t>
            </w:r>
          </w:p>
        </w:tc>
        <w:tc>
          <w:tcPr>
            <w:tcW w:w="714" w:type="pct"/>
            <w:tcBorders>
              <w:top w:val="nil"/>
              <w:left w:val="nil"/>
              <w:bottom w:val="single" w:sz="4" w:space="0" w:color="auto"/>
              <w:right w:val="single" w:sz="8" w:space="0" w:color="auto"/>
            </w:tcBorders>
            <w:shd w:val="clear" w:color="auto" w:fill="auto"/>
            <w:vAlign w:val="center"/>
            <w:hideMark/>
          </w:tcPr>
          <w:p w14:paraId="0FF61F20" w14:textId="77777777" w:rsidR="00DA48B7" w:rsidRPr="00DA48B7" w:rsidRDefault="00DA48B7" w:rsidP="00DA48B7">
            <w:pPr>
              <w:jc w:val="center"/>
              <w:rPr>
                <w:sz w:val="24"/>
                <w:szCs w:val="24"/>
                <w:lang w:val="tr-TR"/>
              </w:rPr>
            </w:pPr>
            <w:r w:rsidRPr="00DA48B7">
              <w:rPr>
                <w:sz w:val="24"/>
                <w:szCs w:val="24"/>
                <w:lang w:val="tr-TR"/>
              </w:rPr>
              <w:t> </w:t>
            </w:r>
          </w:p>
        </w:tc>
      </w:tr>
      <w:tr w:rsidR="00DA48B7" w:rsidRPr="00DA48B7" w14:paraId="1A332FA3" w14:textId="77777777" w:rsidTr="00DA48B7">
        <w:trPr>
          <w:trHeight w:val="315"/>
        </w:trPr>
        <w:tc>
          <w:tcPr>
            <w:tcW w:w="2857" w:type="pct"/>
            <w:tcBorders>
              <w:top w:val="nil"/>
              <w:left w:val="single" w:sz="8" w:space="0" w:color="auto"/>
              <w:bottom w:val="single" w:sz="4" w:space="0" w:color="auto"/>
              <w:right w:val="single" w:sz="4" w:space="0" w:color="auto"/>
            </w:tcBorders>
            <w:shd w:val="clear" w:color="auto" w:fill="auto"/>
            <w:hideMark/>
          </w:tcPr>
          <w:p w14:paraId="6AD3E9AC" w14:textId="77777777" w:rsidR="00DA48B7" w:rsidRPr="00DA48B7" w:rsidRDefault="00DA48B7" w:rsidP="00DA48B7">
            <w:pPr>
              <w:rPr>
                <w:sz w:val="24"/>
                <w:szCs w:val="24"/>
                <w:lang w:val="tr-TR"/>
              </w:rPr>
            </w:pPr>
            <w:proofErr w:type="spellStart"/>
            <w:r w:rsidRPr="00DA48B7">
              <w:rPr>
                <w:sz w:val="24"/>
                <w:szCs w:val="24"/>
                <w:lang w:val="tr-TR"/>
              </w:rPr>
              <w:t>Capacity</w:t>
            </w:r>
            <w:proofErr w:type="spellEnd"/>
            <w:r w:rsidRPr="00DA48B7">
              <w:rPr>
                <w:sz w:val="24"/>
                <w:szCs w:val="24"/>
                <w:lang w:val="tr-TR"/>
              </w:rPr>
              <w:t xml:space="preserve"> (%)</w:t>
            </w:r>
          </w:p>
        </w:tc>
        <w:tc>
          <w:tcPr>
            <w:tcW w:w="714" w:type="pct"/>
            <w:tcBorders>
              <w:top w:val="nil"/>
              <w:left w:val="nil"/>
              <w:bottom w:val="single" w:sz="4" w:space="0" w:color="auto"/>
              <w:right w:val="single" w:sz="4" w:space="0" w:color="auto"/>
            </w:tcBorders>
            <w:shd w:val="clear" w:color="auto" w:fill="auto"/>
            <w:vAlign w:val="center"/>
            <w:hideMark/>
          </w:tcPr>
          <w:p w14:paraId="5EB84E03" w14:textId="77777777" w:rsidR="00DA48B7" w:rsidRPr="00DA48B7" w:rsidRDefault="00DA48B7" w:rsidP="00DA48B7">
            <w:pPr>
              <w:jc w:val="center"/>
              <w:rPr>
                <w:sz w:val="24"/>
                <w:szCs w:val="24"/>
                <w:lang w:val="tr-TR"/>
              </w:rPr>
            </w:pPr>
            <w:r w:rsidRPr="00DA48B7">
              <w:rPr>
                <w:sz w:val="24"/>
                <w:szCs w:val="24"/>
                <w:lang w:val="tr-TR"/>
              </w:rPr>
              <w:t> </w:t>
            </w:r>
          </w:p>
        </w:tc>
        <w:tc>
          <w:tcPr>
            <w:tcW w:w="714" w:type="pct"/>
            <w:tcBorders>
              <w:top w:val="nil"/>
              <w:left w:val="nil"/>
              <w:bottom w:val="single" w:sz="4" w:space="0" w:color="auto"/>
              <w:right w:val="single" w:sz="4" w:space="0" w:color="auto"/>
            </w:tcBorders>
            <w:shd w:val="clear" w:color="auto" w:fill="auto"/>
            <w:vAlign w:val="center"/>
            <w:hideMark/>
          </w:tcPr>
          <w:p w14:paraId="5F95C3E5" w14:textId="77777777" w:rsidR="00DA48B7" w:rsidRPr="00DA48B7" w:rsidRDefault="00DA48B7" w:rsidP="00DA48B7">
            <w:pPr>
              <w:jc w:val="center"/>
              <w:rPr>
                <w:sz w:val="24"/>
                <w:szCs w:val="24"/>
                <w:lang w:val="tr-TR"/>
              </w:rPr>
            </w:pPr>
            <w:r w:rsidRPr="00DA48B7">
              <w:rPr>
                <w:sz w:val="24"/>
                <w:szCs w:val="24"/>
                <w:lang w:val="tr-TR"/>
              </w:rPr>
              <w:t> </w:t>
            </w:r>
          </w:p>
        </w:tc>
        <w:tc>
          <w:tcPr>
            <w:tcW w:w="714" w:type="pct"/>
            <w:tcBorders>
              <w:top w:val="nil"/>
              <w:left w:val="nil"/>
              <w:bottom w:val="single" w:sz="4" w:space="0" w:color="auto"/>
              <w:right w:val="single" w:sz="8" w:space="0" w:color="auto"/>
            </w:tcBorders>
            <w:shd w:val="clear" w:color="auto" w:fill="auto"/>
            <w:vAlign w:val="center"/>
            <w:hideMark/>
          </w:tcPr>
          <w:p w14:paraId="0F891D3C" w14:textId="77777777" w:rsidR="00DA48B7" w:rsidRPr="00DA48B7" w:rsidRDefault="00DA48B7" w:rsidP="00DA48B7">
            <w:pPr>
              <w:jc w:val="center"/>
              <w:rPr>
                <w:sz w:val="24"/>
                <w:szCs w:val="24"/>
                <w:lang w:val="tr-TR"/>
              </w:rPr>
            </w:pPr>
            <w:r w:rsidRPr="00DA48B7">
              <w:rPr>
                <w:sz w:val="24"/>
                <w:szCs w:val="24"/>
                <w:lang w:val="tr-TR"/>
              </w:rPr>
              <w:t> </w:t>
            </w:r>
          </w:p>
        </w:tc>
      </w:tr>
      <w:tr w:rsidR="00DA48B7" w:rsidRPr="00DA48B7" w14:paraId="766F3317" w14:textId="77777777" w:rsidTr="00DA48B7">
        <w:trPr>
          <w:trHeight w:val="630"/>
        </w:trPr>
        <w:tc>
          <w:tcPr>
            <w:tcW w:w="2857" w:type="pct"/>
            <w:tcBorders>
              <w:top w:val="nil"/>
              <w:left w:val="single" w:sz="8" w:space="0" w:color="auto"/>
              <w:bottom w:val="single" w:sz="4" w:space="0" w:color="auto"/>
              <w:right w:val="single" w:sz="4" w:space="0" w:color="auto"/>
            </w:tcBorders>
            <w:shd w:val="clear" w:color="auto" w:fill="auto"/>
            <w:hideMark/>
          </w:tcPr>
          <w:p w14:paraId="38B73377" w14:textId="77777777" w:rsidR="00DA48B7" w:rsidRPr="00DA48B7" w:rsidRDefault="00DA48B7" w:rsidP="00DA48B7">
            <w:pPr>
              <w:rPr>
                <w:sz w:val="24"/>
                <w:szCs w:val="24"/>
                <w:lang w:val="tr-TR"/>
              </w:rPr>
            </w:pPr>
            <w:proofErr w:type="spellStart"/>
            <w:r w:rsidRPr="00DA48B7">
              <w:rPr>
                <w:sz w:val="24"/>
                <w:szCs w:val="24"/>
                <w:lang w:val="tr-TR"/>
              </w:rPr>
              <w:t>Purchases</w:t>
            </w:r>
            <w:proofErr w:type="spellEnd"/>
            <w:r w:rsidRPr="00DA48B7">
              <w:rPr>
                <w:sz w:val="24"/>
                <w:szCs w:val="24"/>
                <w:lang w:val="tr-TR"/>
              </w:rPr>
              <w:t xml:space="preserve"> of </w:t>
            </w:r>
            <w:proofErr w:type="spellStart"/>
            <w:r w:rsidRPr="00DA48B7">
              <w:rPr>
                <w:sz w:val="24"/>
                <w:szCs w:val="24"/>
                <w:lang w:val="tr-TR"/>
              </w:rPr>
              <w:t>the</w:t>
            </w:r>
            <w:proofErr w:type="spellEnd"/>
            <w:r w:rsidRPr="00DA48B7">
              <w:rPr>
                <w:sz w:val="24"/>
                <w:szCs w:val="24"/>
                <w:lang w:val="tr-TR"/>
              </w:rPr>
              <w:t xml:space="preserve"> Product </w:t>
            </w:r>
            <w:proofErr w:type="spellStart"/>
            <w:r w:rsidRPr="00DA48B7">
              <w:rPr>
                <w:sz w:val="24"/>
                <w:szCs w:val="24"/>
                <w:lang w:val="tr-TR"/>
              </w:rPr>
              <w:t>Concerned</w:t>
            </w:r>
            <w:proofErr w:type="spellEnd"/>
          </w:p>
        </w:tc>
        <w:tc>
          <w:tcPr>
            <w:tcW w:w="714" w:type="pct"/>
            <w:tcBorders>
              <w:top w:val="nil"/>
              <w:left w:val="nil"/>
              <w:bottom w:val="single" w:sz="4" w:space="0" w:color="auto"/>
              <w:right w:val="single" w:sz="4" w:space="0" w:color="auto"/>
            </w:tcBorders>
            <w:shd w:val="clear" w:color="auto" w:fill="auto"/>
            <w:vAlign w:val="center"/>
            <w:hideMark/>
          </w:tcPr>
          <w:p w14:paraId="673E3F5C" w14:textId="77777777" w:rsidR="00DA48B7" w:rsidRPr="00DA48B7" w:rsidRDefault="00DA48B7" w:rsidP="00DA48B7">
            <w:pPr>
              <w:jc w:val="center"/>
              <w:rPr>
                <w:sz w:val="24"/>
                <w:szCs w:val="24"/>
                <w:lang w:val="tr-TR"/>
              </w:rPr>
            </w:pPr>
            <w:r w:rsidRPr="00DA48B7">
              <w:rPr>
                <w:sz w:val="24"/>
                <w:szCs w:val="24"/>
                <w:lang w:val="tr-TR"/>
              </w:rPr>
              <w:t> </w:t>
            </w:r>
          </w:p>
        </w:tc>
        <w:tc>
          <w:tcPr>
            <w:tcW w:w="714" w:type="pct"/>
            <w:tcBorders>
              <w:top w:val="nil"/>
              <w:left w:val="nil"/>
              <w:bottom w:val="single" w:sz="4" w:space="0" w:color="auto"/>
              <w:right w:val="single" w:sz="4" w:space="0" w:color="auto"/>
            </w:tcBorders>
            <w:shd w:val="clear" w:color="auto" w:fill="auto"/>
            <w:vAlign w:val="center"/>
            <w:hideMark/>
          </w:tcPr>
          <w:p w14:paraId="5A11922C" w14:textId="77777777" w:rsidR="00DA48B7" w:rsidRPr="00DA48B7" w:rsidRDefault="00DA48B7" w:rsidP="00DA48B7">
            <w:pPr>
              <w:jc w:val="center"/>
              <w:rPr>
                <w:sz w:val="24"/>
                <w:szCs w:val="24"/>
                <w:lang w:val="tr-TR"/>
              </w:rPr>
            </w:pPr>
            <w:r w:rsidRPr="00DA48B7">
              <w:rPr>
                <w:sz w:val="24"/>
                <w:szCs w:val="24"/>
                <w:lang w:val="tr-TR"/>
              </w:rPr>
              <w:t> </w:t>
            </w:r>
          </w:p>
        </w:tc>
        <w:tc>
          <w:tcPr>
            <w:tcW w:w="714" w:type="pct"/>
            <w:tcBorders>
              <w:top w:val="nil"/>
              <w:left w:val="nil"/>
              <w:bottom w:val="single" w:sz="4" w:space="0" w:color="auto"/>
              <w:right w:val="single" w:sz="8" w:space="0" w:color="auto"/>
            </w:tcBorders>
            <w:shd w:val="clear" w:color="auto" w:fill="auto"/>
            <w:vAlign w:val="center"/>
            <w:hideMark/>
          </w:tcPr>
          <w:p w14:paraId="6F219572" w14:textId="77777777" w:rsidR="00DA48B7" w:rsidRPr="00DA48B7" w:rsidRDefault="00DA48B7" w:rsidP="00DA48B7">
            <w:pPr>
              <w:jc w:val="center"/>
              <w:rPr>
                <w:sz w:val="24"/>
                <w:szCs w:val="24"/>
                <w:lang w:val="tr-TR"/>
              </w:rPr>
            </w:pPr>
            <w:r w:rsidRPr="00DA48B7">
              <w:rPr>
                <w:sz w:val="24"/>
                <w:szCs w:val="24"/>
                <w:lang w:val="tr-TR"/>
              </w:rPr>
              <w:t> </w:t>
            </w:r>
          </w:p>
        </w:tc>
      </w:tr>
      <w:tr w:rsidR="00DA48B7" w:rsidRPr="00DA48B7" w14:paraId="245794E1" w14:textId="77777777" w:rsidTr="00DA48B7">
        <w:trPr>
          <w:trHeight w:val="315"/>
        </w:trPr>
        <w:tc>
          <w:tcPr>
            <w:tcW w:w="2857" w:type="pct"/>
            <w:tcBorders>
              <w:top w:val="nil"/>
              <w:left w:val="single" w:sz="8" w:space="0" w:color="auto"/>
              <w:bottom w:val="single" w:sz="4" w:space="0" w:color="auto"/>
              <w:right w:val="single" w:sz="4" w:space="0" w:color="auto"/>
            </w:tcBorders>
            <w:shd w:val="clear" w:color="auto" w:fill="auto"/>
            <w:hideMark/>
          </w:tcPr>
          <w:p w14:paraId="23080327" w14:textId="77777777" w:rsidR="00DA48B7" w:rsidRPr="00DA48B7" w:rsidRDefault="00DA48B7" w:rsidP="00DA48B7">
            <w:pPr>
              <w:rPr>
                <w:sz w:val="24"/>
                <w:szCs w:val="24"/>
                <w:lang w:val="tr-TR"/>
              </w:rPr>
            </w:pPr>
            <w:r w:rsidRPr="00DA48B7">
              <w:rPr>
                <w:sz w:val="24"/>
                <w:szCs w:val="24"/>
                <w:lang w:val="tr-TR"/>
              </w:rPr>
              <w:t xml:space="preserve">                         -  </w:t>
            </w:r>
            <w:proofErr w:type="spellStart"/>
            <w:r w:rsidRPr="00DA48B7">
              <w:rPr>
                <w:sz w:val="24"/>
                <w:szCs w:val="24"/>
                <w:lang w:val="tr-TR"/>
              </w:rPr>
              <w:t>Quantity</w:t>
            </w:r>
            <w:proofErr w:type="spellEnd"/>
          </w:p>
        </w:tc>
        <w:tc>
          <w:tcPr>
            <w:tcW w:w="714" w:type="pct"/>
            <w:tcBorders>
              <w:top w:val="nil"/>
              <w:left w:val="nil"/>
              <w:bottom w:val="single" w:sz="4" w:space="0" w:color="auto"/>
              <w:right w:val="single" w:sz="4" w:space="0" w:color="auto"/>
            </w:tcBorders>
            <w:shd w:val="clear" w:color="auto" w:fill="auto"/>
            <w:vAlign w:val="center"/>
            <w:hideMark/>
          </w:tcPr>
          <w:p w14:paraId="056DA425" w14:textId="77777777" w:rsidR="00DA48B7" w:rsidRPr="00DA48B7" w:rsidRDefault="00DA48B7" w:rsidP="00DA48B7">
            <w:pPr>
              <w:jc w:val="center"/>
              <w:rPr>
                <w:sz w:val="24"/>
                <w:szCs w:val="24"/>
                <w:lang w:val="tr-TR"/>
              </w:rPr>
            </w:pPr>
            <w:r w:rsidRPr="00DA48B7">
              <w:rPr>
                <w:sz w:val="24"/>
                <w:szCs w:val="24"/>
                <w:lang w:val="tr-TR"/>
              </w:rPr>
              <w:t> </w:t>
            </w:r>
          </w:p>
        </w:tc>
        <w:tc>
          <w:tcPr>
            <w:tcW w:w="714" w:type="pct"/>
            <w:tcBorders>
              <w:top w:val="nil"/>
              <w:left w:val="nil"/>
              <w:bottom w:val="single" w:sz="4" w:space="0" w:color="auto"/>
              <w:right w:val="single" w:sz="4" w:space="0" w:color="auto"/>
            </w:tcBorders>
            <w:shd w:val="clear" w:color="auto" w:fill="auto"/>
            <w:vAlign w:val="center"/>
            <w:hideMark/>
          </w:tcPr>
          <w:p w14:paraId="5A3EE307" w14:textId="77777777" w:rsidR="00DA48B7" w:rsidRPr="00DA48B7" w:rsidRDefault="00DA48B7" w:rsidP="00DA48B7">
            <w:pPr>
              <w:jc w:val="center"/>
              <w:rPr>
                <w:sz w:val="24"/>
                <w:szCs w:val="24"/>
                <w:lang w:val="tr-TR"/>
              </w:rPr>
            </w:pPr>
            <w:r w:rsidRPr="00DA48B7">
              <w:rPr>
                <w:sz w:val="24"/>
                <w:szCs w:val="24"/>
                <w:lang w:val="tr-TR"/>
              </w:rPr>
              <w:t> </w:t>
            </w:r>
          </w:p>
        </w:tc>
        <w:tc>
          <w:tcPr>
            <w:tcW w:w="714" w:type="pct"/>
            <w:tcBorders>
              <w:top w:val="nil"/>
              <w:left w:val="nil"/>
              <w:bottom w:val="single" w:sz="4" w:space="0" w:color="auto"/>
              <w:right w:val="single" w:sz="8" w:space="0" w:color="auto"/>
            </w:tcBorders>
            <w:shd w:val="clear" w:color="auto" w:fill="auto"/>
            <w:vAlign w:val="center"/>
            <w:hideMark/>
          </w:tcPr>
          <w:p w14:paraId="3998573D" w14:textId="77777777" w:rsidR="00DA48B7" w:rsidRPr="00DA48B7" w:rsidRDefault="00DA48B7" w:rsidP="00DA48B7">
            <w:pPr>
              <w:jc w:val="center"/>
              <w:rPr>
                <w:sz w:val="24"/>
                <w:szCs w:val="24"/>
                <w:lang w:val="tr-TR"/>
              </w:rPr>
            </w:pPr>
            <w:r w:rsidRPr="00DA48B7">
              <w:rPr>
                <w:sz w:val="24"/>
                <w:szCs w:val="24"/>
                <w:lang w:val="tr-TR"/>
              </w:rPr>
              <w:t> </w:t>
            </w:r>
          </w:p>
        </w:tc>
      </w:tr>
      <w:tr w:rsidR="00DA48B7" w:rsidRPr="00DA48B7" w14:paraId="46D8459D" w14:textId="77777777" w:rsidTr="00DA48B7">
        <w:trPr>
          <w:trHeight w:val="330"/>
        </w:trPr>
        <w:tc>
          <w:tcPr>
            <w:tcW w:w="2857" w:type="pct"/>
            <w:tcBorders>
              <w:top w:val="nil"/>
              <w:left w:val="single" w:sz="8" w:space="0" w:color="auto"/>
              <w:bottom w:val="single" w:sz="8" w:space="0" w:color="auto"/>
              <w:right w:val="single" w:sz="4" w:space="0" w:color="auto"/>
            </w:tcBorders>
            <w:shd w:val="clear" w:color="auto" w:fill="auto"/>
            <w:hideMark/>
          </w:tcPr>
          <w:p w14:paraId="4EF74DC9" w14:textId="77777777" w:rsidR="00DA48B7" w:rsidRPr="00DA48B7" w:rsidRDefault="00DA48B7" w:rsidP="00DA48B7">
            <w:pPr>
              <w:rPr>
                <w:sz w:val="24"/>
                <w:szCs w:val="24"/>
                <w:lang w:val="tr-TR"/>
              </w:rPr>
            </w:pPr>
            <w:r w:rsidRPr="00DA48B7">
              <w:rPr>
                <w:sz w:val="24"/>
                <w:szCs w:val="24"/>
                <w:lang w:val="tr-TR"/>
              </w:rPr>
              <w:t xml:space="preserve">                         -  Value</w:t>
            </w:r>
          </w:p>
        </w:tc>
        <w:tc>
          <w:tcPr>
            <w:tcW w:w="714" w:type="pct"/>
            <w:tcBorders>
              <w:top w:val="nil"/>
              <w:left w:val="nil"/>
              <w:bottom w:val="single" w:sz="8" w:space="0" w:color="auto"/>
              <w:right w:val="single" w:sz="4" w:space="0" w:color="auto"/>
            </w:tcBorders>
            <w:shd w:val="clear" w:color="auto" w:fill="auto"/>
            <w:vAlign w:val="center"/>
            <w:hideMark/>
          </w:tcPr>
          <w:p w14:paraId="006FEDE4" w14:textId="77777777" w:rsidR="00DA48B7" w:rsidRPr="00DA48B7" w:rsidRDefault="00DA48B7" w:rsidP="00DA48B7">
            <w:pPr>
              <w:jc w:val="center"/>
              <w:rPr>
                <w:sz w:val="24"/>
                <w:szCs w:val="24"/>
                <w:lang w:val="tr-TR"/>
              </w:rPr>
            </w:pPr>
            <w:r w:rsidRPr="00DA48B7">
              <w:rPr>
                <w:sz w:val="24"/>
                <w:szCs w:val="24"/>
                <w:lang w:val="tr-TR"/>
              </w:rPr>
              <w:t> </w:t>
            </w:r>
          </w:p>
        </w:tc>
        <w:tc>
          <w:tcPr>
            <w:tcW w:w="714" w:type="pct"/>
            <w:tcBorders>
              <w:top w:val="nil"/>
              <w:left w:val="nil"/>
              <w:bottom w:val="single" w:sz="8" w:space="0" w:color="auto"/>
              <w:right w:val="single" w:sz="4" w:space="0" w:color="auto"/>
            </w:tcBorders>
            <w:shd w:val="clear" w:color="auto" w:fill="auto"/>
            <w:vAlign w:val="center"/>
            <w:hideMark/>
          </w:tcPr>
          <w:p w14:paraId="6105FD72" w14:textId="77777777" w:rsidR="00DA48B7" w:rsidRPr="00DA48B7" w:rsidRDefault="00DA48B7" w:rsidP="00DA48B7">
            <w:pPr>
              <w:jc w:val="center"/>
              <w:rPr>
                <w:sz w:val="24"/>
                <w:szCs w:val="24"/>
                <w:lang w:val="tr-TR"/>
              </w:rPr>
            </w:pPr>
            <w:r w:rsidRPr="00DA48B7">
              <w:rPr>
                <w:sz w:val="24"/>
                <w:szCs w:val="24"/>
                <w:lang w:val="tr-TR"/>
              </w:rPr>
              <w:t> </w:t>
            </w:r>
          </w:p>
        </w:tc>
        <w:tc>
          <w:tcPr>
            <w:tcW w:w="714" w:type="pct"/>
            <w:tcBorders>
              <w:top w:val="nil"/>
              <w:left w:val="nil"/>
              <w:bottom w:val="single" w:sz="8" w:space="0" w:color="auto"/>
              <w:right w:val="single" w:sz="8" w:space="0" w:color="auto"/>
            </w:tcBorders>
            <w:shd w:val="clear" w:color="auto" w:fill="auto"/>
            <w:vAlign w:val="center"/>
            <w:hideMark/>
          </w:tcPr>
          <w:p w14:paraId="3DD8F268" w14:textId="77777777" w:rsidR="00DA48B7" w:rsidRPr="00DA48B7" w:rsidRDefault="00DA48B7" w:rsidP="00DA48B7">
            <w:pPr>
              <w:jc w:val="center"/>
              <w:rPr>
                <w:sz w:val="24"/>
                <w:szCs w:val="24"/>
                <w:lang w:val="tr-TR"/>
              </w:rPr>
            </w:pPr>
            <w:r w:rsidRPr="00DA48B7">
              <w:rPr>
                <w:sz w:val="24"/>
                <w:szCs w:val="24"/>
                <w:lang w:val="tr-TR"/>
              </w:rPr>
              <w:t> </w:t>
            </w:r>
          </w:p>
        </w:tc>
      </w:tr>
    </w:tbl>
    <w:p w14:paraId="5560623C" w14:textId="77777777" w:rsidR="003C0D13" w:rsidRPr="00E7111A" w:rsidRDefault="003C0D13" w:rsidP="003C0D13">
      <w:pPr>
        <w:tabs>
          <w:tab w:val="left" w:pos="720"/>
        </w:tabs>
        <w:ind w:left="540" w:hanging="540"/>
        <w:jc w:val="both"/>
        <w:rPr>
          <w:sz w:val="24"/>
          <w:lang w:val="tr-TR"/>
        </w:rPr>
      </w:pPr>
    </w:p>
    <w:p w14:paraId="6DA58ABC" w14:textId="77777777" w:rsidR="003C0D13" w:rsidRPr="00E7111A" w:rsidRDefault="003C0D13" w:rsidP="003C0D13">
      <w:pPr>
        <w:tabs>
          <w:tab w:val="left" w:pos="-1985"/>
        </w:tabs>
        <w:ind w:left="540" w:hanging="540"/>
        <w:jc w:val="both"/>
        <w:rPr>
          <w:sz w:val="24"/>
          <w:lang w:val="tr-TR"/>
        </w:rPr>
      </w:pPr>
      <w:r w:rsidRPr="00E7111A">
        <w:rPr>
          <w:sz w:val="24"/>
          <w:lang w:val="tr-TR"/>
        </w:rPr>
        <w:t>2.</w:t>
      </w:r>
      <w:r w:rsidRPr="00E7111A">
        <w:rPr>
          <w:sz w:val="24"/>
          <w:lang w:val="tr-TR"/>
        </w:rPr>
        <w:tab/>
      </w:r>
      <w:r w:rsidR="0075156D">
        <w:rPr>
          <w:sz w:val="24"/>
        </w:rPr>
        <w:t xml:space="preserve">Explain your calculation method of capacity and capacity utilization. </w:t>
      </w:r>
    </w:p>
    <w:p w14:paraId="02C84091" w14:textId="77777777" w:rsidR="003C0D13" w:rsidRPr="00E7111A" w:rsidRDefault="003C0D13" w:rsidP="003C0D13">
      <w:pPr>
        <w:tabs>
          <w:tab w:val="left" w:pos="720"/>
        </w:tabs>
        <w:ind w:left="540" w:hanging="540"/>
        <w:jc w:val="both"/>
        <w:rPr>
          <w:sz w:val="24"/>
          <w:lang w:val="tr-TR"/>
        </w:rPr>
      </w:pPr>
    </w:p>
    <w:p w14:paraId="5761AE4D" w14:textId="118EDA5F" w:rsidR="003C0D13" w:rsidRPr="00E7111A" w:rsidRDefault="003C0D13" w:rsidP="003C0D13">
      <w:pPr>
        <w:ind w:left="540" w:hanging="540"/>
        <w:jc w:val="both"/>
        <w:rPr>
          <w:sz w:val="24"/>
          <w:lang w:val="tr-TR"/>
        </w:rPr>
      </w:pPr>
      <w:r w:rsidRPr="00E7111A">
        <w:rPr>
          <w:sz w:val="24"/>
          <w:lang w:val="tr-TR"/>
        </w:rPr>
        <w:t>3.</w:t>
      </w:r>
      <w:r w:rsidRPr="00E7111A">
        <w:rPr>
          <w:sz w:val="24"/>
          <w:lang w:val="tr-TR"/>
        </w:rPr>
        <w:tab/>
      </w:r>
      <w:r w:rsidR="00EC069D">
        <w:rPr>
          <w:sz w:val="24"/>
        </w:rPr>
        <w:t xml:space="preserve">In the event that your company produces the product </w:t>
      </w:r>
      <w:r w:rsidR="002769C9">
        <w:rPr>
          <w:sz w:val="24"/>
        </w:rPr>
        <w:t>subject to investigation</w:t>
      </w:r>
      <w:r w:rsidR="00EC069D">
        <w:rPr>
          <w:sz w:val="24"/>
        </w:rPr>
        <w:t xml:space="preserve"> outside the exporting country (including </w:t>
      </w:r>
      <w:r w:rsidR="009F61F8">
        <w:rPr>
          <w:sz w:val="24"/>
        </w:rPr>
        <w:t>Türkiye</w:t>
      </w:r>
      <w:r w:rsidR="00EC069D">
        <w:rPr>
          <w:sz w:val="24"/>
        </w:rPr>
        <w:t>) the above information should also be provided in separate tables for each relevant manufacturing plant in question.</w:t>
      </w:r>
      <w:r w:rsidR="00526390">
        <w:rPr>
          <w:sz w:val="24"/>
        </w:rPr>
        <w:t xml:space="preserve"> </w:t>
      </w:r>
    </w:p>
    <w:p w14:paraId="59689F95" w14:textId="77777777" w:rsidR="003C0D13" w:rsidRPr="00E7111A" w:rsidRDefault="003C0D13" w:rsidP="003C0D13">
      <w:pPr>
        <w:tabs>
          <w:tab w:val="left" w:pos="720"/>
        </w:tabs>
        <w:ind w:left="540" w:hanging="540"/>
        <w:jc w:val="both"/>
        <w:rPr>
          <w:sz w:val="24"/>
          <w:lang w:val="tr-TR"/>
        </w:rPr>
      </w:pPr>
    </w:p>
    <w:p w14:paraId="1DBEFF48" w14:textId="588B2459" w:rsidR="003C0D13" w:rsidRPr="00E7111A" w:rsidRDefault="003C0D13" w:rsidP="003C0D13">
      <w:pPr>
        <w:tabs>
          <w:tab w:val="left" w:pos="-1843"/>
        </w:tabs>
        <w:ind w:left="540" w:hanging="540"/>
        <w:jc w:val="both"/>
        <w:rPr>
          <w:sz w:val="24"/>
          <w:lang w:val="tr-TR"/>
        </w:rPr>
      </w:pPr>
      <w:r w:rsidRPr="00E7111A">
        <w:rPr>
          <w:sz w:val="24"/>
          <w:lang w:val="tr-TR"/>
        </w:rPr>
        <w:t>4.</w:t>
      </w:r>
      <w:r w:rsidRPr="00E7111A">
        <w:rPr>
          <w:sz w:val="24"/>
          <w:lang w:val="tr-TR"/>
        </w:rPr>
        <w:tab/>
      </w:r>
      <w:r w:rsidR="00526390">
        <w:rPr>
          <w:sz w:val="24"/>
        </w:rPr>
        <w:t xml:space="preserve">Please provide full details of future plans to commence production or increase capacity in your country, in </w:t>
      </w:r>
      <w:r w:rsidR="009F61F8">
        <w:rPr>
          <w:sz w:val="24"/>
        </w:rPr>
        <w:t>Türkiye</w:t>
      </w:r>
      <w:r w:rsidR="00526390">
        <w:rPr>
          <w:sz w:val="24"/>
        </w:rPr>
        <w:t xml:space="preserve"> or in third countries. </w:t>
      </w:r>
    </w:p>
    <w:p w14:paraId="43543311" w14:textId="77777777" w:rsidR="003C0D13" w:rsidRPr="00E7111A" w:rsidRDefault="003C0D13" w:rsidP="003C0D13">
      <w:pPr>
        <w:tabs>
          <w:tab w:val="left" w:pos="-1560"/>
        </w:tabs>
        <w:ind w:left="709" w:hanging="709"/>
        <w:jc w:val="both"/>
        <w:rPr>
          <w:b/>
          <w:sz w:val="24"/>
          <w:lang w:val="tr-TR"/>
        </w:rPr>
      </w:pPr>
    </w:p>
    <w:p w14:paraId="1037D8B6" w14:textId="77777777" w:rsidR="003C0D13" w:rsidRPr="00E7111A" w:rsidRDefault="003C0D13" w:rsidP="003C0D13">
      <w:pPr>
        <w:pStyle w:val="Balk2"/>
        <w:rPr>
          <w:bCs/>
          <w:sz w:val="24"/>
          <w:lang w:val="tr-TR"/>
        </w:rPr>
      </w:pPr>
      <w:bookmarkStart w:id="117" w:name="_Toc416945584"/>
      <w:bookmarkStart w:id="118" w:name="_Toc149230720"/>
      <w:r w:rsidRPr="00E7111A">
        <w:rPr>
          <w:bCs/>
          <w:sz w:val="24"/>
          <w:lang w:val="tr-TR"/>
        </w:rPr>
        <w:t xml:space="preserve">C- </w:t>
      </w:r>
      <w:proofErr w:type="gramStart"/>
      <w:r w:rsidRPr="00E7111A">
        <w:rPr>
          <w:bCs/>
          <w:sz w:val="24"/>
          <w:lang w:val="tr-TR"/>
        </w:rPr>
        <w:t xml:space="preserve">4  </w:t>
      </w:r>
      <w:bookmarkEnd w:id="117"/>
      <w:proofErr w:type="spellStart"/>
      <w:r w:rsidR="00FA6DCD">
        <w:rPr>
          <w:bCs/>
          <w:sz w:val="24"/>
          <w:lang w:val="tr-TR"/>
        </w:rPr>
        <w:t>Inventories</w:t>
      </w:r>
      <w:bookmarkEnd w:id="118"/>
      <w:proofErr w:type="spellEnd"/>
      <w:proofErr w:type="gramEnd"/>
    </w:p>
    <w:p w14:paraId="4981872C" w14:textId="77777777" w:rsidR="003C0D13" w:rsidRPr="00E7111A" w:rsidRDefault="003C0D13" w:rsidP="003C0D13">
      <w:pPr>
        <w:tabs>
          <w:tab w:val="left" w:pos="720"/>
        </w:tabs>
        <w:jc w:val="both"/>
        <w:rPr>
          <w:sz w:val="24"/>
          <w:lang w:val="tr-TR"/>
        </w:rPr>
      </w:pPr>
    </w:p>
    <w:p w14:paraId="092B80A6" w14:textId="77777777" w:rsidR="003C0D13" w:rsidRPr="00E7111A" w:rsidRDefault="00351EC4" w:rsidP="003C0D13">
      <w:pPr>
        <w:tabs>
          <w:tab w:val="left" w:pos="4320"/>
        </w:tabs>
        <w:ind w:left="540" w:hanging="540"/>
        <w:jc w:val="both"/>
        <w:rPr>
          <w:b/>
          <w:sz w:val="24"/>
          <w:u w:val="single"/>
          <w:lang w:val="tr-TR"/>
        </w:rPr>
      </w:pPr>
      <w:r w:rsidRPr="00E7111A">
        <w:rPr>
          <w:sz w:val="24"/>
          <w:lang w:val="tr-TR"/>
        </w:rPr>
        <w:tab/>
      </w:r>
      <w:r w:rsidR="00F063ED">
        <w:rPr>
          <w:sz w:val="24"/>
        </w:rPr>
        <w:t>Complete the following table showing the values and volumes of i</w:t>
      </w:r>
      <w:r w:rsidR="00F063ED">
        <w:rPr>
          <w:sz w:val="22"/>
        </w:rPr>
        <w:t>nventories</w:t>
      </w:r>
      <w:r w:rsidR="00F063ED">
        <w:rPr>
          <w:sz w:val="24"/>
        </w:rPr>
        <w:t xml:space="preserve"> of </w:t>
      </w:r>
      <w:r w:rsidR="00F063ED">
        <w:rPr>
          <w:b/>
          <w:sz w:val="24"/>
          <w:u w:val="single"/>
        </w:rPr>
        <w:t xml:space="preserve">your company </w:t>
      </w:r>
      <w:r w:rsidR="00F063ED">
        <w:rPr>
          <w:sz w:val="24"/>
        </w:rPr>
        <w:t xml:space="preserve">and </w:t>
      </w:r>
      <w:r w:rsidR="00F063ED">
        <w:rPr>
          <w:b/>
          <w:sz w:val="24"/>
          <w:u w:val="single"/>
        </w:rPr>
        <w:t xml:space="preserve">each </w:t>
      </w:r>
      <w:r w:rsidR="00F063ED" w:rsidRPr="00F063ED">
        <w:rPr>
          <w:b/>
          <w:sz w:val="24"/>
          <w:u w:val="single"/>
        </w:rPr>
        <w:t>related production compan</w:t>
      </w:r>
      <w:r w:rsidR="00F063ED" w:rsidRPr="00F063ED">
        <w:rPr>
          <w:sz w:val="24"/>
          <w:u w:val="single"/>
        </w:rPr>
        <w:t xml:space="preserve">y </w:t>
      </w:r>
      <w:r w:rsidR="00F063ED" w:rsidRPr="00F063ED">
        <w:rPr>
          <w:b/>
          <w:sz w:val="24"/>
          <w:u w:val="single"/>
        </w:rPr>
        <w:t>separately.</w:t>
      </w:r>
    </w:p>
    <w:p w14:paraId="64F315BA" w14:textId="77777777" w:rsidR="003C0D13" w:rsidRPr="00E7111A" w:rsidRDefault="003C0D13" w:rsidP="003C0D13">
      <w:pPr>
        <w:tabs>
          <w:tab w:val="left" w:pos="720"/>
        </w:tabs>
        <w:jc w:val="both"/>
        <w:rPr>
          <w:sz w:val="24"/>
          <w:lang w:val="tr-TR"/>
        </w:rPr>
      </w:pPr>
    </w:p>
    <w:tbl>
      <w:tblPr>
        <w:tblW w:w="9040" w:type="dxa"/>
        <w:tblInd w:w="80" w:type="dxa"/>
        <w:tblCellMar>
          <w:left w:w="70" w:type="dxa"/>
          <w:right w:w="70" w:type="dxa"/>
        </w:tblCellMar>
        <w:tblLook w:val="04A0" w:firstRow="1" w:lastRow="0" w:firstColumn="1" w:lastColumn="0" w:noHBand="0" w:noVBand="1"/>
      </w:tblPr>
      <w:tblGrid>
        <w:gridCol w:w="2260"/>
        <w:gridCol w:w="2260"/>
        <w:gridCol w:w="2260"/>
        <w:gridCol w:w="2260"/>
      </w:tblGrid>
      <w:tr w:rsidR="0024780F" w:rsidRPr="0024780F" w14:paraId="0A0BED8B" w14:textId="77777777" w:rsidTr="0024780F">
        <w:trPr>
          <w:trHeight w:val="315"/>
        </w:trPr>
        <w:tc>
          <w:tcPr>
            <w:tcW w:w="9040" w:type="dxa"/>
            <w:gridSpan w:val="4"/>
            <w:tcBorders>
              <w:top w:val="single" w:sz="8" w:space="0" w:color="auto"/>
              <w:left w:val="single" w:sz="8" w:space="0" w:color="auto"/>
              <w:bottom w:val="single" w:sz="4" w:space="0" w:color="auto"/>
              <w:right w:val="single" w:sz="8" w:space="0" w:color="000000"/>
            </w:tcBorders>
            <w:shd w:val="clear" w:color="auto" w:fill="auto"/>
            <w:hideMark/>
          </w:tcPr>
          <w:p w14:paraId="58427EEB" w14:textId="77777777" w:rsidR="0024780F" w:rsidRPr="0024780F" w:rsidRDefault="0024780F" w:rsidP="0024780F">
            <w:pPr>
              <w:rPr>
                <w:b/>
                <w:bCs/>
                <w:sz w:val="24"/>
                <w:szCs w:val="24"/>
                <w:lang w:val="tr-TR"/>
              </w:rPr>
            </w:pPr>
            <w:proofErr w:type="spellStart"/>
            <w:r w:rsidRPr="0024780F">
              <w:rPr>
                <w:b/>
                <w:bCs/>
                <w:sz w:val="24"/>
                <w:szCs w:val="24"/>
                <w:lang w:val="tr-TR"/>
              </w:rPr>
              <w:t>Table</w:t>
            </w:r>
            <w:proofErr w:type="spellEnd"/>
            <w:r w:rsidRPr="0024780F">
              <w:rPr>
                <w:b/>
                <w:bCs/>
                <w:sz w:val="24"/>
                <w:szCs w:val="24"/>
                <w:lang w:val="tr-TR"/>
              </w:rPr>
              <w:t xml:space="preserve"> C-4 “INVENTORY”</w:t>
            </w:r>
          </w:p>
        </w:tc>
      </w:tr>
      <w:tr w:rsidR="0024780F" w:rsidRPr="0024780F" w14:paraId="20217BDC" w14:textId="77777777" w:rsidTr="0024780F">
        <w:trPr>
          <w:trHeight w:val="255"/>
        </w:trPr>
        <w:tc>
          <w:tcPr>
            <w:tcW w:w="2260" w:type="dxa"/>
            <w:vMerge w:val="restart"/>
            <w:tcBorders>
              <w:top w:val="nil"/>
              <w:left w:val="single" w:sz="8" w:space="0" w:color="auto"/>
              <w:bottom w:val="single" w:sz="4" w:space="0" w:color="auto"/>
              <w:right w:val="single" w:sz="4" w:space="0" w:color="auto"/>
            </w:tcBorders>
            <w:shd w:val="clear" w:color="auto" w:fill="auto"/>
            <w:hideMark/>
          </w:tcPr>
          <w:p w14:paraId="06A49DC1" w14:textId="77777777" w:rsidR="0024780F" w:rsidRPr="0024780F" w:rsidRDefault="0024780F" w:rsidP="0024780F">
            <w:pPr>
              <w:rPr>
                <w:sz w:val="18"/>
                <w:szCs w:val="18"/>
                <w:lang w:val="tr-TR"/>
              </w:rPr>
            </w:pPr>
            <w:r w:rsidRPr="0024780F">
              <w:rPr>
                <w:sz w:val="18"/>
                <w:szCs w:val="18"/>
                <w:lang w:val="tr-TR"/>
              </w:rPr>
              <w:t> </w:t>
            </w:r>
          </w:p>
        </w:tc>
        <w:tc>
          <w:tcPr>
            <w:tcW w:w="2260" w:type="dxa"/>
            <w:vMerge w:val="restart"/>
            <w:tcBorders>
              <w:top w:val="nil"/>
              <w:left w:val="single" w:sz="4" w:space="0" w:color="auto"/>
              <w:bottom w:val="single" w:sz="4" w:space="0" w:color="auto"/>
              <w:right w:val="single" w:sz="4" w:space="0" w:color="auto"/>
            </w:tcBorders>
            <w:shd w:val="clear" w:color="auto" w:fill="auto"/>
            <w:vAlign w:val="center"/>
            <w:hideMark/>
          </w:tcPr>
          <w:p w14:paraId="7444A7B0" w14:textId="77777777" w:rsidR="0024780F" w:rsidRPr="0024780F" w:rsidRDefault="0024780F" w:rsidP="0024780F">
            <w:pPr>
              <w:jc w:val="center"/>
              <w:rPr>
                <w:b/>
                <w:bCs/>
                <w:sz w:val="18"/>
                <w:szCs w:val="18"/>
                <w:lang w:val="tr-TR"/>
              </w:rPr>
            </w:pPr>
            <w:proofErr w:type="spellStart"/>
            <w:r w:rsidRPr="0024780F">
              <w:rPr>
                <w:b/>
                <w:bCs/>
                <w:sz w:val="18"/>
                <w:szCs w:val="18"/>
                <w:lang w:val="tr-TR"/>
              </w:rPr>
              <w:t>All</w:t>
            </w:r>
            <w:proofErr w:type="spellEnd"/>
            <w:r w:rsidRPr="0024780F">
              <w:rPr>
                <w:b/>
                <w:bCs/>
                <w:sz w:val="18"/>
                <w:szCs w:val="18"/>
                <w:lang w:val="tr-TR"/>
              </w:rPr>
              <w:t xml:space="preserve"> </w:t>
            </w:r>
            <w:proofErr w:type="spellStart"/>
            <w:r w:rsidRPr="0024780F">
              <w:rPr>
                <w:b/>
                <w:bCs/>
                <w:sz w:val="18"/>
                <w:szCs w:val="18"/>
                <w:lang w:val="tr-TR"/>
              </w:rPr>
              <w:t>products</w:t>
            </w:r>
            <w:proofErr w:type="spellEnd"/>
            <w:r w:rsidRPr="0024780F">
              <w:rPr>
                <w:b/>
                <w:bCs/>
                <w:sz w:val="18"/>
                <w:szCs w:val="18"/>
                <w:lang w:val="tr-TR"/>
              </w:rPr>
              <w:t xml:space="preserve"> (</w:t>
            </w:r>
            <w:proofErr w:type="spellStart"/>
            <w:r w:rsidRPr="0024780F">
              <w:rPr>
                <w:b/>
                <w:bCs/>
                <w:sz w:val="18"/>
                <w:szCs w:val="18"/>
                <w:lang w:val="tr-TR"/>
              </w:rPr>
              <w:t>value</w:t>
            </w:r>
            <w:proofErr w:type="spellEnd"/>
            <w:r w:rsidRPr="0024780F">
              <w:rPr>
                <w:b/>
                <w:bCs/>
                <w:sz w:val="18"/>
                <w:szCs w:val="18"/>
                <w:lang w:val="tr-TR"/>
              </w:rPr>
              <w:t>)</w:t>
            </w:r>
          </w:p>
        </w:tc>
        <w:tc>
          <w:tcPr>
            <w:tcW w:w="2260" w:type="dxa"/>
            <w:vMerge w:val="restart"/>
            <w:tcBorders>
              <w:top w:val="nil"/>
              <w:left w:val="single" w:sz="4" w:space="0" w:color="auto"/>
              <w:bottom w:val="single" w:sz="4" w:space="0" w:color="auto"/>
              <w:right w:val="single" w:sz="4" w:space="0" w:color="auto"/>
            </w:tcBorders>
            <w:shd w:val="clear" w:color="auto" w:fill="auto"/>
            <w:vAlign w:val="center"/>
            <w:hideMark/>
          </w:tcPr>
          <w:p w14:paraId="08E1FC15" w14:textId="77777777" w:rsidR="0024780F" w:rsidRPr="0024780F" w:rsidRDefault="0024780F" w:rsidP="0024780F">
            <w:pPr>
              <w:jc w:val="center"/>
              <w:rPr>
                <w:b/>
                <w:bCs/>
                <w:sz w:val="18"/>
                <w:szCs w:val="18"/>
                <w:lang w:val="tr-TR"/>
              </w:rPr>
            </w:pPr>
            <w:r w:rsidRPr="0024780F">
              <w:rPr>
                <w:b/>
                <w:bCs/>
                <w:sz w:val="18"/>
                <w:szCs w:val="18"/>
                <w:lang w:val="tr-TR"/>
              </w:rPr>
              <w:t xml:space="preserve">Product </w:t>
            </w:r>
            <w:proofErr w:type="spellStart"/>
            <w:r w:rsidRPr="0024780F">
              <w:rPr>
                <w:b/>
                <w:bCs/>
                <w:sz w:val="18"/>
                <w:szCs w:val="18"/>
                <w:lang w:val="tr-TR"/>
              </w:rPr>
              <w:t>concerned</w:t>
            </w:r>
            <w:proofErr w:type="spellEnd"/>
            <w:r w:rsidRPr="0024780F">
              <w:rPr>
                <w:b/>
                <w:bCs/>
                <w:sz w:val="18"/>
                <w:szCs w:val="18"/>
                <w:lang w:val="tr-TR"/>
              </w:rPr>
              <w:t xml:space="preserve"> (</w:t>
            </w:r>
            <w:proofErr w:type="spellStart"/>
            <w:r w:rsidRPr="0024780F">
              <w:rPr>
                <w:b/>
                <w:bCs/>
                <w:sz w:val="18"/>
                <w:szCs w:val="18"/>
                <w:lang w:val="tr-TR"/>
              </w:rPr>
              <w:t>value</w:t>
            </w:r>
            <w:proofErr w:type="spellEnd"/>
            <w:r w:rsidRPr="0024780F">
              <w:rPr>
                <w:b/>
                <w:bCs/>
                <w:sz w:val="18"/>
                <w:szCs w:val="18"/>
                <w:lang w:val="tr-TR"/>
              </w:rPr>
              <w:t>)</w:t>
            </w:r>
          </w:p>
        </w:tc>
        <w:tc>
          <w:tcPr>
            <w:tcW w:w="2260" w:type="dxa"/>
            <w:tcBorders>
              <w:top w:val="nil"/>
              <w:left w:val="nil"/>
              <w:bottom w:val="single" w:sz="4" w:space="0" w:color="auto"/>
              <w:right w:val="single" w:sz="8" w:space="0" w:color="auto"/>
            </w:tcBorders>
            <w:shd w:val="clear" w:color="auto" w:fill="auto"/>
            <w:vAlign w:val="center"/>
            <w:hideMark/>
          </w:tcPr>
          <w:p w14:paraId="60906FE5" w14:textId="77777777" w:rsidR="0024780F" w:rsidRPr="0024780F" w:rsidRDefault="0024780F" w:rsidP="0024780F">
            <w:pPr>
              <w:jc w:val="center"/>
              <w:rPr>
                <w:b/>
                <w:bCs/>
                <w:sz w:val="18"/>
                <w:szCs w:val="18"/>
                <w:lang w:val="tr-TR"/>
              </w:rPr>
            </w:pPr>
            <w:r w:rsidRPr="0024780F">
              <w:rPr>
                <w:b/>
                <w:bCs/>
                <w:sz w:val="18"/>
                <w:szCs w:val="18"/>
                <w:lang w:val="tr-TR"/>
              </w:rPr>
              <w:t xml:space="preserve">Product </w:t>
            </w:r>
            <w:proofErr w:type="spellStart"/>
            <w:r w:rsidRPr="0024780F">
              <w:rPr>
                <w:b/>
                <w:bCs/>
                <w:sz w:val="18"/>
                <w:szCs w:val="18"/>
                <w:lang w:val="tr-TR"/>
              </w:rPr>
              <w:t>concerned</w:t>
            </w:r>
            <w:proofErr w:type="spellEnd"/>
            <w:r w:rsidRPr="0024780F">
              <w:rPr>
                <w:b/>
                <w:bCs/>
                <w:sz w:val="18"/>
                <w:szCs w:val="18"/>
                <w:lang w:val="tr-TR"/>
              </w:rPr>
              <w:t xml:space="preserve"> </w:t>
            </w:r>
          </w:p>
        </w:tc>
      </w:tr>
      <w:tr w:rsidR="0024780F" w:rsidRPr="0024780F" w14:paraId="32C8CE00" w14:textId="77777777" w:rsidTr="0024780F">
        <w:trPr>
          <w:trHeight w:val="255"/>
        </w:trPr>
        <w:tc>
          <w:tcPr>
            <w:tcW w:w="2260" w:type="dxa"/>
            <w:vMerge/>
            <w:tcBorders>
              <w:top w:val="nil"/>
              <w:left w:val="single" w:sz="8" w:space="0" w:color="auto"/>
              <w:bottom w:val="single" w:sz="4" w:space="0" w:color="auto"/>
              <w:right w:val="single" w:sz="4" w:space="0" w:color="auto"/>
            </w:tcBorders>
            <w:vAlign w:val="center"/>
            <w:hideMark/>
          </w:tcPr>
          <w:p w14:paraId="3F996E54" w14:textId="77777777" w:rsidR="0024780F" w:rsidRPr="0024780F" w:rsidRDefault="0024780F" w:rsidP="0024780F">
            <w:pPr>
              <w:rPr>
                <w:sz w:val="18"/>
                <w:szCs w:val="18"/>
                <w:lang w:val="tr-TR"/>
              </w:rPr>
            </w:pPr>
          </w:p>
        </w:tc>
        <w:tc>
          <w:tcPr>
            <w:tcW w:w="2260" w:type="dxa"/>
            <w:vMerge/>
            <w:tcBorders>
              <w:top w:val="nil"/>
              <w:left w:val="single" w:sz="4" w:space="0" w:color="auto"/>
              <w:bottom w:val="single" w:sz="4" w:space="0" w:color="auto"/>
              <w:right w:val="single" w:sz="4" w:space="0" w:color="auto"/>
            </w:tcBorders>
            <w:vAlign w:val="center"/>
            <w:hideMark/>
          </w:tcPr>
          <w:p w14:paraId="7C2A6A53" w14:textId="77777777" w:rsidR="0024780F" w:rsidRPr="0024780F" w:rsidRDefault="0024780F" w:rsidP="0024780F">
            <w:pPr>
              <w:rPr>
                <w:b/>
                <w:bCs/>
                <w:sz w:val="18"/>
                <w:szCs w:val="18"/>
                <w:lang w:val="tr-TR"/>
              </w:rPr>
            </w:pPr>
          </w:p>
        </w:tc>
        <w:tc>
          <w:tcPr>
            <w:tcW w:w="2260" w:type="dxa"/>
            <w:vMerge/>
            <w:tcBorders>
              <w:top w:val="nil"/>
              <w:left w:val="single" w:sz="4" w:space="0" w:color="auto"/>
              <w:bottom w:val="single" w:sz="4" w:space="0" w:color="auto"/>
              <w:right w:val="single" w:sz="4" w:space="0" w:color="auto"/>
            </w:tcBorders>
            <w:vAlign w:val="center"/>
            <w:hideMark/>
          </w:tcPr>
          <w:p w14:paraId="023DDBE1" w14:textId="77777777" w:rsidR="0024780F" w:rsidRPr="0024780F" w:rsidRDefault="0024780F" w:rsidP="0024780F">
            <w:pPr>
              <w:rPr>
                <w:b/>
                <w:bCs/>
                <w:sz w:val="18"/>
                <w:szCs w:val="18"/>
                <w:lang w:val="tr-TR"/>
              </w:rPr>
            </w:pPr>
          </w:p>
        </w:tc>
        <w:tc>
          <w:tcPr>
            <w:tcW w:w="2260" w:type="dxa"/>
            <w:tcBorders>
              <w:top w:val="nil"/>
              <w:left w:val="nil"/>
              <w:bottom w:val="single" w:sz="4" w:space="0" w:color="auto"/>
              <w:right w:val="single" w:sz="8" w:space="0" w:color="auto"/>
            </w:tcBorders>
            <w:shd w:val="clear" w:color="auto" w:fill="auto"/>
            <w:vAlign w:val="center"/>
            <w:hideMark/>
          </w:tcPr>
          <w:p w14:paraId="1A29059B" w14:textId="77777777" w:rsidR="0024780F" w:rsidRPr="0024780F" w:rsidRDefault="0024780F" w:rsidP="0024780F">
            <w:pPr>
              <w:jc w:val="center"/>
              <w:rPr>
                <w:b/>
                <w:bCs/>
                <w:sz w:val="18"/>
                <w:szCs w:val="18"/>
                <w:lang w:val="tr-TR"/>
              </w:rPr>
            </w:pPr>
            <w:r w:rsidRPr="0024780F">
              <w:rPr>
                <w:b/>
                <w:bCs/>
                <w:sz w:val="18"/>
                <w:szCs w:val="18"/>
                <w:lang w:val="tr-TR"/>
              </w:rPr>
              <w:t>(</w:t>
            </w:r>
            <w:proofErr w:type="spellStart"/>
            <w:proofErr w:type="gramStart"/>
            <w:r w:rsidRPr="0024780F">
              <w:rPr>
                <w:b/>
                <w:bCs/>
                <w:sz w:val="18"/>
                <w:szCs w:val="18"/>
                <w:lang w:val="tr-TR"/>
              </w:rPr>
              <w:t>quantity</w:t>
            </w:r>
            <w:proofErr w:type="spellEnd"/>
            <w:proofErr w:type="gramEnd"/>
            <w:r w:rsidRPr="0024780F">
              <w:rPr>
                <w:b/>
                <w:bCs/>
                <w:sz w:val="18"/>
                <w:szCs w:val="18"/>
                <w:lang w:val="tr-TR"/>
              </w:rPr>
              <w:t>)</w:t>
            </w:r>
          </w:p>
        </w:tc>
      </w:tr>
      <w:tr w:rsidR="0024780F" w:rsidRPr="0024780F" w14:paraId="5EE78560" w14:textId="77777777" w:rsidTr="0024780F">
        <w:trPr>
          <w:trHeight w:val="300"/>
        </w:trPr>
        <w:tc>
          <w:tcPr>
            <w:tcW w:w="2260" w:type="dxa"/>
            <w:tcBorders>
              <w:top w:val="nil"/>
              <w:left w:val="single" w:sz="8" w:space="0" w:color="auto"/>
              <w:bottom w:val="single" w:sz="4" w:space="0" w:color="auto"/>
              <w:right w:val="single" w:sz="4" w:space="0" w:color="auto"/>
            </w:tcBorders>
            <w:shd w:val="clear" w:color="auto" w:fill="auto"/>
            <w:vAlign w:val="bottom"/>
            <w:hideMark/>
          </w:tcPr>
          <w:p w14:paraId="5C939371" w14:textId="66F445C1" w:rsidR="0024780F" w:rsidRPr="0024780F" w:rsidRDefault="0024780F" w:rsidP="0024780F">
            <w:pPr>
              <w:rPr>
                <w:sz w:val="22"/>
                <w:szCs w:val="22"/>
                <w:lang w:val="tr-TR"/>
              </w:rPr>
            </w:pPr>
            <w:proofErr w:type="spellStart"/>
            <w:r w:rsidRPr="0024780F">
              <w:rPr>
                <w:sz w:val="22"/>
                <w:szCs w:val="22"/>
                <w:lang w:val="tr-TR"/>
              </w:rPr>
              <w:t>Beginning</w:t>
            </w:r>
            <w:proofErr w:type="spellEnd"/>
            <w:r w:rsidRPr="0024780F">
              <w:rPr>
                <w:sz w:val="22"/>
                <w:szCs w:val="22"/>
                <w:lang w:val="tr-TR"/>
              </w:rPr>
              <w:t xml:space="preserve"> of </w:t>
            </w:r>
            <w:r w:rsidRPr="0024780F">
              <w:rPr>
                <w:b/>
                <w:bCs/>
                <w:sz w:val="22"/>
                <w:szCs w:val="22"/>
                <w:lang w:val="tr-TR"/>
              </w:rPr>
              <w:t>202</w:t>
            </w:r>
            <w:r w:rsidR="00DA48B7">
              <w:rPr>
                <w:b/>
                <w:bCs/>
                <w:sz w:val="22"/>
                <w:szCs w:val="22"/>
                <w:lang w:val="tr-TR"/>
              </w:rPr>
              <w:t>2</w:t>
            </w:r>
          </w:p>
        </w:tc>
        <w:tc>
          <w:tcPr>
            <w:tcW w:w="2260" w:type="dxa"/>
            <w:tcBorders>
              <w:top w:val="nil"/>
              <w:left w:val="nil"/>
              <w:bottom w:val="single" w:sz="4" w:space="0" w:color="auto"/>
              <w:right w:val="single" w:sz="4" w:space="0" w:color="auto"/>
            </w:tcBorders>
            <w:shd w:val="clear" w:color="auto" w:fill="auto"/>
            <w:vAlign w:val="bottom"/>
            <w:hideMark/>
          </w:tcPr>
          <w:p w14:paraId="248C2DCB" w14:textId="77777777" w:rsidR="0024780F" w:rsidRPr="0024780F" w:rsidRDefault="0024780F" w:rsidP="0024780F">
            <w:pPr>
              <w:rPr>
                <w:lang w:val="tr-TR"/>
              </w:rPr>
            </w:pPr>
            <w:r w:rsidRPr="0024780F">
              <w:rPr>
                <w:lang w:val="tr-TR"/>
              </w:rPr>
              <w:t> </w:t>
            </w:r>
          </w:p>
        </w:tc>
        <w:tc>
          <w:tcPr>
            <w:tcW w:w="2260" w:type="dxa"/>
            <w:tcBorders>
              <w:top w:val="nil"/>
              <w:left w:val="nil"/>
              <w:bottom w:val="single" w:sz="4" w:space="0" w:color="auto"/>
              <w:right w:val="single" w:sz="4" w:space="0" w:color="auto"/>
            </w:tcBorders>
            <w:shd w:val="clear" w:color="auto" w:fill="auto"/>
            <w:vAlign w:val="bottom"/>
            <w:hideMark/>
          </w:tcPr>
          <w:p w14:paraId="30C5931F" w14:textId="77777777" w:rsidR="0024780F" w:rsidRPr="0024780F" w:rsidRDefault="0024780F" w:rsidP="0024780F">
            <w:pPr>
              <w:rPr>
                <w:lang w:val="tr-TR"/>
              </w:rPr>
            </w:pPr>
            <w:r w:rsidRPr="0024780F">
              <w:rPr>
                <w:lang w:val="tr-TR"/>
              </w:rPr>
              <w:t> </w:t>
            </w:r>
          </w:p>
        </w:tc>
        <w:tc>
          <w:tcPr>
            <w:tcW w:w="2260" w:type="dxa"/>
            <w:tcBorders>
              <w:top w:val="nil"/>
              <w:left w:val="nil"/>
              <w:bottom w:val="single" w:sz="4" w:space="0" w:color="auto"/>
              <w:right w:val="single" w:sz="8" w:space="0" w:color="auto"/>
            </w:tcBorders>
            <w:shd w:val="clear" w:color="auto" w:fill="auto"/>
            <w:vAlign w:val="bottom"/>
            <w:hideMark/>
          </w:tcPr>
          <w:p w14:paraId="26A9E5F4" w14:textId="77777777" w:rsidR="0024780F" w:rsidRPr="0024780F" w:rsidRDefault="0024780F" w:rsidP="0024780F">
            <w:pPr>
              <w:rPr>
                <w:lang w:val="tr-TR"/>
              </w:rPr>
            </w:pPr>
            <w:r w:rsidRPr="0024780F">
              <w:rPr>
                <w:lang w:val="tr-TR"/>
              </w:rPr>
              <w:t> </w:t>
            </w:r>
          </w:p>
        </w:tc>
      </w:tr>
      <w:tr w:rsidR="0024780F" w:rsidRPr="0024780F" w14:paraId="2744F442" w14:textId="77777777" w:rsidTr="0024780F">
        <w:trPr>
          <w:trHeight w:val="300"/>
        </w:trPr>
        <w:tc>
          <w:tcPr>
            <w:tcW w:w="2260" w:type="dxa"/>
            <w:tcBorders>
              <w:top w:val="nil"/>
              <w:left w:val="single" w:sz="8" w:space="0" w:color="auto"/>
              <w:bottom w:val="single" w:sz="4" w:space="0" w:color="auto"/>
              <w:right w:val="single" w:sz="4" w:space="0" w:color="auto"/>
            </w:tcBorders>
            <w:shd w:val="clear" w:color="auto" w:fill="auto"/>
            <w:vAlign w:val="bottom"/>
            <w:hideMark/>
          </w:tcPr>
          <w:p w14:paraId="72F49581" w14:textId="5545CC95" w:rsidR="0024780F" w:rsidRPr="0024780F" w:rsidRDefault="0024780F" w:rsidP="0024780F">
            <w:pPr>
              <w:rPr>
                <w:sz w:val="22"/>
                <w:szCs w:val="22"/>
                <w:lang w:val="tr-TR"/>
              </w:rPr>
            </w:pPr>
            <w:proofErr w:type="spellStart"/>
            <w:r w:rsidRPr="0024780F">
              <w:rPr>
                <w:sz w:val="22"/>
                <w:szCs w:val="22"/>
                <w:lang w:val="tr-TR"/>
              </w:rPr>
              <w:t>End</w:t>
            </w:r>
            <w:proofErr w:type="spellEnd"/>
            <w:r w:rsidRPr="0024780F">
              <w:rPr>
                <w:sz w:val="22"/>
                <w:szCs w:val="22"/>
                <w:lang w:val="tr-TR"/>
              </w:rPr>
              <w:t xml:space="preserve"> of </w:t>
            </w:r>
            <w:r w:rsidRPr="0024780F">
              <w:rPr>
                <w:b/>
                <w:bCs/>
                <w:sz w:val="22"/>
                <w:szCs w:val="22"/>
                <w:lang w:val="tr-TR"/>
              </w:rPr>
              <w:t>202</w:t>
            </w:r>
            <w:r w:rsidR="00DA48B7">
              <w:rPr>
                <w:b/>
                <w:bCs/>
                <w:sz w:val="22"/>
                <w:szCs w:val="22"/>
                <w:lang w:val="tr-TR"/>
              </w:rPr>
              <w:t>2</w:t>
            </w:r>
          </w:p>
        </w:tc>
        <w:tc>
          <w:tcPr>
            <w:tcW w:w="2260" w:type="dxa"/>
            <w:tcBorders>
              <w:top w:val="nil"/>
              <w:left w:val="nil"/>
              <w:bottom w:val="single" w:sz="4" w:space="0" w:color="auto"/>
              <w:right w:val="single" w:sz="4" w:space="0" w:color="auto"/>
            </w:tcBorders>
            <w:shd w:val="clear" w:color="auto" w:fill="auto"/>
            <w:vAlign w:val="bottom"/>
            <w:hideMark/>
          </w:tcPr>
          <w:p w14:paraId="2C1869B4" w14:textId="77777777" w:rsidR="0024780F" w:rsidRPr="0024780F" w:rsidRDefault="0024780F" w:rsidP="0024780F">
            <w:pPr>
              <w:rPr>
                <w:lang w:val="tr-TR"/>
              </w:rPr>
            </w:pPr>
            <w:r w:rsidRPr="0024780F">
              <w:rPr>
                <w:lang w:val="tr-TR"/>
              </w:rPr>
              <w:t> </w:t>
            </w:r>
          </w:p>
        </w:tc>
        <w:tc>
          <w:tcPr>
            <w:tcW w:w="2260" w:type="dxa"/>
            <w:tcBorders>
              <w:top w:val="nil"/>
              <w:left w:val="nil"/>
              <w:bottom w:val="single" w:sz="4" w:space="0" w:color="auto"/>
              <w:right w:val="single" w:sz="4" w:space="0" w:color="auto"/>
            </w:tcBorders>
            <w:shd w:val="clear" w:color="auto" w:fill="auto"/>
            <w:vAlign w:val="bottom"/>
            <w:hideMark/>
          </w:tcPr>
          <w:p w14:paraId="3F9BF156" w14:textId="77777777" w:rsidR="0024780F" w:rsidRPr="0024780F" w:rsidRDefault="0024780F" w:rsidP="0024780F">
            <w:pPr>
              <w:rPr>
                <w:lang w:val="tr-TR"/>
              </w:rPr>
            </w:pPr>
            <w:r w:rsidRPr="0024780F">
              <w:rPr>
                <w:lang w:val="tr-TR"/>
              </w:rPr>
              <w:t> </w:t>
            </w:r>
          </w:p>
        </w:tc>
        <w:tc>
          <w:tcPr>
            <w:tcW w:w="2260" w:type="dxa"/>
            <w:tcBorders>
              <w:top w:val="nil"/>
              <w:left w:val="nil"/>
              <w:bottom w:val="single" w:sz="4" w:space="0" w:color="auto"/>
              <w:right w:val="single" w:sz="8" w:space="0" w:color="auto"/>
            </w:tcBorders>
            <w:shd w:val="clear" w:color="auto" w:fill="auto"/>
            <w:vAlign w:val="bottom"/>
            <w:hideMark/>
          </w:tcPr>
          <w:p w14:paraId="5C864D01" w14:textId="77777777" w:rsidR="0024780F" w:rsidRPr="0024780F" w:rsidRDefault="0024780F" w:rsidP="0024780F">
            <w:pPr>
              <w:rPr>
                <w:lang w:val="tr-TR"/>
              </w:rPr>
            </w:pPr>
            <w:r w:rsidRPr="0024780F">
              <w:rPr>
                <w:lang w:val="tr-TR"/>
              </w:rPr>
              <w:t> </w:t>
            </w:r>
          </w:p>
        </w:tc>
      </w:tr>
      <w:tr w:rsidR="0024780F" w:rsidRPr="0024780F" w14:paraId="4A339A65" w14:textId="77777777" w:rsidTr="0024780F">
        <w:trPr>
          <w:trHeight w:val="300"/>
        </w:trPr>
        <w:tc>
          <w:tcPr>
            <w:tcW w:w="2260" w:type="dxa"/>
            <w:tcBorders>
              <w:top w:val="nil"/>
              <w:left w:val="single" w:sz="8" w:space="0" w:color="auto"/>
              <w:bottom w:val="single" w:sz="4" w:space="0" w:color="auto"/>
              <w:right w:val="single" w:sz="4" w:space="0" w:color="auto"/>
            </w:tcBorders>
            <w:shd w:val="clear" w:color="auto" w:fill="auto"/>
            <w:vAlign w:val="bottom"/>
            <w:hideMark/>
          </w:tcPr>
          <w:p w14:paraId="1B5B5A1A" w14:textId="5E1F0BA1" w:rsidR="0024780F" w:rsidRPr="0024780F" w:rsidRDefault="0024780F" w:rsidP="0024780F">
            <w:pPr>
              <w:rPr>
                <w:sz w:val="22"/>
                <w:szCs w:val="22"/>
                <w:lang w:val="tr-TR"/>
              </w:rPr>
            </w:pPr>
            <w:proofErr w:type="spellStart"/>
            <w:r w:rsidRPr="0024780F">
              <w:rPr>
                <w:sz w:val="22"/>
                <w:szCs w:val="22"/>
                <w:lang w:val="tr-TR"/>
              </w:rPr>
              <w:t>Beginning</w:t>
            </w:r>
            <w:proofErr w:type="spellEnd"/>
            <w:r w:rsidRPr="0024780F">
              <w:rPr>
                <w:sz w:val="22"/>
                <w:szCs w:val="22"/>
                <w:lang w:val="tr-TR"/>
              </w:rPr>
              <w:t xml:space="preserve"> of </w:t>
            </w:r>
            <w:r w:rsidRPr="0024780F">
              <w:rPr>
                <w:b/>
                <w:bCs/>
                <w:sz w:val="22"/>
                <w:szCs w:val="22"/>
                <w:lang w:val="tr-TR"/>
              </w:rPr>
              <w:t>202</w:t>
            </w:r>
            <w:r w:rsidR="00DA48B7">
              <w:rPr>
                <w:b/>
                <w:bCs/>
                <w:sz w:val="22"/>
                <w:szCs w:val="22"/>
                <w:lang w:val="tr-TR"/>
              </w:rPr>
              <w:t>3</w:t>
            </w:r>
          </w:p>
        </w:tc>
        <w:tc>
          <w:tcPr>
            <w:tcW w:w="2260" w:type="dxa"/>
            <w:tcBorders>
              <w:top w:val="nil"/>
              <w:left w:val="nil"/>
              <w:bottom w:val="single" w:sz="4" w:space="0" w:color="auto"/>
              <w:right w:val="single" w:sz="4" w:space="0" w:color="auto"/>
            </w:tcBorders>
            <w:shd w:val="clear" w:color="auto" w:fill="auto"/>
            <w:vAlign w:val="bottom"/>
            <w:hideMark/>
          </w:tcPr>
          <w:p w14:paraId="1A9C4DEC" w14:textId="77777777" w:rsidR="0024780F" w:rsidRPr="0024780F" w:rsidRDefault="0024780F" w:rsidP="0024780F">
            <w:pPr>
              <w:rPr>
                <w:lang w:val="tr-TR"/>
              </w:rPr>
            </w:pPr>
            <w:r w:rsidRPr="0024780F">
              <w:rPr>
                <w:lang w:val="tr-TR"/>
              </w:rPr>
              <w:t> </w:t>
            </w:r>
          </w:p>
        </w:tc>
        <w:tc>
          <w:tcPr>
            <w:tcW w:w="2260" w:type="dxa"/>
            <w:tcBorders>
              <w:top w:val="nil"/>
              <w:left w:val="nil"/>
              <w:bottom w:val="single" w:sz="4" w:space="0" w:color="auto"/>
              <w:right w:val="single" w:sz="4" w:space="0" w:color="auto"/>
            </w:tcBorders>
            <w:shd w:val="clear" w:color="auto" w:fill="auto"/>
            <w:vAlign w:val="bottom"/>
            <w:hideMark/>
          </w:tcPr>
          <w:p w14:paraId="79660C3B" w14:textId="77777777" w:rsidR="0024780F" w:rsidRPr="0024780F" w:rsidRDefault="0024780F" w:rsidP="0024780F">
            <w:pPr>
              <w:rPr>
                <w:lang w:val="tr-TR"/>
              </w:rPr>
            </w:pPr>
            <w:r w:rsidRPr="0024780F">
              <w:rPr>
                <w:lang w:val="tr-TR"/>
              </w:rPr>
              <w:t> </w:t>
            </w:r>
          </w:p>
        </w:tc>
        <w:tc>
          <w:tcPr>
            <w:tcW w:w="2260" w:type="dxa"/>
            <w:tcBorders>
              <w:top w:val="nil"/>
              <w:left w:val="nil"/>
              <w:bottom w:val="single" w:sz="4" w:space="0" w:color="auto"/>
              <w:right w:val="single" w:sz="8" w:space="0" w:color="auto"/>
            </w:tcBorders>
            <w:shd w:val="clear" w:color="auto" w:fill="auto"/>
            <w:vAlign w:val="bottom"/>
            <w:hideMark/>
          </w:tcPr>
          <w:p w14:paraId="5AF027CC" w14:textId="77777777" w:rsidR="0024780F" w:rsidRPr="0024780F" w:rsidRDefault="0024780F" w:rsidP="0024780F">
            <w:pPr>
              <w:rPr>
                <w:lang w:val="tr-TR"/>
              </w:rPr>
            </w:pPr>
            <w:r w:rsidRPr="0024780F">
              <w:rPr>
                <w:lang w:val="tr-TR"/>
              </w:rPr>
              <w:t> </w:t>
            </w:r>
          </w:p>
        </w:tc>
      </w:tr>
      <w:tr w:rsidR="0024780F" w:rsidRPr="0024780F" w14:paraId="40832DBE" w14:textId="77777777" w:rsidTr="0024780F">
        <w:trPr>
          <w:trHeight w:val="300"/>
        </w:trPr>
        <w:tc>
          <w:tcPr>
            <w:tcW w:w="2260" w:type="dxa"/>
            <w:tcBorders>
              <w:top w:val="nil"/>
              <w:left w:val="single" w:sz="8" w:space="0" w:color="auto"/>
              <w:bottom w:val="single" w:sz="4" w:space="0" w:color="auto"/>
              <w:right w:val="single" w:sz="4" w:space="0" w:color="auto"/>
            </w:tcBorders>
            <w:shd w:val="clear" w:color="auto" w:fill="auto"/>
            <w:vAlign w:val="bottom"/>
            <w:hideMark/>
          </w:tcPr>
          <w:p w14:paraId="38B6F400" w14:textId="7B39DC26" w:rsidR="0024780F" w:rsidRPr="0024780F" w:rsidRDefault="0024780F" w:rsidP="0024780F">
            <w:pPr>
              <w:rPr>
                <w:sz w:val="22"/>
                <w:szCs w:val="22"/>
                <w:lang w:val="tr-TR"/>
              </w:rPr>
            </w:pPr>
            <w:proofErr w:type="spellStart"/>
            <w:r w:rsidRPr="0024780F">
              <w:rPr>
                <w:sz w:val="22"/>
                <w:szCs w:val="22"/>
                <w:lang w:val="tr-TR"/>
              </w:rPr>
              <w:t>End</w:t>
            </w:r>
            <w:proofErr w:type="spellEnd"/>
            <w:r w:rsidRPr="0024780F">
              <w:rPr>
                <w:sz w:val="22"/>
                <w:szCs w:val="22"/>
                <w:lang w:val="tr-TR"/>
              </w:rPr>
              <w:t xml:space="preserve"> of </w:t>
            </w:r>
            <w:r w:rsidRPr="0024780F">
              <w:rPr>
                <w:b/>
                <w:bCs/>
                <w:sz w:val="22"/>
                <w:szCs w:val="22"/>
                <w:lang w:val="tr-TR"/>
              </w:rPr>
              <w:t>202</w:t>
            </w:r>
            <w:r w:rsidR="00DA48B7">
              <w:rPr>
                <w:b/>
                <w:bCs/>
                <w:sz w:val="22"/>
                <w:szCs w:val="22"/>
                <w:lang w:val="tr-TR"/>
              </w:rPr>
              <w:t>3</w:t>
            </w:r>
          </w:p>
        </w:tc>
        <w:tc>
          <w:tcPr>
            <w:tcW w:w="2260" w:type="dxa"/>
            <w:tcBorders>
              <w:top w:val="nil"/>
              <w:left w:val="nil"/>
              <w:bottom w:val="single" w:sz="4" w:space="0" w:color="auto"/>
              <w:right w:val="single" w:sz="4" w:space="0" w:color="auto"/>
            </w:tcBorders>
            <w:shd w:val="clear" w:color="auto" w:fill="auto"/>
            <w:vAlign w:val="bottom"/>
            <w:hideMark/>
          </w:tcPr>
          <w:p w14:paraId="5DBB7FA3" w14:textId="77777777" w:rsidR="0024780F" w:rsidRPr="0024780F" w:rsidRDefault="0024780F" w:rsidP="0024780F">
            <w:pPr>
              <w:rPr>
                <w:lang w:val="tr-TR"/>
              </w:rPr>
            </w:pPr>
            <w:r w:rsidRPr="0024780F">
              <w:rPr>
                <w:lang w:val="tr-TR"/>
              </w:rPr>
              <w:t> </w:t>
            </w:r>
          </w:p>
        </w:tc>
        <w:tc>
          <w:tcPr>
            <w:tcW w:w="2260" w:type="dxa"/>
            <w:tcBorders>
              <w:top w:val="nil"/>
              <w:left w:val="nil"/>
              <w:bottom w:val="single" w:sz="4" w:space="0" w:color="auto"/>
              <w:right w:val="single" w:sz="4" w:space="0" w:color="auto"/>
            </w:tcBorders>
            <w:shd w:val="clear" w:color="auto" w:fill="auto"/>
            <w:vAlign w:val="bottom"/>
            <w:hideMark/>
          </w:tcPr>
          <w:p w14:paraId="7D1C6FAC" w14:textId="77777777" w:rsidR="0024780F" w:rsidRPr="0024780F" w:rsidRDefault="0024780F" w:rsidP="0024780F">
            <w:pPr>
              <w:rPr>
                <w:lang w:val="tr-TR"/>
              </w:rPr>
            </w:pPr>
            <w:r w:rsidRPr="0024780F">
              <w:rPr>
                <w:lang w:val="tr-TR"/>
              </w:rPr>
              <w:t> </w:t>
            </w:r>
          </w:p>
        </w:tc>
        <w:tc>
          <w:tcPr>
            <w:tcW w:w="2260" w:type="dxa"/>
            <w:tcBorders>
              <w:top w:val="nil"/>
              <w:left w:val="nil"/>
              <w:bottom w:val="single" w:sz="4" w:space="0" w:color="auto"/>
              <w:right w:val="single" w:sz="8" w:space="0" w:color="auto"/>
            </w:tcBorders>
            <w:shd w:val="clear" w:color="auto" w:fill="auto"/>
            <w:vAlign w:val="bottom"/>
            <w:hideMark/>
          </w:tcPr>
          <w:p w14:paraId="46F5030F" w14:textId="77777777" w:rsidR="0024780F" w:rsidRPr="0024780F" w:rsidRDefault="0024780F" w:rsidP="0024780F">
            <w:pPr>
              <w:rPr>
                <w:lang w:val="tr-TR"/>
              </w:rPr>
            </w:pPr>
            <w:r w:rsidRPr="0024780F">
              <w:rPr>
                <w:lang w:val="tr-TR"/>
              </w:rPr>
              <w:t> </w:t>
            </w:r>
          </w:p>
        </w:tc>
      </w:tr>
      <w:tr w:rsidR="0024780F" w:rsidRPr="0024780F" w14:paraId="6CFD1EC4" w14:textId="77777777" w:rsidTr="0024780F">
        <w:trPr>
          <w:trHeight w:val="300"/>
        </w:trPr>
        <w:tc>
          <w:tcPr>
            <w:tcW w:w="2260" w:type="dxa"/>
            <w:tcBorders>
              <w:top w:val="nil"/>
              <w:left w:val="single" w:sz="8" w:space="0" w:color="auto"/>
              <w:bottom w:val="single" w:sz="4" w:space="0" w:color="auto"/>
              <w:right w:val="single" w:sz="4" w:space="0" w:color="auto"/>
            </w:tcBorders>
            <w:shd w:val="clear" w:color="auto" w:fill="auto"/>
            <w:vAlign w:val="bottom"/>
            <w:hideMark/>
          </w:tcPr>
          <w:p w14:paraId="037E9CF5" w14:textId="53DB3BF0" w:rsidR="0024780F" w:rsidRPr="0024780F" w:rsidRDefault="0024780F" w:rsidP="0024780F">
            <w:pPr>
              <w:rPr>
                <w:sz w:val="22"/>
                <w:szCs w:val="22"/>
                <w:lang w:val="tr-TR"/>
              </w:rPr>
            </w:pPr>
            <w:proofErr w:type="spellStart"/>
            <w:r w:rsidRPr="0024780F">
              <w:rPr>
                <w:sz w:val="22"/>
                <w:szCs w:val="22"/>
                <w:lang w:val="tr-TR"/>
              </w:rPr>
              <w:t>Beginning</w:t>
            </w:r>
            <w:proofErr w:type="spellEnd"/>
            <w:r w:rsidRPr="0024780F">
              <w:rPr>
                <w:sz w:val="22"/>
                <w:szCs w:val="22"/>
                <w:lang w:val="tr-TR"/>
              </w:rPr>
              <w:t xml:space="preserve"> of</w:t>
            </w:r>
            <w:r w:rsidRPr="0024780F">
              <w:rPr>
                <w:b/>
                <w:bCs/>
                <w:sz w:val="22"/>
                <w:szCs w:val="22"/>
                <w:lang w:val="tr-TR"/>
              </w:rPr>
              <w:t xml:space="preserve"> 202</w:t>
            </w:r>
            <w:r w:rsidR="00DA48B7">
              <w:rPr>
                <w:b/>
                <w:bCs/>
                <w:sz w:val="22"/>
                <w:szCs w:val="22"/>
                <w:lang w:val="tr-TR"/>
              </w:rPr>
              <w:t>4</w:t>
            </w:r>
          </w:p>
        </w:tc>
        <w:tc>
          <w:tcPr>
            <w:tcW w:w="2260" w:type="dxa"/>
            <w:tcBorders>
              <w:top w:val="nil"/>
              <w:left w:val="nil"/>
              <w:bottom w:val="single" w:sz="4" w:space="0" w:color="auto"/>
              <w:right w:val="single" w:sz="4" w:space="0" w:color="auto"/>
            </w:tcBorders>
            <w:shd w:val="clear" w:color="auto" w:fill="auto"/>
            <w:vAlign w:val="bottom"/>
            <w:hideMark/>
          </w:tcPr>
          <w:p w14:paraId="2B5808B2" w14:textId="77777777" w:rsidR="0024780F" w:rsidRPr="0024780F" w:rsidRDefault="0024780F" w:rsidP="0024780F">
            <w:pPr>
              <w:rPr>
                <w:lang w:val="tr-TR"/>
              </w:rPr>
            </w:pPr>
            <w:r w:rsidRPr="0024780F">
              <w:rPr>
                <w:lang w:val="tr-TR"/>
              </w:rPr>
              <w:t> </w:t>
            </w:r>
          </w:p>
        </w:tc>
        <w:tc>
          <w:tcPr>
            <w:tcW w:w="2260" w:type="dxa"/>
            <w:tcBorders>
              <w:top w:val="nil"/>
              <w:left w:val="nil"/>
              <w:bottom w:val="single" w:sz="4" w:space="0" w:color="auto"/>
              <w:right w:val="single" w:sz="4" w:space="0" w:color="auto"/>
            </w:tcBorders>
            <w:shd w:val="clear" w:color="auto" w:fill="auto"/>
            <w:vAlign w:val="bottom"/>
            <w:hideMark/>
          </w:tcPr>
          <w:p w14:paraId="6B525626" w14:textId="77777777" w:rsidR="0024780F" w:rsidRPr="0024780F" w:rsidRDefault="0024780F" w:rsidP="0024780F">
            <w:pPr>
              <w:rPr>
                <w:lang w:val="tr-TR"/>
              </w:rPr>
            </w:pPr>
            <w:r w:rsidRPr="0024780F">
              <w:rPr>
                <w:lang w:val="tr-TR"/>
              </w:rPr>
              <w:t> </w:t>
            </w:r>
          </w:p>
        </w:tc>
        <w:tc>
          <w:tcPr>
            <w:tcW w:w="2260" w:type="dxa"/>
            <w:tcBorders>
              <w:top w:val="nil"/>
              <w:left w:val="nil"/>
              <w:bottom w:val="single" w:sz="4" w:space="0" w:color="auto"/>
              <w:right w:val="single" w:sz="8" w:space="0" w:color="auto"/>
            </w:tcBorders>
            <w:shd w:val="clear" w:color="auto" w:fill="auto"/>
            <w:vAlign w:val="bottom"/>
            <w:hideMark/>
          </w:tcPr>
          <w:p w14:paraId="50BFE691" w14:textId="77777777" w:rsidR="0024780F" w:rsidRPr="0024780F" w:rsidRDefault="0024780F" w:rsidP="0024780F">
            <w:pPr>
              <w:rPr>
                <w:lang w:val="tr-TR"/>
              </w:rPr>
            </w:pPr>
            <w:r w:rsidRPr="0024780F">
              <w:rPr>
                <w:lang w:val="tr-TR"/>
              </w:rPr>
              <w:t> </w:t>
            </w:r>
          </w:p>
        </w:tc>
      </w:tr>
      <w:tr w:rsidR="0024780F" w:rsidRPr="0024780F" w14:paraId="7ECCC7E2" w14:textId="77777777" w:rsidTr="0024780F">
        <w:trPr>
          <w:trHeight w:val="315"/>
        </w:trPr>
        <w:tc>
          <w:tcPr>
            <w:tcW w:w="2260" w:type="dxa"/>
            <w:tcBorders>
              <w:top w:val="nil"/>
              <w:left w:val="single" w:sz="8" w:space="0" w:color="auto"/>
              <w:bottom w:val="single" w:sz="8" w:space="0" w:color="auto"/>
              <w:right w:val="single" w:sz="4" w:space="0" w:color="auto"/>
            </w:tcBorders>
            <w:shd w:val="clear" w:color="auto" w:fill="auto"/>
            <w:vAlign w:val="bottom"/>
            <w:hideMark/>
          </w:tcPr>
          <w:p w14:paraId="45923A17" w14:textId="71F8D8C8" w:rsidR="0024780F" w:rsidRPr="0024780F" w:rsidRDefault="0024780F" w:rsidP="0024780F">
            <w:pPr>
              <w:rPr>
                <w:sz w:val="22"/>
                <w:szCs w:val="22"/>
                <w:lang w:val="tr-TR"/>
              </w:rPr>
            </w:pPr>
            <w:proofErr w:type="spellStart"/>
            <w:r w:rsidRPr="0024780F">
              <w:rPr>
                <w:sz w:val="22"/>
                <w:szCs w:val="22"/>
                <w:lang w:val="tr-TR"/>
              </w:rPr>
              <w:t>End</w:t>
            </w:r>
            <w:proofErr w:type="spellEnd"/>
            <w:r w:rsidRPr="0024780F">
              <w:rPr>
                <w:sz w:val="22"/>
                <w:szCs w:val="22"/>
                <w:lang w:val="tr-TR"/>
              </w:rPr>
              <w:t xml:space="preserve"> of </w:t>
            </w:r>
            <w:r w:rsidRPr="0024780F">
              <w:rPr>
                <w:b/>
                <w:bCs/>
                <w:sz w:val="22"/>
                <w:szCs w:val="22"/>
                <w:lang w:val="tr-TR"/>
              </w:rPr>
              <w:t>202</w:t>
            </w:r>
            <w:r w:rsidR="00DA48B7">
              <w:rPr>
                <w:b/>
                <w:bCs/>
                <w:sz w:val="22"/>
                <w:szCs w:val="22"/>
                <w:lang w:val="tr-TR"/>
              </w:rPr>
              <w:t>4</w:t>
            </w:r>
          </w:p>
        </w:tc>
        <w:tc>
          <w:tcPr>
            <w:tcW w:w="2260" w:type="dxa"/>
            <w:tcBorders>
              <w:top w:val="nil"/>
              <w:left w:val="nil"/>
              <w:bottom w:val="single" w:sz="4" w:space="0" w:color="auto"/>
              <w:right w:val="single" w:sz="4" w:space="0" w:color="auto"/>
            </w:tcBorders>
            <w:shd w:val="clear" w:color="auto" w:fill="auto"/>
            <w:vAlign w:val="bottom"/>
            <w:hideMark/>
          </w:tcPr>
          <w:p w14:paraId="15CB6BFC" w14:textId="77777777" w:rsidR="0024780F" w:rsidRPr="0024780F" w:rsidRDefault="0024780F" w:rsidP="0024780F">
            <w:pPr>
              <w:rPr>
                <w:lang w:val="tr-TR"/>
              </w:rPr>
            </w:pPr>
            <w:r w:rsidRPr="0024780F">
              <w:rPr>
                <w:lang w:val="tr-TR"/>
              </w:rPr>
              <w:t> </w:t>
            </w:r>
          </w:p>
        </w:tc>
        <w:tc>
          <w:tcPr>
            <w:tcW w:w="2260" w:type="dxa"/>
            <w:tcBorders>
              <w:top w:val="nil"/>
              <w:left w:val="nil"/>
              <w:bottom w:val="single" w:sz="4" w:space="0" w:color="auto"/>
              <w:right w:val="single" w:sz="4" w:space="0" w:color="auto"/>
            </w:tcBorders>
            <w:shd w:val="clear" w:color="auto" w:fill="auto"/>
            <w:vAlign w:val="bottom"/>
            <w:hideMark/>
          </w:tcPr>
          <w:p w14:paraId="37FA5E0A" w14:textId="77777777" w:rsidR="0024780F" w:rsidRPr="0024780F" w:rsidRDefault="0024780F" w:rsidP="0024780F">
            <w:pPr>
              <w:rPr>
                <w:lang w:val="tr-TR"/>
              </w:rPr>
            </w:pPr>
            <w:r w:rsidRPr="0024780F">
              <w:rPr>
                <w:lang w:val="tr-TR"/>
              </w:rPr>
              <w:t> </w:t>
            </w:r>
          </w:p>
        </w:tc>
        <w:tc>
          <w:tcPr>
            <w:tcW w:w="2260" w:type="dxa"/>
            <w:tcBorders>
              <w:top w:val="nil"/>
              <w:left w:val="nil"/>
              <w:bottom w:val="single" w:sz="4" w:space="0" w:color="auto"/>
              <w:right w:val="single" w:sz="8" w:space="0" w:color="auto"/>
            </w:tcBorders>
            <w:shd w:val="clear" w:color="auto" w:fill="auto"/>
            <w:vAlign w:val="bottom"/>
            <w:hideMark/>
          </w:tcPr>
          <w:p w14:paraId="1AF68804" w14:textId="77777777" w:rsidR="0024780F" w:rsidRPr="0024780F" w:rsidRDefault="0024780F" w:rsidP="0024780F">
            <w:pPr>
              <w:rPr>
                <w:lang w:val="tr-TR"/>
              </w:rPr>
            </w:pPr>
            <w:r w:rsidRPr="0024780F">
              <w:rPr>
                <w:lang w:val="tr-TR"/>
              </w:rPr>
              <w:t> </w:t>
            </w:r>
          </w:p>
        </w:tc>
      </w:tr>
    </w:tbl>
    <w:p w14:paraId="4074D076" w14:textId="77777777" w:rsidR="003C0D13" w:rsidRPr="00E7111A" w:rsidRDefault="003C0D13" w:rsidP="003C0D13">
      <w:pPr>
        <w:tabs>
          <w:tab w:val="left" w:pos="-1843"/>
        </w:tabs>
        <w:ind w:left="709" w:hanging="709"/>
        <w:jc w:val="both"/>
        <w:rPr>
          <w:sz w:val="24"/>
          <w:lang w:val="tr-TR"/>
        </w:rPr>
      </w:pPr>
    </w:p>
    <w:p w14:paraId="5C6E12A3" w14:textId="77777777" w:rsidR="003C0D13" w:rsidRPr="00E7111A" w:rsidRDefault="003C0D13" w:rsidP="003C0D13">
      <w:pPr>
        <w:pStyle w:val="Balk2"/>
        <w:rPr>
          <w:bCs/>
          <w:sz w:val="24"/>
          <w:lang w:val="tr-TR"/>
        </w:rPr>
      </w:pPr>
      <w:bookmarkStart w:id="119" w:name="_Toc416945585"/>
      <w:bookmarkStart w:id="120" w:name="_Toc149230721"/>
      <w:r w:rsidRPr="00E7111A">
        <w:rPr>
          <w:bCs/>
          <w:sz w:val="24"/>
          <w:lang w:val="tr-TR"/>
        </w:rPr>
        <w:t xml:space="preserve">C- </w:t>
      </w:r>
      <w:proofErr w:type="gramStart"/>
      <w:r w:rsidRPr="00E7111A">
        <w:rPr>
          <w:bCs/>
          <w:sz w:val="24"/>
          <w:lang w:val="tr-TR"/>
        </w:rPr>
        <w:t xml:space="preserve">5  </w:t>
      </w:r>
      <w:bookmarkEnd w:id="119"/>
      <w:proofErr w:type="spellStart"/>
      <w:r w:rsidR="0062693D">
        <w:rPr>
          <w:bCs/>
          <w:sz w:val="24"/>
          <w:lang w:val="tr-TR"/>
        </w:rPr>
        <w:t>Employment</w:t>
      </w:r>
      <w:bookmarkEnd w:id="120"/>
      <w:proofErr w:type="spellEnd"/>
      <w:proofErr w:type="gramEnd"/>
      <w:r w:rsidR="0062693D">
        <w:rPr>
          <w:bCs/>
          <w:sz w:val="24"/>
          <w:lang w:val="tr-TR"/>
        </w:rPr>
        <w:t xml:space="preserve"> </w:t>
      </w:r>
    </w:p>
    <w:p w14:paraId="05CDD3E8" w14:textId="77777777" w:rsidR="003C0D13" w:rsidRPr="00E7111A" w:rsidRDefault="003C0D13" w:rsidP="003C0D13">
      <w:pPr>
        <w:tabs>
          <w:tab w:val="left" w:pos="720"/>
        </w:tabs>
        <w:jc w:val="both"/>
        <w:rPr>
          <w:sz w:val="18"/>
          <w:lang w:val="tr-TR"/>
        </w:rPr>
      </w:pPr>
    </w:p>
    <w:p w14:paraId="444712D8" w14:textId="77777777" w:rsidR="003C0D13" w:rsidRPr="00E7111A" w:rsidRDefault="003C0D13" w:rsidP="003C0D13">
      <w:pPr>
        <w:tabs>
          <w:tab w:val="left" w:pos="540"/>
        </w:tabs>
        <w:ind w:left="540" w:hanging="540"/>
        <w:jc w:val="both"/>
        <w:rPr>
          <w:b/>
          <w:sz w:val="24"/>
          <w:u w:val="single"/>
          <w:lang w:val="tr-TR"/>
        </w:rPr>
      </w:pPr>
      <w:r w:rsidRPr="00E7111A">
        <w:rPr>
          <w:sz w:val="24"/>
          <w:lang w:val="tr-TR"/>
        </w:rPr>
        <w:tab/>
      </w:r>
      <w:r w:rsidR="003C7159">
        <w:rPr>
          <w:sz w:val="24"/>
        </w:rPr>
        <w:t xml:space="preserve">Complete the following table showing the number of people employed by </w:t>
      </w:r>
      <w:r w:rsidR="003C7159">
        <w:rPr>
          <w:b/>
          <w:sz w:val="24"/>
          <w:u w:val="single"/>
        </w:rPr>
        <w:t xml:space="preserve">your company </w:t>
      </w:r>
      <w:r w:rsidR="003C7159">
        <w:rPr>
          <w:sz w:val="24"/>
        </w:rPr>
        <w:t xml:space="preserve">and </w:t>
      </w:r>
      <w:r w:rsidR="003C7159">
        <w:rPr>
          <w:b/>
          <w:sz w:val="24"/>
          <w:u w:val="single"/>
        </w:rPr>
        <w:t>each related company</w:t>
      </w:r>
      <w:r w:rsidR="003C7159">
        <w:rPr>
          <w:sz w:val="24"/>
        </w:rPr>
        <w:t xml:space="preserve"> involved in the production of the product </w:t>
      </w:r>
      <w:r w:rsidR="002769C9">
        <w:rPr>
          <w:sz w:val="24"/>
        </w:rPr>
        <w:t>subject to investigation</w:t>
      </w:r>
      <w:r w:rsidR="003C7159">
        <w:rPr>
          <w:sz w:val="24"/>
        </w:rPr>
        <w:t xml:space="preserve"> </w:t>
      </w:r>
      <w:r w:rsidR="003C7159">
        <w:rPr>
          <w:b/>
          <w:sz w:val="24"/>
          <w:u w:val="single"/>
        </w:rPr>
        <w:t>separately.</w:t>
      </w:r>
    </w:p>
    <w:tbl>
      <w:tblPr>
        <w:tblW w:w="5000" w:type="pct"/>
        <w:tblCellMar>
          <w:left w:w="70" w:type="dxa"/>
          <w:right w:w="70" w:type="dxa"/>
        </w:tblCellMar>
        <w:tblLook w:val="04A0" w:firstRow="1" w:lastRow="0" w:firstColumn="1" w:lastColumn="0" w:noHBand="0" w:noVBand="1"/>
      </w:tblPr>
      <w:tblGrid>
        <w:gridCol w:w="4801"/>
        <w:gridCol w:w="1539"/>
        <w:gridCol w:w="1581"/>
        <w:gridCol w:w="1579"/>
      </w:tblGrid>
      <w:tr w:rsidR="00DA48B7" w:rsidRPr="00DA48B7" w14:paraId="13998DD9" w14:textId="77777777" w:rsidTr="00DA48B7">
        <w:trPr>
          <w:trHeight w:val="315"/>
        </w:trPr>
        <w:tc>
          <w:tcPr>
            <w:tcW w:w="5000" w:type="pct"/>
            <w:gridSpan w:val="4"/>
            <w:tcBorders>
              <w:top w:val="single" w:sz="8" w:space="0" w:color="auto"/>
              <w:left w:val="single" w:sz="8" w:space="0" w:color="auto"/>
              <w:bottom w:val="single" w:sz="4" w:space="0" w:color="auto"/>
              <w:right w:val="single" w:sz="8" w:space="0" w:color="000000"/>
            </w:tcBorders>
            <w:shd w:val="clear" w:color="auto" w:fill="auto"/>
            <w:hideMark/>
          </w:tcPr>
          <w:p w14:paraId="1627E56F" w14:textId="77777777" w:rsidR="00DA48B7" w:rsidRPr="00DA48B7" w:rsidRDefault="00DA48B7" w:rsidP="00DA48B7">
            <w:pPr>
              <w:rPr>
                <w:b/>
                <w:bCs/>
                <w:sz w:val="24"/>
                <w:szCs w:val="24"/>
                <w:lang w:val="tr-TR"/>
              </w:rPr>
            </w:pPr>
            <w:proofErr w:type="spellStart"/>
            <w:r w:rsidRPr="00DA48B7">
              <w:rPr>
                <w:b/>
                <w:bCs/>
                <w:sz w:val="24"/>
                <w:szCs w:val="24"/>
                <w:lang w:val="tr-TR"/>
              </w:rPr>
              <w:lastRenderedPageBreak/>
              <w:t>Table</w:t>
            </w:r>
            <w:proofErr w:type="spellEnd"/>
            <w:r w:rsidRPr="00DA48B7">
              <w:rPr>
                <w:b/>
                <w:bCs/>
                <w:sz w:val="24"/>
                <w:szCs w:val="24"/>
                <w:lang w:val="tr-TR"/>
              </w:rPr>
              <w:t xml:space="preserve"> C-5 “EMPLOYMENT”</w:t>
            </w:r>
          </w:p>
        </w:tc>
      </w:tr>
      <w:tr w:rsidR="00DA48B7" w:rsidRPr="00DA48B7" w14:paraId="035EDE00" w14:textId="77777777" w:rsidTr="00DA48B7">
        <w:trPr>
          <w:trHeight w:val="270"/>
        </w:trPr>
        <w:tc>
          <w:tcPr>
            <w:tcW w:w="2527" w:type="pct"/>
            <w:tcBorders>
              <w:top w:val="nil"/>
              <w:left w:val="single" w:sz="8" w:space="0" w:color="auto"/>
              <w:bottom w:val="single" w:sz="4" w:space="0" w:color="auto"/>
              <w:right w:val="single" w:sz="4" w:space="0" w:color="auto"/>
            </w:tcBorders>
            <w:shd w:val="clear" w:color="auto" w:fill="auto"/>
            <w:hideMark/>
          </w:tcPr>
          <w:p w14:paraId="04E36BFE" w14:textId="77777777" w:rsidR="00DA48B7" w:rsidRPr="00DA48B7" w:rsidRDefault="00DA48B7" w:rsidP="00DA48B7">
            <w:pPr>
              <w:jc w:val="center"/>
              <w:rPr>
                <w:b/>
                <w:bCs/>
                <w:sz w:val="18"/>
                <w:szCs w:val="18"/>
                <w:lang w:val="tr-TR"/>
              </w:rPr>
            </w:pPr>
            <w:r w:rsidRPr="00DA48B7">
              <w:rPr>
                <w:b/>
                <w:bCs/>
                <w:sz w:val="18"/>
                <w:szCs w:val="18"/>
                <w:lang w:val="tr-TR"/>
              </w:rPr>
              <w:t> </w:t>
            </w:r>
          </w:p>
        </w:tc>
        <w:tc>
          <w:tcPr>
            <w:tcW w:w="810" w:type="pct"/>
            <w:tcBorders>
              <w:top w:val="nil"/>
              <w:left w:val="nil"/>
              <w:bottom w:val="single" w:sz="4" w:space="0" w:color="auto"/>
              <w:right w:val="single" w:sz="4" w:space="0" w:color="auto"/>
            </w:tcBorders>
            <w:shd w:val="clear" w:color="auto" w:fill="auto"/>
            <w:vAlign w:val="center"/>
            <w:hideMark/>
          </w:tcPr>
          <w:p w14:paraId="23B29E8E" w14:textId="77777777" w:rsidR="00DA48B7" w:rsidRPr="00DA48B7" w:rsidRDefault="00DA48B7" w:rsidP="00DA48B7">
            <w:pPr>
              <w:jc w:val="center"/>
              <w:rPr>
                <w:b/>
                <w:bCs/>
                <w:sz w:val="18"/>
                <w:szCs w:val="18"/>
                <w:lang w:val="tr-TR"/>
              </w:rPr>
            </w:pPr>
            <w:r w:rsidRPr="00DA48B7">
              <w:rPr>
                <w:b/>
                <w:bCs/>
                <w:sz w:val="18"/>
                <w:szCs w:val="18"/>
                <w:lang w:val="tr-TR"/>
              </w:rPr>
              <w:t>2022</w:t>
            </w:r>
          </w:p>
        </w:tc>
        <w:tc>
          <w:tcPr>
            <w:tcW w:w="832" w:type="pct"/>
            <w:tcBorders>
              <w:top w:val="nil"/>
              <w:left w:val="nil"/>
              <w:bottom w:val="single" w:sz="4" w:space="0" w:color="auto"/>
              <w:right w:val="single" w:sz="4" w:space="0" w:color="auto"/>
            </w:tcBorders>
            <w:shd w:val="clear" w:color="auto" w:fill="auto"/>
            <w:vAlign w:val="center"/>
            <w:hideMark/>
          </w:tcPr>
          <w:p w14:paraId="167978AB" w14:textId="77777777" w:rsidR="00DA48B7" w:rsidRPr="00DA48B7" w:rsidRDefault="00DA48B7" w:rsidP="00DA48B7">
            <w:pPr>
              <w:jc w:val="center"/>
              <w:rPr>
                <w:b/>
                <w:bCs/>
                <w:sz w:val="18"/>
                <w:szCs w:val="18"/>
                <w:lang w:val="tr-TR"/>
              </w:rPr>
            </w:pPr>
            <w:r w:rsidRPr="00DA48B7">
              <w:rPr>
                <w:b/>
                <w:bCs/>
                <w:sz w:val="18"/>
                <w:szCs w:val="18"/>
                <w:lang w:val="tr-TR"/>
              </w:rPr>
              <w:t>2023</w:t>
            </w:r>
          </w:p>
        </w:tc>
        <w:tc>
          <w:tcPr>
            <w:tcW w:w="832" w:type="pct"/>
            <w:tcBorders>
              <w:top w:val="nil"/>
              <w:left w:val="nil"/>
              <w:bottom w:val="single" w:sz="4" w:space="0" w:color="auto"/>
              <w:right w:val="single" w:sz="8" w:space="0" w:color="auto"/>
            </w:tcBorders>
            <w:shd w:val="clear" w:color="auto" w:fill="auto"/>
            <w:vAlign w:val="center"/>
            <w:hideMark/>
          </w:tcPr>
          <w:p w14:paraId="4D16EBBF" w14:textId="77777777" w:rsidR="00DA48B7" w:rsidRPr="00DA48B7" w:rsidRDefault="00DA48B7" w:rsidP="00DA48B7">
            <w:pPr>
              <w:jc w:val="center"/>
              <w:rPr>
                <w:b/>
                <w:bCs/>
                <w:sz w:val="18"/>
                <w:szCs w:val="18"/>
                <w:lang w:val="tr-TR"/>
              </w:rPr>
            </w:pPr>
            <w:r w:rsidRPr="00DA48B7">
              <w:rPr>
                <w:b/>
                <w:bCs/>
                <w:sz w:val="18"/>
                <w:szCs w:val="18"/>
                <w:lang w:val="tr-TR"/>
              </w:rPr>
              <w:t>2024</w:t>
            </w:r>
          </w:p>
        </w:tc>
      </w:tr>
      <w:tr w:rsidR="00DA48B7" w:rsidRPr="00DA48B7" w14:paraId="1B22DA80" w14:textId="77777777" w:rsidTr="00DA48B7">
        <w:trPr>
          <w:trHeight w:val="360"/>
        </w:trPr>
        <w:tc>
          <w:tcPr>
            <w:tcW w:w="2527" w:type="pct"/>
            <w:tcBorders>
              <w:top w:val="nil"/>
              <w:left w:val="single" w:sz="8" w:space="0" w:color="auto"/>
              <w:bottom w:val="single" w:sz="4" w:space="0" w:color="auto"/>
              <w:right w:val="single" w:sz="4" w:space="0" w:color="auto"/>
            </w:tcBorders>
            <w:shd w:val="clear" w:color="auto" w:fill="auto"/>
            <w:hideMark/>
          </w:tcPr>
          <w:p w14:paraId="697750C8" w14:textId="77777777" w:rsidR="00DA48B7" w:rsidRPr="00DA48B7" w:rsidRDefault="00DA48B7" w:rsidP="00DA48B7">
            <w:pPr>
              <w:rPr>
                <w:sz w:val="22"/>
                <w:szCs w:val="22"/>
                <w:lang w:val="tr-TR"/>
              </w:rPr>
            </w:pPr>
            <w:r w:rsidRPr="00DA48B7">
              <w:rPr>
                <w:sz w:val="22"/>
                <w:szCs w:val="22"/>
                <w:lang w:val="tr-TR"/>
              </w:rPr>
              <w:t xml:space="preserve">Total </w:t>
            </w:r>
            <w:proofErr w:type="spellStart"/>
            <w:r w:rsidRPr="00DA48B7">
              <w:rPr>
                <w:sz w:val="22"/>
                <w:szCs w:val="22"/>
                <w:lang w:val="tr-TR"/>
              </w:rPr>
              <w:t>personnel</w:t>
            </w:r>
            <w:proofErr w:type="spellEnd"/>
            <w:r w:rsidRPr="00DA48B7">
              <w:rPr>
                <w:sz w:val="22"/>
                <w:szCs w:val="22"/>
                <w:lang w:val="tr-TR"/>
              </w:rPr>
              <w:t xml:space="preserve"> </w:t>
            </w:r>
            <w:proofErr w:type="spellStart"/>
            <w:r w:rsidRPr="00DA48B7">
              <w:rPr>
                <w:sz w:val="22"/>
                <w:szCs w:val="22"/>
                <w:lang w:val="tr-TR"/>
              </w:rPr>
              <w:t>employed</w:t>
            </w:r>
            <w:proofErr w:type="spellEnd"/>
            <w:r w:rsidRPr="00DA48B7">
              <w:rPr>
                <w:sz w:val="22"/>
                <w:szCs w:val="22"/>
                <w:lang w:val="tr-TR"/>
              </w:rPr>
              <w:t xml:space="preserve"> (</w:t>
            </w:r>
            <w:proofErr w:type="spellStart"/>
            <w:r w:rsidRPr="00DA48B7">
              <w:rPr>
                <w:sz w:val="22"/>
                <w:szCs w:val="22"/>
                <w:lang w:val="tr-TR"/>
              </w:rPr>
              <w:t>excluding</w:t>
            </w:r>
            <w:proofErr w:type="spellEnd"/>
            <w:r w:rsidRPr="00DA48B7">
              <w:rPr>
                <w:sz w:val="22"/>
                <w:szCs w:val="22"/>
                <w:lang w:val="tr-TR"/>
              </w:rPr>
              <w:t xml:space="preserve"> </w:t>
            </w:r>
            <w:proofErr w:type="spellStart"/>
            <w:r w:rsidRPr="00DA48B7">
              <w:rPr>
                <w:sz w:val="22"/>
                <w:szCs w:val="22"/>
                <w:lang w:val="tr-TR"/>
              </w:rPr>
              <w:t>contract</w:t>
            </w:r>
            <w:proofErr w:type="spellEnd"/>
            <w:r w:rsidRPr="00DA48B7">
              <w:rPr>
                <w:sz w:val="22"/>
                <w:szCs w:val="22"/>
                <w:lang w:val="tr-TR"/>
              </w:rPr>
              <w:t xml:space="preserve"> </w:t>
            </w:r>
            <w:proofErr w:type="spellStart"/>
            <w:r w:rsidRPr="00DA48B7">
              <w:rPr>
                <w:sz w:val="22"/>
                <w:szCs w:val="22"/>
                <w:lang w:val="tr-TR"/>
              </w:rPr>
              <w:t>labor</w:t>
            </w:r>
            <w:proofErr w:type="spellEnd"/>
            <w:r w:rsidRPr="00DA48B7">
              <w:rPr>
                <w:sz w:val="22"/>
                <w:szCs w:val="22"/>
                <w:lang w:val="tr-TR"/>
              </w:rPr>
              <w:t>)</w:t>
            </w:r>
          </w:p>
        </w:tc>
        <w:tc>
          <w:tcPr>
            <w:tcW w:w="810" w:type="pct"/>
            <w:tcBorders>
              <w:top w:val="nil"/>
              <w:left w:val="nil"/>
              <w:bottom w:val="single" w:sz="4" w:space="0" w:color="auto"/>
              <w:right w:val="single" w:sz="4" w:space="0" w:color="auto"/>
            </w:tcBorders>
            <w:shd w:val="clear" w:color="auto" w:fill="auto"/>
            <w:hideMark/>
          </w:tcPr>
          <w:p w14:paraId="2162FDFF" w14:textId="77777777" w:rsidR="00DA48B7" w:rsidRPr="00DA48B7" w:rsidRDefault="00DA48B7" w:rsidP="00DA48B7">
            <w:pPr>
              <w:rPr>
                <w:sz w:val="24"/>
                <w:szCs w:val="24"/>
                <w:lang w:val="tr-TR"/>
              </w:rPr>
            </w:pPr>
            <w:r w:rsidRPr="00DA48B7">
              <w:rPr>
                <w:sz w:val="24"/>
                <w:szCs w:val="24"/>
                <w:lang w:val="tr-TR"/>
              </w:rPr>
              <w:t> </w:t>
            </w:r>
          </w:p>
        </w:tc>
        <w:tc>
          <w:tcPr>
            <w:tcW w:w="832" w:type="pct"/>
            <w:tcBorders>
              <w:top w:val="nil"/>
              <w:left w:val="nil"/>
              <w:bottom w:val="single" w:sz="4" w:space="0" w:color="auto"/>
              <w:right w:val="single" w:sz="4" w:space="0" w:color="auto"/>
            </w:tcBorders>
            <w:shd w:val="clear" w:color="auto" w:fill="auto"/>
            <w:hideMark/>
          </w:tcPr>
          <w:p w14:paraId="6DB6E458" w14:textId="77777777" w:rsidR="00DA48B7" w:rsidRPr="00DA48B7" w:rsidRDefault="00DA48B7" w:rsidP="00DA48B7">
            <w:pPr>
              <w:rPr>
                <w:sz w:val="24"/>
                <w:szCs w:val="24"/>
                <w:lang w:val="tr-TR"/>
              </w:rPr>
            </w:pPr>
            <w:r w:rsidRPr="00DA48B7">
              <w:rPr>
                <w:sz w:val="24"/>
                <w:szCs w:val="24"/>
                <w:lang w:val="tr-TR"/>
              </w:rPr>
              <w:t> </w:t>
            </w:r>
          </w:p>
        </w:tc>
        <w:tc>
          <w:tcPr>
            <w:tcW w:w="832" w:type="pct"/>
            <w:tcBorders>
              <w:top w:val="nil"/>
              <w:left w:val="nil"/>
              <w:bottom w:val="single" w:sz="4" w:space="0" w:color="auto"/>
              <w:right w:val="single" w:sz="8" w:space="0" w:color="auto"/>
            </w:tcBorders>
            <w:shd w:val="clear" w:color="auto" w:fill="auto"/>
            <w:hideMark/>
          </w:tcPr>
          <w:p w14:paraId="1C62F377" w14:textId="77777777" w:rsidR="00DA48B7" w:rsidRPr="00DA48B7" w:rsidRDefault="00DA48B7" w:rsidP="00DA48B7">
            <w:pPr>
              <w:rPr>
                <w:sz w:val="24"/>
                <w:szCs w:val="24"/>
                <w:lang w:val="tr-TR"/>
              </w:rPr>
            </w:pPr>
            <w:r w:rsidRPr="00DA48B7">
              <w:rPr>
                <w:sz w:val="24"/>
                <w:szCs w:val="24"/>
                <w:lang w:val="tr-TR"/>
              </w:rPr>
              <w:t> </w:t>
            </w:r>
          </w:p>
        </w:tc>
      </w:tr>
      <w:tr w:rsidR="00DA48B7" w:rsidRPr="00DA48B7" w14:paraId="68AACE19" w14:textId="77777777" w:rsidTr="00DA48B7">
        <w:trPr>
          <w:trHeight w:val="600"/>
        </w:trPr>
        <w:tc>
          <w:tcPr>
            <w:tcW w:w="2527" w:type="pct"/>
            <w:tcBorders>
              <w:top w:val="nil"/>
              <w:left w:val="single" w:sz="8" w:space="0" w:color="auto"/>
              <w:bottom w:val="single" w:sz="4" w:space="0" w:color="auto"/>
              <w:right w:val="single" w:sz="4" w:space="0" w:color="auto"/>
            </w:tcBorders>
            <w:shd w:val="clear" w:color="auto" w:fill="auto"/>
            <w:hideMark/>
          </w:tcPr>
          <w:p w14:paraId="232511CE" w14:textId="77777777" w:rsidR="00DA48B7" w:rsidRPr="00DA48B7" w:rsidRDefault="00DA48B7" w:rsidP="00DA48B7">
            <w:pPr>
              <w:rPr>
                <w:sz w:val="22"/>
                <w:szCs w:val="22"/>
                <w:lang w:val="tr-TR"/>
              </w:rPr>
            </w:pPr>
            <w:r w:rsidRPr="00DA48B7">
              <w:rPr>
                <w:sz w:val="22"/>
                <w:szCs w:val="22"/>
                <w:lang w:val="tr-TR"/>
              </w:rPr>
              <w:t xml:space="preserve">Total </w:t>
            </w:r>
            <w:proofErr w:type="spellStart"/>
            <w:r w:rsidRPr="00DA48B7">
              <w:rPr>
                <w:sz w:val="22"/>
                <w:szCs w:val="22"/>
                <w:lang w:val="tr-TR"/>
              </w:rPr>
              <w:t>personnel</w:t>
            </w:r>
            <w:proofErr w:type="spellEnd"/>
            <w:r w:rsidRPr="00DA48B7">
              <w:rPr>
                <w:sz w:val="22"/>
                <w:szCs w:val="22"/>
                <w:lang w:val="tr-TR"/>
              </w:rPr>
              <w:t xml:space="preserve"> </w:t>
            </w:r>
            <w:proofErr w:type="spellStart"/>
            <w:r w:rsidRPr="00DA48B7">
              <w:rPr>
                <w:sz w:val="22"/>
                <w:szCs w:val="22"/>
                <w:lang w:val="tr-TR"/>
              </w:rPr>
              <w:t>employed</w:t>
            </w:r>
            <w:proofErr w:type="spellEnd"/>
            <w:r w:rsidRPr="00DA48B7">
              <w:rPr>
                <w:sz w:val="22"/>
                <w:szCs w:val="22"/>
                <w:lang w:val="tr-TR"/>
              </w:rPr>
              <w:t xml:space="preserve"> </w:t>
            </w:r>
            <w:proofErr w:type="spellStart"/>
            <w:r w:rsidRPr="00DA48B7">
              <w:rPr>
                <w:sz w:val="22"/>
                <w:szCs w:val="22"/>
                <w:lang w:val="tr-TR"/>
              </w:rPr>
              <w:t>for</w:t>
            </w:r>
            <w:proofErr w:type="spellEnd"/>
            <w:r w:rsidRPr="00DA48B7">
              <w:rPr>
                <w:sz w:val="22"/>
                <w:szCs w:val="22"/>
                <w:lang w:val="tr-TR"/>
              </w:rPr>
              <w:t xml:space="preserve"> </w:t>
            </w:r>
            <w:proofErr w:type="spellStart"/>
            <w:r w:rsidRPr="00DA48B7">
              <w:rPr>
                <w:sz w:val="22"/>
                <w:szCs w:val="22"/>
                <w:lang w:val="tr-TR"/>
              </w:rPr>
              <w:t>the</w:t>
            </w:r>
            <w:proofErr w:type="spellEnd"/>
            <w:r w:rsidRPr="00DA48B7">
              <w:rPr>
                <w:sz w:val="22"/>
                <w:szCs w:val="22"/>
                <w:lang w:val="tr-TR"/>
              </w:rPr>
              <w:t xml:space="preserve"> </w:t>
            </w:r>
            <w:proofErr w:type="spellStart"/>
            <w:r w:rsidRPr="00DA48B7">
              <w:rPr>
                <w:sz w:val="22"/>
                <w:szCs w:val="22"/>
                <w:lang w:val="tr-TR"/>
              </w:rPr>
              <w:t>production</w:t>
            </w:r>
            <w:proofErr w:type="spellEnd"/>
            <w:r w:rsidRPr="00DA48B7">
              <w:rPr>
                <w:sz w:val="22"/>
                <w:szCs w:val="22"/>
                <w:lang w:val="tr-TR"/>
              </w:rPr>
              <w:t xml:space="preserve"> of </w:t>
            </w:r>
            <w:proofErr w:type="spellStart"/>
            <w:r w:rsidRPr="00DA48B7">
              <w:rPr>
                <w:sz w:val="22"/>
                <w:szCs w:val="22"/>
                <w:lang w:val="tr-TR"/>
              </w:rPr>
              <w:t>the</w:t>
            </w:r>
            <w:proofErr w:type="spellEnd"/>
            <w:r w:rsidRPr="00DA48B7">
              <w:rPr>
                <w:sz w:val="22"/>
                <w:szCs w:val="22"/>
                <w:lang w:val="tr-TR"/>
              </w:rPr>
              <w:t xml:space="preserve"> </w:t>
            </w:r>
            <w:proofErr w:type="spellStart"/>
            <w:r w:rsidRPr="00DA48B7">
              <w:rPr>
                <w:sz w:val="22"/>
                <w:szCs w:val="22"/>
                <w:lang w:val="tr-TR"/>
              </w:rPr>
              <w:t>product</w:t>
            </w:r>
            <w:proofErr w:type="spellEnd"/>
            <w:r w:rsidRPr="00DA48B7">
              <w:rPr>
                <w:sz w:val="22"/>
                <w:szCs w:val="22"/>
                <w:lang w:val="tr-TR"/>
              </w:rPr>
              <w:t xml:space="preserve"> </w:t>
            </w:r>
            <w:proofErr w:type="spellStart"/>
            <w:r w:rsidRPr="00DA48B7">
              <w:rPr>
                <w:sz w:val="22"/>
                <w:szCs w:val="22"/>
                <w:lang w:val="tr-TR"/>
              </w:rPr>
              <w:t>concerned</w:t>
            </w:r>
            <w:proofErr w:type="spellEnd"/>
            <w:r w:rsidRPr="00DA48B7">
              <w:rPr>
                <w:sz w:val="22"/>
                <w:szCs w:val="22"/>
                <w:lang w:val="tr-TR"/>
              </w:rPr>
              <w:t xml:space="preserve"> (</w:t>
            </w:r>
            <w:proofErr w:type="spellStart"/>
            <w:r w:rsidRPr="00DA48B7">
              <w:rPr>
                <w:sz w:val="22"/>
                <w:szCs w:val="22"/>
                <w:lang w:val="tr-TR"/>
              </w:rPr>
              <w:t>excluding</w:t>
            </w:r>
            <w:proofErr w:type="spellEnd"/>
            <w:r w:rsidRPr="00DA48B7">
              <w:rPr>
                <w:sz w:val="22"/>
                <w:szCs w:val="22"/>
                <w:lang w:val="tr-TR"/>
              </w:rPr>
              <w:t xml:space="preserve"> </w:t>
            </w:r>
            <w:proofErr w:type="spellStart"/>
            <w:r w:rsidRPr="00DA48B7">
              <w:rPr>
                <w:sz w:val="22"/>
                <w:szCs w:val="22"/>
                <w:lang w:val="tr-TR"/>
              </w:rPr>
              <w:t>contract</w:t>
            </w:r>
            <w:proofErr w:type="spellEnd"/>
            <w:r w:rsidRPr="00DA48B7">
              <w:rPr>
                <w:sz w:val="22"/>
                <w:szCs w:val="22"/>
                <w:lang w:val="tr-TR"/>
              </w:rPr>
              <w:t xml:space="preserve"> </w:t>
            </w:r>
            <w:proofErr w:type="spellStart"/>
            <w:r w:rsidRPr="00DA48B7">
              <w:rPr>
                <w:sz w:val="22"/>
                <w:szCs w:val="22"/>
                <w:lang w:val="tr-TR"/>
              </w:rPr>
              <w:t>labor</w:t>
            </w:r>
            <w:proofErr w:type="spellEnd"/>
            <w:r w:rsidRPr="00DA48B7">
              <w:rPr>
                <w:sz w:val="22"/>
                <w:szCs w:val="22"/>
                <w:lang w:val="tr-TR"/>
              </w:rPr>
              <w:t>)</w:t>
            </w:r>
          </w:p>
        </w:tc>
        <w:tc>
          <w:tcPr>
            <w:tcW w:w="810" w:type="pct"/>
            <w:tcBorders>
              <w:top w:val="nil"/>
              <w:left w:val="nil"/>
              <w:bottom w:val="single" w:sz="4" w:space="0" w:color="auto"/>
              <w:right w:val="single" w:sz="4" w:space="0" w:color="auto"/>
            </w:tcBorders>
            <w:shd w:val="clear" w:color="auto" w:fill="auto"/>
            <w:hideMark/>
          </w:tcPr>
          <w:p w14:paraId="6028D33E" w14:textId="77777777" w:rsidR="00DA48B7" w:rsidRPr="00DA48B7" w:rsidRDefault="00DA48B7" w:rsidP="00DA48B7">
            <w:pPr>
              <w:rPr>
                <w:sz w:val="24"/>
                <w:szCs w:val="24"/>
                <w:lang w:val="tr-TR"/>
              </w:rPr>
            </w:pPr>
            <w:r w:rsidRPr="00DA48B7">
              <w:rPr>
                <w:sz w:val="24"/>
                <w:szCs w:val="24"/>
                <w:lang w:val="tr-TR"/>
              </w:rPr>
              <w:t> </w:t>
            </w:r>
          </w:p>
        </w:tc>
        <w:tc>
          <w:tcPr>
            <w:tcW w:w="832" w:type="pct"/>
            <w:tcBorders>
              <w:top w:val="nil"/>
              <w:left w:val="nil"/>
              <w:bottom w:val="single" w:sz="4" w:space="0" w:color="auto"/>
              <w:right w:val="single" w:sz="4" w:space="0" w:color="auto"/>
            </w:tcBorders>
            <w:shd w:val="clear" w:color="auto" w:fill="auto"/>
            <w:hideMark/>
          </w:tcPr>
          <w:p w14:paraId="193CCF56" w14:textId="77777777" w:rsidR="00DA48B7" w:rsidRPr="00DA48B7" w:rsidRDefault="00DA48B7" w:rsidP="00DA48B7">
            <w:pPr>
              <w:rPr>
                <w:sz w:val="24"/>
                <w:szCs w:val="24"/>
                <w:lang w:val="tr-TR"/>
              </w:rPr>
            </w:pPr>
            <w:r w:rsidRPr="00DA48B7">
              <w:rPr>
                <w:sz w:val="24"/>
                <w:szCs w:val="24"/>
                <w:lang w:val="tr-TR"/>
              </w:rPr>
              <w:t> </w:t>
            </w:r>
          </w:p>
        </w:tc>
        <w:tc>
          <w:tcPr>
            <w:tcW w:w="832" w:type="pct"/>
            <w:tcBorders>
              <w:top w:val="nil"/>
              <w:left w:val="nil"/>
              <w:bottom w:val="single" w:sz="4" w:space="0" w:color="auto"/>
              <w:right w:val="single" w:sz="8" w:space="0" w:color="auto"/>
            </w:tcBorders>
            <w:shd w:val="clear" w:color="auto" w:fill="auto"/>
            <w:hideMark/>
          </w:tcPr>
          <w:p w14:paraId="4CEAD99A" w14:textId="77777777" w:rsidR="00DA48B7" w:rsidRPr="00DA48B7" w:rsidRDefault="00DA48B7" w:rsidP="00DA48B7">
            <w:pPr>
              <w:rPr>
                <w:sz w:val="24"/>
                <w:szCs w:val="24"/>
                <w:lang w:val="tr-TR"/>
              </w:rPr>
            </w:pPr>
            <w:r w:rsidRPr="00DA48B7">
              <w:rPr>
                <w:sz w:val="24"/>
                <w:szCs w:val="24"/>
                <w:lang w:val="tr-TR"/>
              </w:rPr>
              <w:t> </w:t>
            </w:r>
          </w:p>
        </w:tc>
      </w:tr>
      <w:tr w:rsidR="00DA48B7" w:rsidRPr="00DA48B7" w14:paraId="4C6D5BF5" w14:textId="77777777" w:rsidTr="00DA48B7">
        <w:trPr>
          <w:trHeight w:val="600"/>
        </w:trPr>
        <w:tc>
          <w:tcPr>
            <w:tcW w:w="2527" w:type="pct"/>
            <w:tcBorders>
              <w:top w:val="nil"/>
              <w:left w:val="single" w:sz="8" w:space="0" w:color="auto"/>
              <w:bottom w:val="single" w:sz="4" w:space="0" w:color="auto"/>
              <w:right w:val="single" w:sz="4" w:space="0" w:color="auto"/>
            </w:tcBorders>
            <w:shd w:val="clear" w:color="auto" w:fill="auto"/>
            <w:hideMark/>
          </w:tcPr>
          <w:p w14:paraId="7BB17729" w14:textId="77777777" w:rsidR="00DA48B7" w:rsidRPr="00DA48B7" w:rsidRDefault="00DA48B7" w:rsidP="00DA48B7">
            <w:pPr>
              <w:rPr>
                <w:sz w:val="22"/>
                <w:szCs w:val="22"/>
                <w:lang w:val="tr-TR"/>
              </w:rPr>
            </w:pPr>
            <w:r w:rsidRPr="00DA48B7">
              <w:rPr>
                <w:sz w:val="22"/>
                <w:szCs w:val="22"/>
                <w:lang w:val="tr-TR"/>
              </w:rPr>
              <w:t xml:space="preserve">Total </w:t>
            </w:r>
            <w:proofErr w:type="spellStart"/>
            <w:r w:rsidRPr="00DA48B7">
              <w:rPr>
                <w:sz w:val="22"/>
                <w:szCs w:val="22"/>
                <w:lang w:val="tr-TR"/>
              </w:rPr>
              <w:t>personnel</w:t>
            </w:r>
            <w:proofErr w:type="spellEnd"/>
            <w:r w:rsidRPr="00DA48B7">
              <w:rPr>
                <w:sz w:val="22"/>
                <w:szCs w:val="22"/>
                <w:lang w:val="tr-TR"/>
              </w:rPr>
              <w:t xml:space="preserve"> </w:t>
            </w:r>
            <w:proofErr w:type="spellStart"/>
            <w:r w:rsidRPr="00DA48B7">
              <w:rPr>
                <w:sz w:val="22"/>
                <w:szCs w:val="22"/>
                <w:lang w:val="tr-TR"/>
              </w:rPr>
              <w:t>employed</w:t>
            </w:r>
            <w:proofErr w:type="spellEnd"/>
            <w:r w:rsidRPr="00DA48B7">
              <w:rPr>
                <w:sz w:val="22"/>
                <w:szCs w:val="22"/>
                <w:lang w:val="tr-TR"/>
              </w:rPr>
              <w:t xml:space="preserve"> in </w:t>
            </w:r>
            <w:proofErr w:type="spellStart"/>
            <w:r w:rsidRPr="00DA48B7">
              <w:rPr>
                <w:sz w:val="22"/>
                <w:szCs w:val="22"/>
                <w:lang w:val="tr-TR"/>
              </w:rPr>
              <w:t>sales</w:t>
            </w:r>
            <w:proofErr w:type="spellEnd"/>
            <w:r w:rsidRPr="00DA48B7">
              <w:rPr>
                <w:sz w:val="22"/>
                <w:szCs w:val="22"/>
                <w:lang w:val="tr-TR"/>
              </w:rPr>
              <w:t xml:space="preserve">, general </w:t>
            </w:r>
            <w:proofErr w:type="spellStart"/>
            <w:r w:rsidRPr="00DA48B7">
              <w:rPr>
                <w:sz w:val="22"/>
                <w:szCs w:val="22"/>
                <w:lang w:val="tr-TR"/>
              </w:rPr>
              <w:t>and</w:t>
            </w:r>
            <w:proofErr w:type="spellEnd"/>
            <w:r w:rsidRPr="00DA48B7">
              <w:rPr>
                <w:sz w:val="22"/>
                <w:szCs w:val="22"/>
                <w:lang w:val="tr-TR"/>
              </w:rPr>
              <w:t xml:space="preserve"> </w:t>
            </w:r>
            <w:proofErr w:type="spellStart"/>
            <w:proofErr w:type="gramStart"/>
            <w:r w:rsidRPr="00DA48B7">
              <w:rPr>
                <w:sz w:val="22"/>
                <w:szCs w:val="22"/>
                <w:lang w:val="tr-TR"/>
              </w:rPr>
              <w:t>administration</w:t>
            </w:r>
            <w:proofErr w:type="spellEnd"/>
            <w:r w:rsidRPr="00DA48B7">
              <w:rPr>
                <w:sz w:val="22"/>
                <w:szCs w:val="22"/>
                <w:lang w:val="tr-TR"/>
              </w:rPr>
              <w:t xml:space="preserve">  (</w:t>
            </w:r>
            <w:proofErr w:type="spellStart"/>
            <w:proofErr w:type="gramEnd"/>
            <w:r w:rsidRPr="00DA48B7">
              <w:rPr>
                <w:sz w:val="22"/>
                <w:szCs w:val="22"/>
                <w:lang w:val="tr-TR"/>
              </w:rPr>
              <w:t>excluding</w:t>
            </w:r>
            <w:proofErr w:type="spellEnd"/>
            <w:r w:rsidRPr="00DA48B7">
              <w:rPr>
                <w:sz w:val="22"/>
                <w:szCs w:val="22"/>
                <w:lang w:val="tr-TR"/>
              </w:rPr>
              <w:t xml:space="preserve"> </w:t>
            </w:r>
            <w:proofErr w:type="spellStart"/>
            <w:r w:rsidRPr="00DA48B7">
              <w:rPr>
                <w:sz w:val="22"/>
                <w:szCs w:val="22"/>
                <w:lang w:val="tr-TR"/>
              </w:rPr>
              <w:t>contract</w:t>
            </w:r>
            <w:proofErr w:type="spellEnd"/>
            <w:r w:rsidRPr="00DA48B7">
              <w:rPr>
                <w:sz w:val="22"/>
                <w:szCs w:val="22"/>
                <w:lang w:val="tr-TR"/>
              </w:rPr>
              <w:t xml:space="preserve"> </w:t>
            </w:r>
            <w:proofErr w:type="spellStart"/>
            <w:r w:rsidRPr="00DA48B7">
              <w:rPr>
                <w:sz w:val="22"/>
                <w:szCs w:val="22"/>
                <w:lang w:val="tr-TR"/>
              </w:rPr>
              <w:t>labor</w:t>
            </w:r>
            <w:proofErr w:type="spellEnd"/>
            <w:r w:rsidRPr="00DA48B7">
              <w:rPr>
                <w:sz w:val="22"/>
                <w:szCs w:val="22"/>
                <w:lang w:val="tr-TR"/>
              </w:rPr>
              <w:t>)</w:t>
            </w:r>
          </w:p>
        </w:tc>
        <w:tc>
          <w:tcPr>
            <w:tcW w:w="810" w:type="pct"/>
            <w:tcBorders>
              <w:top w:val="nil"/>
              <w:left w:val="nil"/>
              <w:bottom w:val="single" w:sz="4" w:space="0" w:color="auto"/>
              <w:right w:val="single" w:sz="4" w:space="0" w:color="auto"/>
            </w:tcBorders>
            <w:shd w:val="clear" w:color="auto" w:fill="auto"/>
            <w:hideMark/>
          </w:tcPr>
          <w:p w14:paraId="6235572E" w14:textId="77777777" w:rsidR="00DA48B7" w:rsidRPr="00DA48B7" w:rsidRDefault="00DA48B7" w:rsidP="00DA48B7">
            <w:pPr>
              <w:rPr>
                <w:sz w:val="24"/>
                <w:szCs w:val="24"/>
                <w:lang w:val="tr-TR"/>
              </w:rPr>
            </w:pPr>
            <w:r w:rsidRPr="00DA48B7">
              <w:rPr>
                <w:sz w:val="24"/>
                <w:szCs w:val="24"/>
                <w:lang w:val="tr-TR"/>
              </w:rPr>
              <w:t> </w:t>
            </w:r>
          </w:p>
        </w:tc>
        <w:tc>
          <w:tcPr>
            <w:tcW w:w="832" w:type="pct"/>
            <w:tcBorders>
              <w:top w:val="nil"/>
              <w:left w:val="nil"/>
              <w:bottom w:val="single" w:sz="4" w:space="0" w:color="auto"/>
              <w:right w:val="single" w:sz="4" w:space="0" w:color="auto"/>
            </w:tcBorders>
            <w:shd w:val="clear" w:color="auto" w:fill="auto"/>
            <w:hideMark/>
          </w:tcPr>
          <w:p w14:paraId="335E6025" w14:textId="77777777" w:rsidR="00DA48B7" w:rsidRPr="00DA48B7" w:rsidRDefault="00DA48B7" w:rsidP="00DA48B7">
            <w:pPr>
              <w:rPr>
                <w:sz w:val="24"/>
                <w:szCs w:val="24"/>
                <w:lang w:val="tr-TR"/>
              </w:rPr>
            </w:pPr>
            <w:r w:rsidRPr="00DA48B7">
              <w:rPr>
                <w:sz w:val="24"/>
                <w:szCs w:val="24"/>
                <w:lang w:val="tr-TR"/>
              </w:rPr>
              <w:t> </w:t>
            </w:r>
          </w:p>
        </w:tc>
        <w:tc>
          <w:tcPr>
            <w:tcW w:w="832" w:type="pct"/>
            <w:tcBorders>
              <w:top w:val="nil"/>
              <w:left w:val="nil"/>
              <w:bottom w:val="single" w:sz="4" w:space="0" w:color="auto"/>
              <w:right w:val="single" w:sz="8" w:space="0" w:color="auto"/>
            </w:tcBorders>
            <w:shd w:val="clear" w:color="auto" w:fill="auto"/>
            <w:hideMark/>
          </w:tcPr>
          <w:p w14:paraId="469B3C84" w14:textId="77777777" w:rsidR="00DA48B7" w:rsidRPr="00DA48B7" w:rsidRDefault="00DA48B7" w:rsidP="00DA48B7">
            <w:pPr>
              <w:rPr>
                <w:sz w:val="24"/>
                <w:szCs w:val="24"/>
                <w:lang w:val="tr-TR"/>
              </w:rPr>
            </w:pPr>
            <w:r w:rsidRPr="00DA48B7">
              <w:rPr>
                <w:sz w:val="24"/>
                <w:szCs w:val="24"/>
                <w:lang w:val="tr-TR"/>
              </w:rPr>
              <w:t> </w:t>
            </w:r>
          </w:p>
        </w:tc>
      </w:tr>
      <w:tr w:rsidR="00DA48B7" w:rsidRPr="00DA48B7" w14:paraId="573939F2" w14:textId="77777777" w:rsidTr="00DA48B7">
        <w:trPr>
          <w:trHeight w:val="900"/>
        </w:trPr>
        <w:tc>
          <w:tcPr>
            <w:tcW w:w="2527" w:type="pct"/>
            <w:tcBorders>
              <w:top w:val="nil"/>
              <w:left w:val="single" w:sz="8" w:space="0" w:color="auto"/>
              <w:bottom w:val="single" w:sz="4" w:space="0" w:color="auto"/>
              <w:right w:val="single" w:sz="4" w:space="0" w:color="auto"/>
            </w:tcBorders>
            <w:shd w:val="clear" w:color="auto" w:fill="auto"/>
            <w:hideMark/>
          </w:tcPr>
          <w:p w14:paraId="1A6DB533" w14:textId="77777777" w:rsidR="00DA48B7" w:rsidRPr="00DA48B7" w:rsidRDefault="00DA48B7" w:rsidP="00DA48B7">
            <w:pPr>
              <w:rPr>
                <w:sz w:val="22"/>
                <w:szCs w:val="22"/>
                <w:lang w:val="tr-TR"/>
              </w:rPr>
            </w:pPr>
            <w:r w:rsidRPr="00DA48B7">
              <w:rPr>
                <w:sz w:val="22"/>
                <w:szCs w:val="22"/>
                <w:lang w:val="tr-TR"/>
              </w:rPr>
              <w:t xml:space="preserve">Total </w:t>
            </w:r>
            <w:proofErr w:type="spellStart"/>
            <w:r w:rsidRPr="00DA48B7">
              <w:rPr>
                <w:sz w:val="22"/>
                <w:szCs w:val="22"/>
                <w:lang w:val="tr-TR"/>
              </w:rPr>
              <w:t>personnel</w:t>
            </w:r>
            <w:proofErr w:type="spellEnd"/>
            <w:r w:rsidRPr="00DA48B7">
              <w:rPr>
                <w:sz w:val="22"/>
                <w:szCs w:val="22"/>
                <w:lang w:val="tr-TR"/>
              </w:rPr>
              <w:t xml:space="preserve"> </w:t>
            </w:r>
            <w:proofErr w:type="spellStart"/>
            <w:r w:rsidRPr="00DA48B7">
              <w:rPr>
                <w:sz w:val="22"/>
                <w:szCs w:val="22"/>
                <w:lang w:val="tr-TR"/>
              </w:rPr>
              <w:t>employed</w:t>
            </w:r>
            <w:proofErr w:type="spellEnd"/>
            <w:r w:rsidRPr="00DA48B7">
              <w:rPr>
                <w:sz w:val="22"/>
                <w:szCs w:val="22"/>
                <w:lang w:val="tr-TR"/>
              </w:rPr>
              <w:t xml:space="preserve"> in </w:t>
            </w:r>
            <w:proofErr w:type="spellStart"/>
            <w:r w:rsidRPr="00DA48B7">
              <w:rPr>
                <w:sz w:val="22"/>
                <w:szCs w:val="22"/>
                <w:lang w:val="tr-TR"/>
              </w:rPr>
              <w:t>sales</w:t>
            </w:r>
            <w:proofErr w:type="spellEnd"/>
            <w:r w:rsidRPr="00DA48B7">
              <w:rPr>
                <w:sz w:val="22"/>
                <w:szCs w:val="22"/>
                <w:lang w:val="tr-TR"/>
              </w:rPr>
              <w:t xml:space="preserve"> </w:t>
            </w:r>
            <w:proofErr w:type="spellStart"/>
            <w:r w:rsidRPr="00DA48B7">
              <w:rPr>
                <w:sz w:val="22"/>
                <w:szCs w:val="22"/>
                <w:lang w:val="tr-TR"/>
              </w:rPr>
              <w:t>and</w:t>
            </w:r>
            <w:proofErr w:type="spellEnd"/>
            <w:r w:rsidRPr="00DA48B7">
              <w:rPr>
                <w:sz w:val="22"/>
                <w:szCs w:val="22"/>
                <w:lang w:val="tr-TR"/>
              </w:rPr>
              <w:t xml:space="preserve"> general </w:t>
            </w:r>
            <w:proofErr w:type="spellStart"/>
            <w:r w:rsidRPr="00DA48B7">
              <w:rPr>
                <w:sz w:val="22"/>
                <w:szCs w:val="22"/>
                <w:lang w:val="tr-TR"/>
              </w:rPr>
              <w:t>administration</w:t>
            </w:r>
            <w:proofErr w:type="spellEnd"/>
            <w:r w:rsidRPr="00DA48B7">
              <w:rPr>
                <w:sz w:val="22"/>
                <w:szCs w:val="22"/>
                <w:lang w:val="tr-TR"/>
              </w:rPr>
              <w:t xml:space="preserve"> of </w:t>
            </w:r>
            <w:proofErr w:type="spellStart"/>
            <w:r w:rsidRPr="00DA48B7">
              <w:rPr>
                <w:sz w:val="22"/>
                <w:szCs w:val="22"/>
                <w:lang w:val="tr-TR"/>
              </w:rPr>
              <w:t>the</w:t>
            </w:r>
            <w:proofErr w:type="spellEnd"/>
            <w:r w:rsidRPr="00DA48B7">
              <w:rPr>
                <w:sz w:val="22"/>
                <w:szCs w:val="22"/>
                <w:lang w:val="tr-TR"/>
              </w:rPr>
              <w:t xml:space="preserve"> </w:t>
            </w:r>
            <w:proofErr w:type="spellStart"/>
            <w:r w:rsidRPr="00DA48B7">
              <w:rPr>
                <w:sz w:val="22"/>
                <w:szCs w:val="22"/>
                <w:lang w:val="tr-TR"/>
              </w:rPr>
              <w:t>product</w:t>
            </w:r>
            <w:proofErr w:type="spellEnd"/>
            <w:r w:rsidRPr="00DA48B7">
              <w:rPr>
                <w:sz w:val="22"/>
                <w:szCs w:val="22"/>
                <w:lang w:val="tr-TR"/>
              </w:rPr>
              <w:t xml:space="preserve"> </w:t>
            </w:r>
            <w:proofErr w:type="spellStart"/>
            <w:r w:rsidRPr="00DA48B7">
              <w:rPr>
                <w:sz w:val="22"/>
                <w:szCs w:val="22"/>
                <w:lang w:val="tr-TR"/>
              </w:rPr>
              <w:t>concerned</w:t>
            </w:r>
            <w:proofErr w:type="spellEnd"/>
            <w:r w:rsidRPr="00DA48B7">
              <w:rPr>
                <w:sz w:val="22"/>
                <w:szCs w:val="22"/>
                <w:lang w:val="tr-TR"/>
              </w:rPr>
              <w:t xml:space="preserve"> (</w:t>
            </w:r>
            <w:proofErr w:type="spellStart"/>
            <w:r w:rsidRPr="00DA48B7">
              <w:rPr>
                <w:sz w:val="22"/>
                <w:szCs w:val="22"/>
                <w:lang w:val="tr-TR"/>
              </w:rPr>
              <w:t>excluding</w:t>
            </w:r>
            <w:proofErr w:type="spellEnd"/>
            <w:r w:rsidRPr="00DA48B7">
              <w:rPr>
                <w:sz w:val="22"/>
                <w:szCs w:val="22"/>
                <w:lang w:val="tr-TR"/>
              </w:rPr>
              <w:t xml:space="preserve"> </w:t>
            </w:r>
            <w:proofErr w:type="spellStart"/>
            <w:r w:rsidRPr="00DA48B7">
              <w:rPr>
                <w:sz w:val="22"/>
                <w:szCs w:val="22"/>
                <w:lang w:val="tr-TR"/>
              </w:rPr>
              <w:t>contract</w:t>
            </w:r>
            <w:proofErr w:type="spellEnd"/>
            <w:r w:rsidRPr="00DA48B7">
              <w:rPr>
                <w:sz w:val="22"/>
                <w:szCs w:val="22"/>
                <w:lang w:val="tr-TR"/>
              </w:rPr>
              <w:t xml:space="preserve"> </w:t>
            </w:r>
            <w:proofErr w:type="spellStart"/>
            <w:r w:rsidRPr="00DA48B7">
              <w:rPr>
                <w:sz w:val="22"/>
                <w:szCs w:val="22"/>
                <w:lang w:val="tr-TR"/>
              </w:rPr>
              <w:t>labor</w:t>
            </w:r>
            <w:proofErr w:type="spellEnd"/>
            <w:r w:rsidRPr="00DA48B7">
              <w:rPr>
                <w:sz w:val="22"/>
                <w:szCs w:val="22"/>
                <w:lang w:val="tr-TR"/>
              </w:rPr>
              <w:t>)</w:t>
            </w:r>
          </w:p>
        </w:tc>
        <w:tc>
          <w:tcPr>
            <w:tcW w:w="810" w:type="pct"/>
            <w:tcBorders>
              <w:top w:val="nil"/>
              <w:left w:val="nil"/>
              <w:bottom w:val="single" w:sz="4" w:space="0" w:color="auto"/>
              <w:right w:val="single" w:sz="4" w:space="0" w:color="auto"/>
            </w:tcBorders>
            <w:shd w:val="clear" w:color="auto" w:fill="auto"/>
            <w:hideMark/>
          </w:tcPr>
          <w:p w14:paraId="7DCD2E47" w14:textId="77777777" w:rsidR="00DA48B7" w:rsidRPr="00DA48B7" w:rsidRDefault="00DA48B7" w:rsidP="00DA48B7">
            <w:pPr>
              <w:rPr>
                <w:sz w:val="24"/>
                <w:szCs w:val="24"/>
                <w:lang w:val="tr-TR"/>
              </w:rPr>
            </w:pPr>
            <w:r w:rsidRPr="00DA48B7">
              <w:rPr>
                <w:sz w:val="24"/>
                <w:szCs w:val="24"/>
                <w:lang w:val="tr-TR"/>
              </w:rPr>
              <w:t> </w:t>
            </w:r>
          </w:p>
        </w:tc>
        <w:tc>
          <w:tcPr>
            <w:tcW w:w="832" w:type="pct"/>
            <w:tcBorders>
              <w:top w:val="nil"/>
              <w:left w:val="nil"/>
              <w:bottom w:val="single" w:sz="4" w:space="0" w:color="auto"/>
              <w:right w:val="single" w:sz="4" w:space="0" w:color="auto"/>
            </w:tcBorders>
            <w:shd w:val="clear" w:color="auto" w:fill="auto"/>
            <w:hideMark/>
          </w:tcPr>
          <w:p w14:paraId="4375684F" w14:textId="77777777" w:rsidR="00DA48B7" w:rsidRPr="00DA48B7" w:rsidRDefault="00DA48B7" w:rsidP="00DA48B7">
            <w:pPr>
              <w:rPr>
                <w:sz w:val="24"/>
                <w:szCs w:val="24"/>
                <w:lang w:val="tr-TR"/>
              </w:rPr>
            </w:pPr>
            <w:r w:rsidRPr="00DA48B7">
              <w:rPr>
                <w:sz w:val="24"/>
                <w:szCs w:val="24"/>
                <w:lang w:val="tr-TR"/>
              </w:rPr>
              <w:t> </w:t>
            </w:r>
          </w:p>
        </w:tc>
        <w:tc>
          <w:tcPr>
            <w:tcW w:w="832" w:type="pct"/>
            <w:tcBorders>
              <w:top w:val="nil"/>
              <w:left w:val="nil"/>
              <w:bottom w:val="single" w:sz="4" w:space="0" w:color="auto"/>
              <w:right w:val="single" w:sz="8" w:space="0" w:color="auto"/>
            </w:tcBorders>
            <w:shd w:val="clear" w:color="auto" w:fill="auto"/>
            <w:hideMark/>
          </w:tcPr>
          <w:p w14:paraId="0A2F64C3" w14:textId="77777777" w:rsidR="00DA48B7" w:rsidRPr="00DA48B7" w:rsidRDefault="00DA48B7" w:rsidP="00DA48B7">
            <w:pPr>
              <w:rPr>
                <w:sz w:val="24"/>
                <w:szCs w:val="24"/>
                <w:lang w:val="tr-TR"/>
              </w:rPr>
            </w:pPr>
            <w:r w:rsidRPr="00DA48B7">
              <w:rPr>
                <w:sz w:val="24"/>
                <w:szCs w:val="24"/>
                <w:lang w:val="tr-TR"/>
              </w:rPr>
              <w:t> </w:t>
            </w:r>
          </w:p>
        </w:tc>
      </w:tr>
      <w:tr w:rsidR="00DA48B7" w:rsidRPr="00DA48B7" w14:paraId="66B1C518" w14:textId="77777777" w:rsidTr="00DA48B7">
        <w:trPr>
          <w:trHeight w:val="315"/>
        </w:trPr>
        <w:tc>
          <w:tcPr>
            <w:tcW w:w="2527" w:type="pct"/>
            <w:tcBorders>
              <w:top w:val="nil"/>
              <w:left w:val="single" w:sz="8" w:space="0" w:color="auto"/>
              <w:bottom w:val="single" w:sz="4" w:space="0" w:color="auto"/>
              <w:right w:val="single" w:sz="4" w:space="0" w:color="auto"/>
            </w:tcBorders>
            <w:shd w:val="clear" w:color="auto" w:fill="auto"/>
            <w:hideMark/>
          </w:tcPr>
          <w:p w14:paraId="4970E017" w14:textId="77777777" w:rsidR="00DA48B7" w:rsidRPr="00DA48B7" w:rsidRDefault="00DA48B7" w:rsidP="00DA48B7">
            <w:pPr>
              <w:rPr>
                <w:sz w:val="22"/>
                <w:szCs w:val="22"/>
                <w:lang w:val="tr-TR"/>
              </w:rPr>
            </w:pPr>
            <w:r w:rsidRPr="00DA48B7">
              <w:rPr>
                <w:sz w:val="22"/>
                <w:szCs w:val="22"/>
                <w:lang w:val="tr-TR"/>
              </w:rPr>
              <w:t xml:space="preserve">Total </w:t>
            </w:r>
            <w:proofErr w:type="spellStart"/>
            <w:r w:rsidRPr="00DA48B7">
              <w:rPr>
                <w:sz w:val="22"/>
                <w:szCs w:val="22"/>
                <w:lang w:val="tr-TR"/>
              </w:rPr>
              <w:t>contract</w:t>
            </w:r>
            <w:proofErr w:type="spellEnd"/>
            <w:r w:rsidRPr="00DA48B7">
              <w:rPr>
                <w:sz w:val="22"/>
                <w:szCs w:val="22"/>
                <w:lang w:val="tr-TR"/>
              </w:rPr>
              <w:t xml:space="preserve"> </w:t>
            </w:r>
            <w:proofErr w:type="spellStart"/>
            <w:r w:rsidRPr="00DA48B7">
              <w:rPr>
                <w:sz w:val="22"/>
                <w:szCs w:val="22"/>
                <w:lang w:val="tr-TR"/>
              </w:rPr>
              <w:t>labor</w:t>
            </w:r>
            <w:proofErr w:type="spellEnd"/>
            <w:r w:rsidRPr="00DA48B7">
              <w:rPr>
                <w:sz w:val="22"/>
                <w:szCs w:val="22"/>
                <w:lang w:val="tr-TR"/>
              </w:rPr>
              <w:t xml:space="preserve"> </w:t>
            </w:r>
            <w:proofErr w:type="spellStart"/>
            <w:r w:rsidRPr="00DA48B7">
              <w:rPr>
                <w:sz w:val="22"/>
                <w:szCs w:val="22"/>
                <w:lang w:val="tr-TR"/>
              </w:rPr>
              <w:t>employed</w:t>
            </w:r>
            <w:proofErr w:type="spellEnd"/>
          </w:p>
        </w:tc>
        <w:tc>
          <w:tcPr>
            <w:tcW w:w="810" w:type="pct"/>
            <w:tcBorders>
              <w:top w:val="nil"/>
              <w:left w:val="nil"/>
              <w:bottom w:val="single" w:sz="4" w:space="0" w:color="auto"/>
              <w:right w:val="single" w:sz="4" w:space="0" w:color="auto"/>
            </w:tcBorders>
            <w:shd w:val="clear" w:color="auto" w:fill="auto"/>
            <w:hideMark/>
          </w:tcPr>
          <w:p w14:paraId="0A51B0C5" w14:textId="77777777" w:rsidR="00DA48B7" w:rsidRPr="00DA48B7" w:rsidRDefault="00DA48B7" w:rsidP="00DA48B7">
            <w:pPr>
              <w:rPr>
                <w:sz w:val="24"/>
                <w:szCs w:val="24"/>
                <w:lang w:val="tr-TR"/>
              </w:rPr>
            </w:pPr>
            <w:r w:rsidRPr="00DA48B7">
              <w:rPr>
                <w:sz w:val="24"/>
                <w:szCs w:val="24"/>
                <w:lang w:val="tr-TR"/>
              </w:rPr>
              <w:t> </w:t>
            </w:r>
          </w:p>
        </w:tc>
        <w:tc>
          <w:tcPr>
            <w:tcW w:w="832" w:type="pct"/>
            <w:tcBorders>
              <w:top w:val="nil"/>
              <w:left w:val="nil"/>
              <w:bottom w:val="single" w:sz="4" w:space="0" w:color="auto"/>
              <w:right w:val="single" w:sz="4" w:space="0" w:color="auto"/>
            </w:tcBorders>
            <w:shd w:val="clear" w:color="auto" w:fill="auto"/>
            <w:hideMark/>
          </w:tcPr>
          <w:p w14:paraId="7AF723F2" w14:textId="77777777" w:rsidR="00DA48B7" w:rsidRPr="00DA48B7" w:rsidRDefault="00DA48B7" w:rsidP="00DA48B7">
            <w:pPr>
              <w:rPr>
                <w:sz w:val="24"/>
                <w:szCs w:val="24"/>
                <w:lang w:val="tr-TR"/>
              </w:rPr>
            </w:pPr>
            <w:r w:rsidRPr="00DA48B7">
              <w:rPr>
                <w:sz w:val="24"/>
                <w:szCs w:val="24"/>
                <w:lang w:val="tr-TR"/>
              </w:rPr>
              <w:t> </w:t>
            </w:r>
          </w:p>
        </w:tc>
        <w:tc>
          <w:tcPr>
            <w:tcW w:w="832" w:type="pct"/>
            <w:tcBorders>
              <w:top w:val="nil"/>
              <w:left w:val="nil"/>
              <w:bottom w:val="single" w:sz="4" w:space="0" w:color="auto"/>
              <w:right w:val="single" w:sz="8" w:space="0" w:color="auto"/>
            </w:tcBorders>
            <w:shd w:val="clear" w:color="auto" w:fill="auto"/>
            <w:hideMark/>
          </w:tcPr>
          <w:p w14:paraId="762AE576" w14:textId="77777777" w:rsidR="00DA48B7" w:rsidRPr="00DA48B7" w:rsidRDefault="00DA48B7" w:rsidP="00DA48B7">
            <w:pPr>
              <w:rPr>
                <w:sz w:val="24"/>
                <w:szCs w:val="24"/>
                <w:lang w:val="tr-TR"/>
              </w:rPr>
            </w:pPr>
            <w:r w:rsidRPr="00DA48B7">
              <w:rPr>
                <w:sz w:val="24"/>
                <w:szCs w:val="24"/>
                <w:lang w:val="tr-TR"/>
              </w:rPr>
              <w:t> </w:t>
            </w:r>
          </w:p>
        </w:tc>
      </w:tr>
      <w:tr w:rsidR="00DA48B7" w:rsidRPr="00DA48B7" w14:paraId="25A45EB9" w14:textId="77777777" w:rsidTr="00DA48B7">
        <w:trPr>
          <w:trHeight w:val="615"/>
        </w:trPr>
        <w:tc>
          <w:tcPr>
            <w:tcW w:w="2527" w:type="pct"/>
            <w:tcBorders>
              <w:top w:val="nil"/>
              <w:left w:val="single" w:sz="8" w:space="0" w:color="auto"/>
              <w:bottom w:val="single" w:sz="8" w:space="0" w:color="auto"/>
              <w:right w:val="single" w:sz="4" w:space="0" w:color="auto"/>
            </w:tcBorders>
            <w:shd w:val="clear" w:color="auto" w:fill="auto"/>
            <w:hideMark/>
          </w:tcPr>
          <w:p w14:paraId="4CE312D8" w14:textId="77777777" w:rsidR="00DA48B7" w:rsidRPr="00DA48B7" w:rsidRDefault="00DA48B7" w:rsidP="00DA48B7">
            <w:pPr>
              <w:rPr>
                <w:sz w:val="22"/>
                <w:szCs w:val="22"/>
                <w:lang w:val="tr-TR"/>
              </w:rPr>
            </w:pPr>
            <w:r w:rsidRPr="00DA48B7">
              <w:rPr>
                <w:sz w:val="22"/>
                <w:szCs w:val="22"/>
                <w:lang w:val="tr-TR"/>
              </w:rPr>
              <w:t xml:space="preserve">Total </w:t>
            </w:r>
            <w:proofErr w:type="spellStart"/>
            <w:r w:rsidRPr="00DA48B7">
              <w:rPr>
                <w:sz w:val="22"/>
                <w:szCs w:val="22"/>
                <w:lang w:val="tr-TR"/>
              </w:rPr>
              <w:t>contract</w:t>
            </w:r>
            <w:proofErr w:type="spellEnd"/>
            <w:r w:rsidRPr="00DA48B7">
              <w:rPr>
                <w:sz w:val="22"/>
                <w:szCs w:val="22"/>
                <w:lang w:val="tr-TR"/>
              </w:rPr>
              <w:t xml:space="preserve"> </w:t>
            </w:r>
            <w:proofErr w:type="spellStart"/>
            <w:r w:rsidRPr="00DA48B7">
              <w:rPr>
                <w:sz w:val="22"/>
                <w:szCs w:val="22"/>
                <w:lang w:val="tr-TR"/>
              </w:rPr>
              <w:t>labor</w:t>
            </w:r>
            <w:proofErr w:type="spellEnd"/>
            <w:r w:rsidRPr="00DA48B7">
              <w:rPr>
                <w:sz w:val="22"/>
                <w:szCs w:val="22"/>
                <w:lang w:val="tr-TR"/>
              </w:rPr>
              <w:t xml:space="preserve"> </w:t>
            </w:r>
            <w:proofErr w:type="spellStart"/>
            <w:r w:rsidRPr="00DA48B7">
              <w:rPr>
                <w:sz w:val="22"/>
                <w:szCs w:val="22"/>
                <w:lang w:val="tr-TR"/>
              </w:rPr>
              <w:t>employed</w:t>
            </w:r>
            <w:proofErr w:type="spellEnd"/>
            <w:r w:rsidRPr="00DA48B7">
              <w:rPr>
                <w:sz w:val="22"/>
                <w:szCs w:val="22"/>
                <w:lang w:val="tr-TR"/>
              </w:rPr>
              <w:t xml:space="preserve"> </w:t>
            </w:r>
            <w:proofErr w:type="spellStart"/>
            <w:r w:rsidRPr="00DA48B7">
              <w:rPr>
                <w:sz w:val="22"/>
                <w:szCs w:val="22"/>
                <w:lang w:val="tr-TR"/>
              </w:rPr>
              <w:t>for</w:t>
            </w:r>
            <w:proofErr w:type="spellEnd"/>
            <w:r w:rsidRPr="00DA48B7">
              <w:rPr>
                <w:sz w:val="22"/>
                <w:szCs w:val="22"/>
                <w:lang w:val="tr-TR"/>
              </w:rPr>
              <w:t xml:space="preserve"> </w:t>
            </w:r>
            <w:proofErr w:type="spellStart"/>
            <w:r w:rsidRPr="00DA48B7">
              <w:rPr>
                <w:sz w:val="22"/>
                <w:szCs w:val="22"/>
                <w:lang w:val="tr-TR"/>
              </w:rPr>
              <w:t>the</w:t>
            </w:r>
            <w:proofErr w:type="spellEnd"/>
            <w:r w:rsidRPr="00DA48B7">
              <w:rPr>
                <w:sz w:val="22"/>
                <w:szCs w:val="22"/>
                <w:lang w:val="tr-TR"/>
              </w:rPr>
              <w:t xml:space="preserve"> </w:t>
            </w:r>
            <w:proofErr w:type="spellStart"/>
            <w:r w:rsidRPr="00DA48B7">
              <w:rPr>
                <w:sz w:val="22"/>
                <w:szCs w:val="22"/>
                <w:lang w:val="tr-TR"/>
              </w:rPr>
              <w:t>product</w:t>
            </w:r>
            <w:proofErr w:type="spellEnd"/>
            <w:r w:rsidRPr="00DA48B7">
              <w:rPr>
                <w:sz w:val="22"/>
                <w:szCs w:val="22"/>
                <w:lang w:val="tr-TR"/>
              </w:rPr>
              <w:t xml:space="preserve"> </w:t>
            </w:r>
            <w:proofErr w:type="spellStart"/>
            <w:r w:rsidRPr="00DA48B7">
              <w:rPr>
                <w:sz w:val="22"/>
                <w:szCs w:val="22"/>
                <w:lang w:val="tr-TR"/>
              </w:rPr>
              <w:t>concerned</w:t>
            </w:r>
            <w:proofErr w:type="spellEnd"/>
          </w:p>
        </w:tc>
        <w:tc>
          <w:tcPr>
            <w:tcW w:w="810" w:type="pct"/>
            <w:tcBorders>
              <w:top w:val="nil"/>
              <w:left w:val="nil"/>
              <w:bottom w:val="single" w:sz="8" w:space="0" w:color="auto"/>
              <w:right w:val="single" w:sz="4" w:space="0" w:color="auto"/>
            </w:tcBorders>
            <w:shd w:val="clear" w:color="auto" w:fill="auto"/>
            <w:hideMark/>
          </w:tcPr>
          <w:p w14:paraId="3E56BC3D" w14:textId="77777777" w:rsidR="00DA48B7" w:rsidRPr="00DA48B7" w:rsidRDefault="00DA48B7" w:rsidP="00DA48B7">
            <w:pPr>
              <w:rPr>
                <w:sz w:val="24"/>
                <w:szCs w:val="24"/>
                <w:lang w:val="tr-TR"/>
              </w:rPr>
            </w:pPr>
            <w:r w:rsidRPr="00DA48B7">
              <w:rPr>
                <w:sz w:val="24"/>
                <w:szCs w:val="24"/>
                <w:lang w:val="tr-TR"/>
              </w:rPr>
              <w:t> </w:t>
            </w:r>
          </w:p>
        </w:tc>
        <w:tc>
          <w:tcPr>
            <w:tcW w:w="832" w:type="pct"/>
            <w:tcBorders>
              <w:top w:val="nil"/>
              <w:left w:val="nil"/>
              <w:bottom w:val="single" w:sz="8" w:space="0" w:color="auto"/>
              <w:right w:val="single" w:sz="4" w:space="0" w:color="auto"/>
            </w:tcBorders>
            <w:shd w:val="clear" w:color="auto" w:fill="auto"/>
            <w:hideMark/>
          </w:tcPr>
          <w:p w14:paraId="20804CD9" w14:textId="77777777" w:rsidR="00DA48B7" w:rsidRPr="00DA48B7" w:rsidRDefault="00DA48B7" w:rsidP="00DA48B7">
            <w:pPr>
              <w:rPr>
                <w:sz w:val="24"/>
                <w:szCs w:val="24"/>
                <w:lang w:val="tr-TR"/>
              </w:rPr>
            </w:pPr>
            <w:r w:rsidRPr="00DA48B7">
              <w:rPr>
                <w:sz w:val="24"/>
                <w:szCs w:val="24"/>
                <w:lang w:val="tr-TR"/>
              </w:rPr>
              <w:t> </w:t>
            </w:r>
          </w:p>
        </w:tc>
        <w:tc>
          <w:tcPr>
            <w:tcW w:w="832" w:type="pct"/>
            <w:tcBorders>
              <w:top w:val="nil"/>
              <w:left w:val="nil"/>
              <w:bottom w:val="single" w:sz="8" w:space="0" w:color="auto"/>
              <w:right w:val="single" w:sz="8" w:space="0" w:color="auto"/>
            </w:tcBorders>
            <w:shd w:val="clear" w:color="auto" w:fill="auto"/>
            <w:hideMark/>
          </w:tcPr>
          <w:p w14:paraId="7510EEC1" w14:textId="77777777" w:rsidR="00DA48B7" w:rsidRPr="00DA48B7" w:rsidRDefault="00DA48B7" w:rsidP="00DA48B7">
            <w:pPr>
              <w:rPr>
                <w:sz w:val="24"/>
                <w:szCs w:val="24"/>
                <w:lang w:val="tr-TR"/>
              </w:rPr>
            </w:pPr>
            <w:r w:rsidRPr="00DA48B7">
              <w:rPr>
                <w:sz w:val="24"/>
                <w:szCs w:val="24"/>
                <w:lang w:val="tr-TR"/>
              </w:rPr>
              <w:t> </w:t>
            </w:r>
          </w:p>
        </w:tc>
      </w:tr>
    </w:tbl>
    <w:p w14:paraId="75AABEB5" w14:textId="77777777" w:rsidR="003C0D13" w:rsidRPr="00E7111A" w:rsidRDefault="003C0D13" w:rsidP="003C0D13">
      <w:pPr>
        <w:tabs>
          <w:tab w:val="left" w:pos="540"/>
        </w:tabs>
        <w:ind w:left="540" w:hanging="540"/>
        <w:jc w:val="both"/>
        <w:rPr>
          <w:b/>
          <w:sz w:val="24"/>
          <w:u w:val="single"/>
          <w:lang w:val="tr-TR"/>
        </w:rPr>
      </w:pPr>
    </w:p>
    <w:p w14:paraId="67EE2BFE" w14:textId="77777777" w:rsidR="003C0D13" w:rsidRPr="00E7111A" w:rsidRDefault="003C0D13" w:rsidP="00DA48B7">
      <w:pPr>
        <w:jc w:val="both"/>
        <w:rPr>
          <w:lang w:val="tr-TR"/>
        </w:rPr>
      </w:pPr>
    </w:p>
    <w:p w14:paraId="371A96E6" w14:textId="77777777" w:rsidR="003C0D13" w:rsidRPr="00E7111A" w:rsidRDefault="003C0D13" w:rsidP="003C0D13">
      <w:pPr>
        <w:pStyle w:val="Balk2"/>
        <w:rPr>
          <w:bCs/>
          <w:sz w:val="24"/>
          <w:lang w:val="tr-TR"/>
        </w:rPr>
      </w:pPr>
      <w:bookmarkStart w:id="121" w:name="_Toc416945586"/>
      <w:bookmarkStart w:id="122" w:name="_Toc149230722"/>
      <w:r w:rsidRPr="00E7111A">
        <w:rPr>
          <w:bCs/>
          <w:sz w:val="24"/>
          <w:lang w:val="tr-TR"/>
        </w:rPr>
        <w:t xml:space="preserve">C- 6 </w:t>
      </w:r>
      <w:bookmarkEnd w:id="121"/>
      <w:proofErr w:type="spellStart"/>
      <w:r w:rsidR="008149BD">
        <w:rPr>
          <w:bCs/>
          <w:sz w:val="24"/>
          <w:lang w:val="tr-TR"/>
        </w:rPr>
        <w:t>Investments</w:t>
      </w:r>
      <w:bookmarkEnd w:id="122"/>
      <w:proofErr w:type="spellEnd"/>
    </w:p>
    <w:p w14:paraId="121BD76A" w14:textId="77777777" w:rsidR="003C0D13" w:rsidRPr="00E7111A" w:rsidRDefault="003C0D13" w:rsidP="003C0D13">
      <w:pPr>
        <w:ind w:left="540" w:hanging="540"/>
        <w:jc w:val="both"/>
        <w:rPr>
          <w:sz w:val="24"/>
          <w:lang w:val="tr-TR"/>
        </w:rPr>
      </w:pPr>
    </w:p>
    <w:p w14:paraId="5123B986" w14:textId="60A36A0D" w:rsidR="008149BD" w:rsidRDefault="008149BD" w:rsidP="008149BD">
      <w:pPr>
        <w:ind w:left="539"/>
        <w:jc w:val="both"/>
        <w:rPr>
          <w:b/>
          <w:sz w:val="24"/>
          <w:u w:val="single"/>
        </w:rPr>
      </w:pPr>
      <w:r>
        <w:rPr>
          <w:sz w:val="24"/>
        </w:rPr>
        <w:t xml:space="preserve">Please indicate in the following table the </w:t>
      </w:r>
      <w:proofErr w:type="gramStart"/>
      <w:r>
        <w:rPr>
          <w:sz w:val="24"/>
        </w:rPr>
        <w:t>amount</w:t>
      </w:r>
      <w:proofErr w:type="gramEnd"/>
      <w:r>
        <w:rPr>
          <w:sz w:val="24"/>
        </w:rPr>
        <w:t xml:space="preserve"> of investments made </w:t>
      </w:r>
      <w:r>
        <w:rPr>
          <w:b/>
          <w:sz w:val="24"/>
          <w:u w:val="single"/>
        </w:rPr>
        <w:t xml:space="preserve">for the production of the product </w:t>
      </w:r>
      <w:r w:rsidR="002769C9">
        <w:rPr>
          <w:b/>
          <w:sz w:val="24"/>
          <w:u w:val="single"/>
        </w:rPr>
        <w:t>subject to investigation</w:t>
      </w:r>
      <w:r w:rsidRPr="008149BD">
        <w:rPr>
          <w:b/>
          <w:sz w:val="24"/>
          <w:u w:val="single"/>
        </w:rPr>
        <w:t xml:space="preserve"> of your</w:t>
      </w:r>
      <w:r>
        <w:rPr>
          <w:b/>
          <w:sz w:val="24"/>
          <w:u w:val="single"/>
        </w:rPr>
        <w:t xml:space="preserve"> company and each related company</w:t>
      </w:r>
      <w:r>
        <w:rPr>
          <w:sz w:val="24"/>
        </w:rPr>
        <w:t xml:space="preserve"> involved in the production of the product </w:t>
      </w:r>
      <w:r w:rsidR="002769C9">
        <w:rPr>
          <w:sz w:val="24"/>
        </w:rPr>
        <w:t>subject to investigation</w:t>
      </w:r>
      <w:r>
        <w:rPr>
          <w:sz w:val="24"/>
        </w:rPr>
        <w:t xml:space="preserve"> </w:t>
      </w:r>
      <w:r>
        <w:rPr>
          <w:b/>
          <w:sz w:val="24"/>
          <w:u w:val="single"/>
        </w:rPr>
        <w:t>separately.</w:t>
      </w:r>
    </w:p>
    <w:p w14:paraId="78285BF9" w14:textId="3F5D44D6" w:rsidR="0042473E" w:rsidRDefault="0042473E" w:rsidP="008149BD">
      <w:pPr>
        <w:ind w:left="539"/>
        <w:jc w:val="both"/>
        <w:rPr>
          <w:b/>
          <w:sz w:val="24"/>
          <w:u w:val="single"/>
        </w:rPr>
      </w:pPr>
    </w:p>
    <w:tbl>
      <w:tblPr>
        <w:tblW w:w="5000" w:type="pct"/>
        <w:tblCellMar>
          <w:left w:w="70" w:type="dxa"/>
          <w:right w:w="70" w:type="dxa"/>
        </w:tblCellMar>
        <w:tblLook w:val="04A0" w:firstRow="1" w:lastRow="0" w:firstColumn="1" w:lastColumn="0" w:noHBand="0" w:noVBand="1"/>
      </w:tblPr>
      <w:tblGrid>
        <w:gridCol w:w="2513"/>
        <w:gridCol w:w="2329"/>
        <w:gridCol w:w="2329"/>
        <w:gridCol w:w="2329"/>
      </w:tblGrid>
      <w:tr w:rsidR="00DA48B7" w:rsidRPr="00DA48B7" w14:paraId="6F193BDC" w14:textId="77777777" w:rsidTr="00DA48B7">
        <w:trPr>
          <w:trHeight w:val="315"/>
        </w:trPr>
        <w:tc>
          <w:tcPr>
            <w:tcW w:w="5000" w:type="pct"/>
            <w:gridSpan w:val="4"/>
            <w:tcBorders>
              <w:top w:val="single" w:sz="8" w:space="0" w:color="auto"/>
              <w:left w:val="single" w:sz="8" w:space="0" w:color="auto"/>
              <w:bottom w:val="single" w:sz="4" w:space="0" w:color="auto"/>
              <w:right w:val="single" w:sz="8" w:space="0" w:color="000000"/>
            </w:tcBorders>
            <w:shd w:val="clear" w:color="auto" w:fill="auto"/>
            <w:hideMark/>
          </w:tcPr>
          <w:p w14:paraId="0CBAA359" w14:textId="77777777" w:rsidR="00DA48B7" w:rsidRPr="00DA48B7" w:rsidRDefault="00DA48B7" w:rsidP="00DA48B7">
            <w:pPr>
              <w:rPr>
                <w:b/>
                <w:bCs/>
                <w:sz w:val="24"/>
                <w:szCs w:val="24"/>
                <w:lang w:val="tr-TR"/>
              </w:rPr>
            </w:pPr>
            <w:proofErr w:type="spellStart"/>
            <w:r w:rsidRPr="00DA48B7">
              <w:rPr>
                <w:b/>
                <w:bCs/>
                <w:sz w:val="24"/>
                <w:szCs w:val="24"/>
                <w:lang w:val="tr-TR"/>
              </w:rPr>
              <w:t>Table</w:t>
            </w:r>
            <w:proofErr w:type="spellEnd"/>
            <w:r w:rsidRPr="00DA48B7">
              <w:rPr>
                <w:b/>
                <w:bCs/>
                <w:sz w:val="24"/>
                <w:szCs w:val="24"/>
                <w:lang w:val="tr-TR"/>
              </w:rPr>
              <w:t xml:space="preserve"> C-6 “INVESTMENT”</w:t>
            </w:r>
          </w:p>
        </w:tc>
      </w:tr>
      <w:tr w:rsidR="00DA48B7" w:rsidRPr="00DA48B7" w14:paraId="34A9B8D2" w14:textId="77777777" w:rsidTr="00DA48B7">
        <w:trPr>
          <w:trHeight w:val="255"/>
        </w:trPr>
        <w:tc>
          <w:tcPr>
            <w:tcW w:w="1322" w:type="pct"/>
            <w:tcBorders>
              <w:top w:val="nil"/>
              <w:left w:val="single" w:sz="8" w:space="0" w:color="auto"/>
              <w:bottom w:val="single" w:sz="4" w:space="0" w:color="auto"/>
              <w:right w:val="single" w:sz="4" w:space="0" w:color="auto"/>
            </w:tcBorders>
            <w:shd w:val="clear" w:color="auto" w:fill="auto"/>
            <w:hideMark/>
          </w:tcPr>
          <w:p w14:paraId="361A5F68" w14:textId="77777777" w:rsidR="00DA48B7" w:rsidRPr="00DA48B7" w:rsidRDefault="00DA48B7" w:rsidP="00DA48B7">
            <w:pPr>
              <w:jc w:val="center"/>
              <w:rPr>
                <w:b/>
                <w:bCs/>
                <w:sz w:val="18"/>
                <w:szCs w:val="18"/>
                <w:lang w:val="tr-TR"/>
              </w:rPr>
            </w:pPr>
            <w:r w:rsidRPr="00DA48B7">
              <w:rPr>
                <w:b/>
                <w:bCs/>
                <w:sz w:val="18"/>
                <w:szCs w:val="18"/>
                <w:lang w:val="tr-TR"/>
              </w:rPr>
              <w:t> </w:t>
            </w:r>
          </w:p>
        </w:tc>
        <w:tc>
          <w:tcPr>
            <w:tcW w:w="1226" w:type="pct"/>
            <w:tcBorders>
              <w:top w:val="nil"/>
              <w:left w:val="nil"/>
              <w:bottom w:val="single" w:sz="4" w:space="0" w:color="auto"/>
              <w:right w:val="single" w:sz="4" w:space="0" w:color="auto"/>
            </w:tcBorders>
            <w:shd w:val="clear" w:color="auto" w:fill="auto"/>
            <w:vAlign w:val="center"/>
            <w:hideMark/>
          </w:tcPr>
          <w:p w14:paraId="2CCAF59E" w14:textId="77777777" w:rsidR="00DA48B7" w:rsidRPr="00DA48B7" w:rsidRDefault="00DA48B7" w:rsidP="00DA48B7">
            <w:pPr>
              <w:jc w:val="center"/>
              <w:rPr>
                <w:b/>
                <w:bCs/>
                <w:sz w:val="18"/>
                <w:szCs w:val="18"/>
                <w:lang w:val="tr-TR"/>
              </w:rPr>
            </w:pPr>
            <w:r w:rsidRPr="00DA48B7">
              <w:rPr>
                <w:b/>
                <w:bCs/>
                <w:sz w:val="18"/>
                <w:szCs w:val="18"/>
                <w:lang w:val="tr-TR"/>
              </w:rPr>
              <w:t>2022</w:t>
            </w:r>
          </w:p>
        </w:tc>
        <w:tc>
          <w:tcPr>
            <w:tcW w:w="1226" w:type="pct"/>
            <w:tcBorders>
              <w:top w:val="nil"/>
              <w:left w:val="nil"/>
              <w:bottom w:val="single" w:sz="4" w:space="0" w:color="auto"/>
              <w:right w:val="single" w:sz="4" w:space="0" w:color="auto"/>
            </w:tcBorders>
            <w:shd w:val="clear" w:color="auto" w:fill="auto"/>
            <w:vAlign w:val="center"/>
            <w:hideMark/>
          </w:tcPr>
          <w:p w14:paraId="013D8A44" w14:textId="77777777" w:rsidR="00DA48B7" w:rsidRPr="00DA48B7" w:rsidRDefault="00DA48B7" w:rsidP="00DA48B7">
            <w:pPr>
              <w:jc w:val="center"/>
              <w:rPr>
                <w:b/>
                <w:bCs/>
                <w:sz w:val="18"/>
                <w:szCs w:val="18"/>
                <w:lang w:val="tr-TR"/>
              </w:rPr>
            </w:pPr>
            <w:r w:rsidRPr="00DA48B7">
              <w:rPr>
                <w:b/>
                <w:bCs/>
                <w:sz w:val="18"/>
                <w:szCs w:val="18"/>
                <w:lang w:val="tr-TR"/>
              </w:rPr>
              <w:t>2023</w:t>
            </w:r>
          </w:p>
        </w:tc>
        <w:tc>
          <w:tcPr>
            <w:tcW w:w="1226" w:type="pct"/>
            <w:tcBorders>
              <w:top w:val="nil"/>
              <w:left w:val="nil"/>
              <w:bottom w:val="single" w:sz="4" w:space="0" w:color="auto"/>
              <w:right w:val="single" w:sz="8" w:space="0" w:color="auto"/>
            </w:tcBorders>
            <w:shd w:val="clear" w:color="auto" w:fill="auto"/>
            <w:vAlign w:val="center"/>
            <w:hideMark/>
          </w:tcPr>
          <w:p w14:paraId="30EDFA57" w14:textId="77777777" w:rsidR="00DA48B7" w:rsidRPr="00DA48B7" w:rsidRDefault="00DA48B7" w:rsidP="00DA48B7">
            <w:pPr>
              <w:jc w:val="center"/>
              <w:rPr>
                <w:b/>
                <w:bCs/>
                <w:sz w:val="18"/>
                <w:szCs w:val="18"/>
                <w:lang w:val="tr-TR"/>
              </w:rPr>
            </w:pPr>
            <w:r w:rsidRPr="00DA48B7">
              <w:rPr>
                <w:b/>
                <w:bCs/>
                <w:sz w:val="18"/>
                <w:szCs w:val="18"/>
                <w:lang w:val="tr-TR"/>
              </w:rPr>
              <w:t>2024</w:t>
            </w:r>
          </w:p>
        </w:tc>
      </w:tr>
      <w:tr w:rsidR="00DA48B7" w:rsidRPr="00DA48B7" w14:paraId="6FC5A24A" w14:textId="77777777" w:rsidTr="00DA48B7">
        <w:trPr>
          <w:trHeight w:val="315"/>
        </w:trPr>
        <w:tc>
          <w:tcPr>
            <w:tcW w:w="1322" w:type="pct"/>
            <w:tcBorders>
              <w:top w:val="nil"/>
              <w:left w:val="single" w:sz="8" w:space="0" w:color="auto"/>
              <w:bottom w:val="single" w:sz="4" w:space="0" w:color="auto"/>
              <w:right w:val="single" w:sz="4" w:space="0" w:color="auto"/>
            </w:tcBorders>
            <w:shd w:val="clear" w:color="auto" w:fill="auto"/>
            <w:hideMark/>
          </w:tcPr>
          <w:p w14:paraId="6E240DC4" w14:textId="77777777" w:rsidR="00DA48B7" w:rsidRPr="00DA48B7" w:rsidRDefault="00DA48B7" w:rsidP="00DA48B7">
            <w:pPr>
              <w:jc w:val="both"/>
              <w:rPr>
                <w:sz w:val="22"/>
                <w:szCs w:val="22"/>
                <w:lang w:val="tr-TR"/>
              </w:rPr>
            </w:pPr>
            <w:proofErr w:type="spellStart"/>
            <w:r w:rsidRPr="00DA48B7">
              <w:rPr>
                <w:sz w:val="22"/>
                <w:szCs w:val="22"/>
                <w:lang w:val="tr-TR"/>
              </w:rPr>
              <w:t>Buildings</w:t>
            </w:r>
            <w:proofErr w:type="spellEnd"/>
          </w:p>
        </w:tc>
        <w:tc>
          <w:tcPr>
            <w:tcW w:w="1226" w:type="pct"/>
            <w:tcBorders>
              <w:top w:val="nil"/>
              <w:left w:val="nil"/>
              <w:bottom w:val="single" w:sz="4" w:space="0" w:color="auto"/>
              <w:right w:val="single" w:sz="4" w:space="0" w:color="auto"/>
            </w:tcBorders>
            <w:shd w:val="clear" w:color="auto" w:fill="auto"/>
            <w:hideMark/>
          </w:tcPr>
          <w:p w14:paraId="7831069B" w14:textId="77777777" w:rsidR="00DA48B7" w:rsidRPr="00DA48B7" w:rsidRDefault="00DA48B7" w:rsidP="00DA48B7">
            <w:pPr>
              <w:jc w:val="both"/>
              <w:rPr>
                <w:sz w:val="24"/>
                <w:szCs w:val="24"/>
                <w:lang w:val="tr-TR"/>
              </w:rPr>
            </w:pPr>
            <w:r w:rsidRPr="00DA48B7">
              <w:rPr>
                <w:sz w:val="24"/>
                <w:szCs w:val="24"/>
                <w:lang w:val="tr-TR"/>
              </w:rPr>
              <w:t> </w:t>
            </w:r>
          </w:p>
        </w:tc>
        <w:tc>
          <w:tcPr>
            <w:tcW w:w="1226" w:type="pct"/>
            <w:tcBorders>
              <w:top w:val="nil"/>
              <w:left w:val="nil"/>
              <w:bottom w:val="single" w:sz="4" w:space="0" w:color="auto"/>
              <w:right w:val="single" w:sz="4" w:space="0" w:color="auto"/>
            </w:tcBorders>
            <w:shd w:val="clear" w:color="auto" w:fill="auto"/>
            <w:hideMark/>
          </w:tcPr>
          <w:p w14:paraId="0BD76E35" w14:textId="77777777" w:rsidR="00DA48B7" w:rsidRPr="00DA48B7" w:rsidRDefault="00DA48B7" w:rsidP="00DA48B7">
            <w:pPr>
              <w:jc w:val="both"/>
              <w:rPr>
                <w:sz w:val="24"/>
                <w:szCs w:val="24"/>
                <w:lang w:val="tr-TR"/>
              </w:rPr>
            </w:pPr>
            <w:r w:rsidRPr="00DA48B7">
              <w:rPr>
                <w:sz w:val="24"/>
                <w:szCs w:val="24"/>
                <w:lang w:val="tr-TR"/>
              </w:rPr>
              <w:t> </w:t>
            </w:r>
          </w:p>
        </w:tc>
        <w:tc>
          <w:tcPr>
            <w:tcW w:w="1226" w:type="pct"/>
            <w:tcBorders>
              <w:top w:val="nil"/>
              <w:left w:val="nil"/>
              <w:bottom w:val="single" w:sz="4" w:space="0" w:color="auto"/>
              <w:right w:val="single" w:sz="8" w:space="0" w:color="auto"/>
            </w:tcBorders>
            <w:shd w:val="clear" w:color="auto" w:fill="auto"/>
            <w:hideMark/>
          </w:tcPr>
          <w:p w14:paraId="62ABB182" w14:textId="77777777" w:rsidR="00DA48B7" w:rsidRPr="00DA48B7" w:rsidRDefault="00DA48B7" w:rsidP="00DA48B7">
            <w:pPr>
              <w:jc w:val="both"/>
              <w:rPr>
                <w:sz w:val="24"/>
                <w:szCs w:val="24"/>
                <w:lang w:val="tr-TR"/>
              </w:rPr>
            </w:pPr>
            <w:r w:rsidRPr="00DA48B7">
              <w:rPr>
                <w:sz w:val="24"/>
                <w:szCs w:val="24"/>
                <w:lang w:val="tr-TR"/>
              </w:rPr>
              <w:t> </w:t>
            </w:r>
          </w:p>
        </w:tc>
      </w:tr>
      <w:tr w:rsidR="00DA48B7" w:rsidRPr="00DA48B7" w14:paraId="4F6493AA" w14:textId="77777777" w:rsidTr="00DA48B7">
        <w:trPr>
          <w:trHeight w:val="315"/>
        </w:trPr>
        <w:tc>
          <w:tcPr>
            <w:tcW w:w="1322" w:type="pct"/>
            <w:tcBorders>
              <w:top w:val="nil"/>
              <w:left w:val="single" w:sz="8" w:space="0" w:color="auto"/>
              <w:bottom w:val="single" w:sz="4" w:space="0" w:color="auto"/>
              <w:right w:val="single" w:sz="4" w:space="0" w:color="auto"/>
            </w:tcBorders>
            <w:shd w:val="clear" w:color="auto" w:fill="auto"/>
            <w:hideMark/>
          </w:tcPr>
          <w:p w14:paraId="0BEFD777" w14:textId="77777777" w:rsidR="00DA48B7" w:rsidRPr="00DA48B7" w:rsidRDefault="00DA48B7" w:rsidP="00DA48B7">
            <w:pPr>
              <w:jc w:val="both"/>
              <w:rPr>
                <w:sz w:val="22"/>
                <w:szCs w:val="22"/>
                <w:lang w:val="tr-TR"/>
              </w:rPr>
            </w:pPr>
            <w:proofErr w:type="spellStart"/>
            <w:r w:rsidRPr="00DA48B7">
              <w:rPr>
                <w:sz w:val="22"/>
                <w:szCs w:val="22"/>
                <w:lang w:val="tr-TR"/>
              </w:rPr>
              <w:t>Machinery</w:t>
            </w:r>
            <w:proofErr w:type="spellEnd"/>
          </w:p>
        </w:tc>
        <w:tc>
          <w:tcPr>
            <w:tcW w:w="1226" w:type="pct"/>
            <w:tcBorders>
              <w:top w:val="nil"/>
              <w:left w:val="nil"/>
              <w:bottom w:val="single" w:sz="4" w:space="0" w:color="auto"/>
              <w:right w:val="single" w:sz="4" w:space="0" w:color="auto"/>
            </w:tcBorders>
            <w:shd w:val="clear" w:color="auto" w:fill="auto"/>
            <w:hideMark/>
          </w:tcPr>
          <w:p w14:paraId="0B2996F9" w14:textId="77777777" w:rsidR="00DA48B7" w:rsidRPr="00DA48B7" w:rsidRDefault="00DA48B7" w:rsidP="00DA48B7">
            <w:pPr>
              <w:jc w:val="both"/>
              <w:rPr>
                <w:sz w:val="24"/>
                <w:szCs w:val="24"/>
                <w:lang w:val="tr-TR"/>
              </w:rPr>
            </w:pPr>
            <w:r w:rsidRPr="00DA48B7">
              <w:rPr>
                <w:sz w:val="24"/>
                <w:szCs w:val="24"/>
                <w:lang w:val="tr-TR"/>
              </w:rPr>
              <w:t> </w:t>
            </w:r>
          </w:p>
        </w:tc>
        <w:tc>
          <w:tcPr>
            <w:tcW w:w="1226" w:type="pct"/>
            <w:tcBorders>
              <w:top w:val="nil"/>
              <w:left w:val="nil"/>
              <w:bottom w:val="single" w:sz="4" w:space="0" w:color="auto"/>
              <w:right w:val="single" w:sz="4" w:space="0" w:color="auto"/>
            </w:tcBorders>
            <w:shd w:val="clear" w:color="auto" w:fill="auto"/>
            <w:hideMark/>
          </w:tcPr>
          <w:p w14:paraId="55917E69" w14:textId="77777777" w:rsidR="00DA48B7" w:rsidRPr="00DA48B7" w:rsidRDefault="00DA48B7" w:rsidP="00DA48B7">
            <w:pPr>
              <w:jc w:val="both"/>
              <w:rPr>
                <w:sz w:val="24"/>
                <w:szCs w:val="24"/>
                <w:lang w:val="tr-TR"/>
              </w:rPr>
            </w:pPr>
            <w:r w:rsidRPr="00DA48B7">
              <w:rPr>
                <w:sz w:val="24"/>
                <w:szCs w:val="24"/>
                <w:lang w:val="tr-TR"/>
              </w:rPr>
              <w:t> </w:t>
            </w:r>
          </w:p>
        </w:tc>
        <w:tc>
          <w:tcPr>
            <w:tcW w:w="1226" w:type="pct"/>
            <w:tcBorders>
              <w:top w:val="nil"/>
              <w:left w:val="nil"/>
              <w:bottom w:val="single" w:sz="4" w:space="0" w:color="auto"/>
              <w:right w:val="single" w:sz="8" w:space="0" w:color="auto"/>
            </w:tcBorders>
            <w:shd w:val="clear" w:color="auto" w:fill="auto"/>
            <w:hideMark/>
          </w:tcPr>
          <w:p w14:paraId="49AB6593" w14:textId="77777777" w:rsidR="00DA48B7" w:rsidRPr="00DA48B7" w:rsidRDefault="00DA48B7" w:rsidP="00DA48B7">
            <w:pPr>
              <w:jc w:val="both"/>
              <w:rPr>
                <w:sz w:val="24"/>
                <w:szCs w:val="24"/>
                <w:lang w:val="tr-TR"/>
              </w:rPr>
            </w:pPr>
            <w:r w:rsidRPr="00DA48B7">
              <w:rPr>
                <w:sz w:val="24"/>
                <w:szCs w:val="24"/>
                <w:lang w:val="tr-TR"/>
              </w:rPr>
              <w:t> </w:t>
            </w:r>
          </w:p>
        </w:tc>
      </w:tr>
      <w:tr w:rsidR="00DA48B7" w:rsidRPr="00DA48B7" w14:paraId="3C9AB77F" w14:textId="77777777" w:rsidTr="00DA48B7">
        <w:trPr>
          <w:trHeight w:val="330"/>
        </w:trPr>
        <w:tc>
          <w:tcPr>
            <w:tcW w:w="1322" w:type="pct"/>
            <w:tcBorders>
              <w:top w:val="nil"/>
              <w:left w:val="single" w:sz="8" w:space="0" w:color="auto"/>
              <w:bottom w:val="single" w:sz="8" w:space="0" w:color="auto"/>
              <w:right w:val="single" w:sz="4" w:space="0" w:color="auto"/>
            </w:tcBorders>
            <w:shd w:val="clear" w:color="auto" w:fill="auto"/>
            <w:hideMark/>
          </w:tcPr>
          <w:p w14:paraId="6081C3BD" w14:textId="77777777" w:rsidR="00DA48B7" w:rsidRPr="00DA48B7" w:rsidRDefault="00DA48B7" w:rsidP="00DA48B7">
            <w:pPr>
              <w:jc w:val="both"/>
              <w:rPr>
                <w:sz w:val="22"/>
                <w:szCs w:val="22"/>
                <w:lang w:val="tr-TR"/>
              </w:rPr>
            </w:pPr>
            <w:proofErr w:type="spellStart"/>
            <w:r w:rsidRPr="00DA48B7">
              <w:rPr>
                <w:sz w:val="22"/>
                <w:szCs w:val="22"/>
                <w:lang w:val="tr-TR"/>
              </w:rPr>
              <w:t>Other</w:t>
            </w:r>
            <w:proofErr w:type="spellEnd"/>
            <w:r w:rsidRPr="00DA48B7">
              <w:rPr>
                <w:sz w:val="22"/>
                <w:szCs w:val="22"/>
                <w:lang w:val="tr-TR"/>
              </w:rPr>
              <w:t xml:space="preserve"> (</w:t>
            </w:r>
            <w:proofErr w:type="spellStart"/>
            <w:r w:rsidRPr="00DA48B7">
              <w:rPr>
                <w:sz w:val="22"/>
                <w:szCs w:val="22"/>
                <w:lang w:val="tr-TR"/>
              </w:rPr>
              <w:t>specify</w:t>
            </w:r>
            <w:proofErr w:type="spellEnd"/>
            <w:r w:rsidRPr="00DA48B7">
              <w:rPr>
                <w:sz w:val="22"/>
                <w:szCs w:val="22"/>
                <w:lang w:val="tr-TR"/>
              </w:rPr>
              <w:t>)</w:t>
            </w:r>
          </w:p>
        </w:tc>
        <w:tc>
          <w:tcPr>
            <w:tcW w:w="1226" w:type="pct"/>
            <w:tcBorders>
              <w:top w:val="nil"/>
              <w:left w:val="nil"/>
              <w:bottom w:val="single" w:sz="8" w:space="0" w:color="auto"/>
              <w:right w:val="single" w:sz="4" w:space="0" w:color="auto"/>
            </w:tcBorders>
            <w:shd w:val="clear" w:color="auto" w:fill="auto"/>
            <w:hideMark/>
          </w:tcPr>
          <w:p w14:paraId="6D3F0179" w14:textId="77777777" w:rsidR="00DA48B7" w:rsidRPr="00DA48B7" w:rsidRDefault="00DA48B7" w:rsidP="00DA48B7">
            <w:pPr>
              <w:jc w:val="both"/>
              <w:rPr>
                <w:sz w:val="24"/>
                <w:szCs w:val="24"/>
                <w:lang w:val="tr-TR"/>
              </w:rPr>
            </w:pPr>
            <w:r w:rsidRPr="00DA48B7">
              <w:rPr>
                <w:sz w:val="24"/>
                <w:szCs w:val="24"/>
                <w:lang w:val="tr-TR"/>
              </w:rPr>
              <w:t> </w:t>
            </w:r>
          </w:p>
        </w:tc>
        <w:tc>
          <w:tcPr>
            <w:tcW w:w="1226" w:type="pct"/>
            <w:tcBorders>
              <w:top w:val="nil"/>
              <w:left w:val="nil"/>
              <w:bottom w:val="single" w:sz="8" w:space="0" w:color="auto"/>
              <w:right w:val="single" w:sz="4" w:space="0" w:color="auto"/>
            </w:tcBorders>
            <w:shd w:val="clear" w:color="auto" w:fill="auto"/>
            <w:hideMark/>
          </w:tcPr>
          <w:p w14:paraId="25287AAA" w14:textId="77777777" w:rsidR="00DA48B7" w:rsidRPr="00DA48B7" w:rsidRDefault="00DA48B7" w:rsidP="00DA48B7">
            <w:pPr>
              <w:jc w:val="both"/>
              <w:rPr>
                <w:sz w:val="24"/>
                <w:szCs w:val="24"/>
                <w:lang w:val="tr-TR"/>
              </w:rPr>
            </w:pPr>
            <w:r w:rsidRPr="00DA48B7">
              <w:rPr>
                <w:sz w:val="24"/>
                <w:szCs w:val="24"/>
                <w:lang w:val="tr-TR"/>
              </w:rPr>
              <w:t> </w:t>
            </w:r>
          </w:p>
        </w:tc>
        <w:tc>
          <w:tcPr>
            <w:tcW w:w="1226" w:type="pct"/>
            <w:tcBorders>
              <w:top w:val="nil"/>
              <w:left w:val="nil"/>
              <w:bottom w:val="single" w:sz="8" w:space="0" w:color="auto"/>
              <w:right w:val="single" w:sz="8" w:space="0" w:color="auto"/>
            </w:tcBorders>
            <w:shd w:val="clear" w:color="auto" w:fill="auto"/>
            <w:hideMark/>
          </w:tcPr>
          <w:p w14:paraId="1CF6A167" w14:textId="77777777" w:rsidR="00DA48B7" w:rsidRPr="00DA48B7" w:rsidRDefault="00DA48B7" w:rsidP="00DA48B7">
            <w:pPr>
              <w:jc w:val="both"/>
              <w:rPr>
                <w:sz w:val="24"/>
                <w:szCs w:val="24"/>
                <w:lang w:val="tr-TR"/>
              </w:rPr>
            </w:pPr>
            <w:r w:rsidRPr="00DA48B7">
              <w:rPr>
                <w:sz w:val="24"/>
                <w:szCs w:val="24"/>
                <w:lang w:val="tr-TR"/>
              </w:rPr>
              <w:t> </w:t>
            </w:r>
          </w:p>
        </w:tc>
      </w:tr>
    </w:tbl>
    <w:p w14:paraId="78269670" w14:textId="77777777" w:rsidR="0042473E" w:rsidRDefault="0042473E" w:rsidP="008149BD">
      <w:pPr>
        <w:ind w:left="539"/>
        <w:jc w:val="both"/>
        <w:rPr>
          <w:b/>
          <w:sz w:val="24"/>
          <w:u w:val="single"/>
        </w:rPr>
      </w:pPr>
    </w:p>
    <w:p w14:paraId="62913679" w14:textId="4BD6C4D3" w:rsidR="003C0D13" w:rsidRDefault="003C0D13" w:rsidP="003C0D13">
      <w:pPr>
        <w:tabs>
          <w:tab w:val="left" w:pos="720"/>
        </w:tabs>
        <w:jc w:val="both"/>
        <w:rPr>
          <w:sz w:val="24"/>
          <w:u w:val="single"/>
          <w:lang w:val="tr-TR"/>
        </w:rPr>
      </w:pPr>
    </w:p>
    <w:p w14:paraId="6A0693F8" w14:textId="4337E75F" w:rsidR="0042473E" w:rsidRDefault="0042473E" w:rsidP="0042473E">
      <w:pPr>
        <w:pStyle w:val="Balk2"/>
        <w:rPr>
          <w:bCs/>
          <w:sz w:val="24"/>
          <w:lang w:val="tr-TR"/>
        </w:rPr>
      </w:pPr>
      <w:bookmarkStart w:id="123" w:name="_Toc149230723"/>
      <w:r w:rsidRPr="00E7111A">
        <w:rPr>
          <w:bCs/>
          <w:sz w:val="24"/>
          <w:lang w:val="tr-TR"/>
        </w:rPr>
        <w:t xml:space="preserve">C- </w:t>
      </w:r>
      <w:r>
        <w:rPr>
          <w:bCs/>
          <w:sz w:val="24"/>
          <w:lang w:val="tr-TR"/>
        </w:rPr>
        <w:t>7</w:t>
      </w:r>
      <w:r w:rsidRPr="00E7111A">
        <w:rPr>
          <w:bCs/>
          <w:sz w:val="24"/>
          <w:lang w:val="tr-TR"/>
        </w:rPr>
        <w:t xml:space="preserve"> </w:t>
      </w:r>
      <w:proofErr w:type="spellStart"/>
      <w:r>
        <w:rPr>
          <w:bCs/>
          <w:sz w:val="24"/>
          <w:lang w:val="tr-TR"/>
        </w:rPr>
        <w:t>Plants</w:t>
      </w:r>
      <w:bookmarkEnd w:id="123"/>
      <w:proofErr w:type="spellEnd"/>
    </w:p>
    <w:p w14:paraId="52B400AD" w14:textId="5E8ACC88" w:rsidR="0042473E" w:rsidRDefault="0042473E" w:rsidP="0042473E">
      <w:pPr>
        <w:rPr>
          <w:lang w:val="tr-TR"/>
        </w:rPr>
      </w:pPr>
    </w:p>
    <w:p w14:paraId="50B3E9A4" w14:textId="2B801C97" w:rsidR="0042473E" w:rsidRDefault="0042473E" w:rsidP="004D43BE">
      <w:pPr>
        <w:pStyle w:val="ListeParagraf"/>
        <w:numPr>
          <w:ilvl w:val="0"/>
          <w:numId w:val="60"/>
        </w:numPr>
        <w:jc w:val="both"/>
        <w:rPr>
          <w:sz w:val="24"/>
        </w:rPr>
      </w:pPr>
      <w:r w:rsidRPr="004D43BE">
        <w:rPr>
          <w:sz w:val="24"/>
        </w:rPr>
        <w:t>Please provide information regarding each plant/factory</w:t>
      </w:r>
      <w:r w:rsidR="004D43BE" w:rsidRPr="004D43BE">
        <w:rPr>
          <w:sz w:val="24"/>
        </w:rPr>
        <w:t xml:space="preserve"> of your company</w:t>
      </w:r>
      <w:r w:rsidRPr="004D43BE">
        <w:rPr>
          <w:sz w:val="24"/>
        </w:rPr>
        <w:t xml:space="preserve"> which is located in the country subject to the investigation.</w:t>
      </w:r>
      <w:r w:rsidR="00360100" w:rsidRPr="004D43BE">
        <w:rPr>
          <w:sz w:val="24"/>
        </w:rPr>
        <w:t xml:space="preserve"> </w:t>
      </w:r>
      <w:r w:rsidR="00002AFF">
        <w:rPr>
          <w:sz w:val="24"/>
        </w:rPr>
        <w:t>Please specify if there are differences between the plants in terms of the products and production processes.</w:t>
      </w:r>
    </w:p>
    <w:p w14:paraId="3C684FD6" w14:textId="3CADFCFB" w:rsidR="004D43BE" w:rsidRDefault="004D43BE" w:rsidP="004D43BE">
      <w:pPr>
        <w:jc w:val="both"/>
        <w:rPr>
          <w:sz w:val="24"/>
        </w:rPr>
      </w:pPr>
    </w:p>
    <w:p w14:paraId="7D12C83A" w14:textId="77777777" w:rsidR="004D43BE" w:rsidRDefault="004D43BE" w:rsidP="004D43BE">
      <w:pPr>
        <w:jc w:val="both"/>
        <w:rPr>
          <w:sz w:val="24"/>
        </w:rPr>
      </w:pPr>
    </w:p>
    <w:p w14:paraId="79CEFDA0" w14:textId="54985A8C" w:rsidR="004D43BE" w:rsidRDefault="004D43BE" w:rsidP="004D43BE">
      <w:pPr>
        <w:ind w:firstLine="539"/>
        <w:jc w:val="both"/>
        <w:rPr>
          <w:sz w:val="24"/>
        </w:rPr>
      </w:pPr>
      <w:r>
        <w:rPr>
          <w:sz w:val="24"/>
        </w:rPr>
        <w:t>Address:</w:t>
      </w:r>
    </w:p>
    <w:p w14:paraId="1AE27DE8" w14:textId="7ED6A848" w:rsidR="004D43BE" w:rsidRDefault="004D43BE" w:rsidP="004D43BE">
      <w:pPr>
        <w:ind w:firstLine="539"/>
        <w:jc w:val="both"/>
        <w:rPr>
          <w:sz w:val="24"/>
        </w:rPr>
      </w:pPr>
      <w:r>
        <w:rPr>
          <w:sz w:val="24"/>
        </w:rPr>
        <w:t>Capacity:</w:t>
      </w:r>
    </w:p>
    <w:p w14:paraId="0C02BE6E" w14:textId="79624B59" w:rsidR="004D43BE" w:rsidRDefault="004D43BE" w:rsidP="004D43BE">
      <w:pPr>
        <w:jc w:val="both"/>
        <w:rPr>
          <w:sz w:val="24"/>
        </w:rPr>
      </w:pPr>
    </w:p>
    <w:p w14:paraId="7367D8FD" w14:textId="3E93DED4" w:rsidR="004D43BE" w:rsidRPr="004D43BE" w:rsidRDefault="004D43BE" w:rsidP="004D43BE">
      <w:pPr>
        <w:pStyle w:val="ListeParagraf"/>
        <w:numPr>
          <w:ilvl w:val="0"/>
          <w:numId w:val="60"/>
        </w:numPr>
        <w:jc w:val="both"/>
        <w:rPr>
          <w:sz w:val="24"/>
          <w:lang w:val="tr-TR"/>
        </w:rPr>
      </w:pPr>
      <w:r w:rsidRPr="004D43BE">
        <w:rPr>
          <w:sz w:val="24"/>
        </w:rPr>
        <w:t xml:space="preserve">In the event that your company produces the product subject to investigation outside the exporting country the above information should also be provided in for each relevant manufacturing plant in question. </w:t>
      </w:r>
    </w:p>
    <w:p w14:paraId="302B04C0" w14:textId="77777777" w:rsidR="004D43BE" w:rsidRPr="004D43BE" w:rsidRDefault="004D43BE" w:rsidP="004D43BE">
      <w:pPr>
        <w:ind w:left="539"/>
        <w:jc w:val="both"/>
        <w:rPr>
          <w:sz w:val="24"/>
        </w:rPr>
      </w:pPr>
    </w:p>
    <w:p w14:paraId="07D7A73B" w14:textId="77374365" w:rsidR="0042473E" w:rsidRDefault="0042473E" w:rsidP="0042473E">
      <w:pPr>
        <w:rPr>
          <w:lang w:val="tr-TR"/>
        </w:rPr>
      </w:pPr>
    </w:p>
    <w:p w14:paraId="1E21718B" w14:textId="77777777" w:rsidR="0042473E" w:rsidRPr="0042473E" w:rsidRDefault="0042473E" w:rsidP="0042473E">
      <w:pPr>
        <w:rPr>
          <w:lang w:val="tr-TR"/>
        </w:rPr>
      </w:pPr>
    </w:p>
    <w:p w14:paraId="7EC018EE" w14:textId="77777777" w:rsidR="003337D4" w:rsidRDefault="003C0D13" w:rsidP="003337D4">
      <w:pPr>
        <w:pStyle w:val="Balk1"/>
        <w:spacing w:line="360" w:lineRule="auto"/>
        <w:ind w:left="540" w:firstLine="0"/>
        <w:jc w:val="center"/>
        <w:rPr>
          <w:b/>
          <w:bCs/>
          <w:sz w:val="36"/>
        </w:rPr>
      </w:pPr>
      <w:r w:rsidRPr="00E7111A">
        <w:rPr>
          <w:lang w:val="tr-TR"/>
        </w:rPr>
        <w:br w:type="page"/>
      </w:r>
      <w:bookmarkStart w:id="124" w:name="_Toc217209173"/>
      <w:bookmarkStart w:id="125" w:name="_Toc149230724"/>
      <w:r w:rsidR="003337D4">
        <w:rPr>
          <w:b/>
          <w:bCs/>
          <w:sz w:val="36"/>
        </w:rPr>
        <w:lastRenderedPageBreak/>
        <w:t>SECTION D- Domestic Sales of the Product</w:t>
      </w:r>
      <w:bookmarkEnd w:id="124"/>
      <w:bookmarkEnd w:id="125"/>
    </w:p>
    <w:p w14:paraId="2A895E52" w14:textId="77777777" w:rsidR="003C0D13" w:rsidRPr="00E7111A" w:rsidRDefault="008D162F" w:rsidP="003337D4">
      <w:pPr>
        <w:pStyle w:val="Balk1"/>
        <w:ind w:left="540" w:firstLine="0"/>
        <w:jc w:val="center"/>
        <w:rPr>
          <w:lang w:val="tr-TR"/>
        </w:rPr>
      </w:pPr>
      <w:r>
        <w:rPr>
          <w:lang w:val="tr-TR"/>
        </w:rPr>
        <w:t xml:space="preserve"> </w:t>
      </w:r>
    </w:p>
    <w:p w14:paraId="72F42D01" w14:textId="77777777" w:rsidR="008D162F" w:rsidRDefault="008D162F" w:rsidP="008D162F">
      <w:pPr>
        <w:ind w:left="539"/>
        <w:jc w:val="both"/>
        <w:rPr>
          <w:sz w:val="24"/>
        </w:rPr>
      </w:pPr>
      <w:r>
        <w:rPr>
          <w:sz w:val="24"/>
        </w:rPr>
        <w:t xml:space="preserve">This section asks for specific information on all of your sales of the product </w:t>
      </w:r>
      <w:r w:rsidR="002769C9">
        <w:rPr>
          <w:sz w:val="24"/>
        </w:rPr>
        <w:t>subject to investigation</w:t>
      </w:r>
      <w:r>
        <w:rPr>
          <w:sz w:val="24"/>
        </w:rPr>
        <w:t xml:space="preserve"> in </w:t>
      </w:r>
      <w:r w:rsidRPr="008D162F">
        <w:rPr>
          <w:sz w:val="24"/>
        </w:rPr>
        <w:t xml:space="preserve">your </w:t>
      </w:r>
      <w:r>
        <w:rPr>
          <w:b/>
          <w:sz w:val="24"/>
          <w:u w:val="single"/>
        </w:rPr>
        <w:t>domestic market</w:t>
      </w:r>
      <w:r>
        <w:rPr>
          <w:sz w:val="24"/>
        </w:rPr>
        <w:t>. In particular, you are requested to provide your sales prices and pricing methods for these sales.</w:t>
      </w:r>
    </w:p>
    <w:p w14:paraId="1C6F6891" w14:textId="77777777" w:rsidR="00FD1E26" w:rsidRPr="00E7111A" w:rsidRDefault="00FD1E26" w:rsidP="008D162F">
      <w:pPr>
        <w:ind w:left="539"/>
        <w:jc w:val="both"/>
        <w:rPr>
          <w:sz w:val="24"/>
          <w:lang w:val="tr-TR"/>
        </w:rPr>
      </w:pPr>
    </w:p>
    <w:p w14:paraId="790B370C" w14:textId="77777777" w:rsidR="008D162F" w:rsidRDefault="008D162F" w:rsidP="008D162F">
      <w:pPr>
        <w:pStyle w:val="GvdeMetni"/>
        <w:ind w:left="539"/>
      </w:pPr>
      <w:r>
        <w:t>In order to determine which sales fall within the IP, the invoice date should normally be used as the date of sale.</w:t>
      </w:r>
    </w:p>
    <w:p w14:paraId="3E4BC64A" w14:textId="77777777" w:rsidR="003C0D13" w:rsidRPr="00E7111A" w:rsidRDefault="003C0D13" w:rsidP="003C0D13">
      <w:pPr>
        <w:rPr>
          <w:lang w:val="tr-TR"/>
        </w:rPr>
      </w:pPr>
    </w:p>
    <w:p w14:paraId="7C02D354" w14:textId="77777777" w:rsidR="00246C7D" w:rsidRDefault="00246C7D" w:rsidP="00246C7D">
      <w:pPr>
        <w:pStyle w:val="Balk2"/>
        <w:spacing w:line="360" w:lineRule="auto"/>
        <w:rPr>
          <w:bCs/>
          <w:sz w:val="24"/>
        </w:rPr>
      </w:pPr>
      <w:bookmarkStart w:id="126" w:name="_Toc217209174"/>
      <w:bookmarkStart w:id="127" w:name="_Toc149230725"/>
      <w:r>
        <w:rPr>
          <w:bCs/>
          <w:sz w:val="24"/>
        </w:rPr>
        <w:t>D-1 Domestic Sales Procedures</w:t>
      </w:r>
      <w:bookmarkEnd w:id="126"/>
      <w:bookmarkEnd w:id="127"/>
      <w:r>
        <w:rPr>
          <w:bCs/>
          <w:sz w:val="24"/>
        </w:rPr>
        <w:t xml:space="preserve"> </w:t>
      </w:r>
    </w:p>
    <w:p w14:paraId="1372448A" w14:textId="77777777" w:rsidR="00246C7D" w:rsidRDefault="00246C7D" w:rsidP="00246C7D">
      <w:pPr>
        <w:ind w:left="397"/>
        <w:jc w:val="both"/>
        <w:rPr>
          <w:sz w:val="24"/>
          <w:lang w:val="tr-TR"/>
        </w:rPr>
      </w:pPr>
    </w:p>
    <w:p w14:paraId="21BC21E6" w14:textId="77777777" w:rsidR="00294C3B" w:rsidRDefault="00294C3B" w:rsidP="00E82783">
      <w:pPr>
        <w:numPr>
          <w:ilvl w:val="0"/>
          <w:numId w:val="30"/>
        </w:numPr>
        <w:tabs>
          <w:tab w:val="clear" w:pos="397"/>
        </w:tabs>
        <w:ind w:left="567" w:hanging="539"/>
        <w:jc w:val="both"/>
        <w:rPr>
          <w:sz w:val="24"/>
        </w:rPr>
      </w:pPr>
      <w:r>
        <w:rPr>
          <w:sz w:val="24"/>
        </w:rPr>
        <w:t xml:space="preserve">Explain your company's </w:t>
      </w:r>
      <w:r>
        <w:rPr>
          <w:sz w:val="24"/>
          <w:u w:val="single"/>
        </w:rPr>
        <w:t>channels of distribution</w:t>
      </w:r>
      <w:r>
        <w:rPr>
          <w:sz w:val="24"/>
        </w:rPr>
        <w:t xml:space="preserve"> in your domestic market starting from the factory gate until the first resale to independent customers. Include a detailed flow chart indicating terms of sale and pricing to each class of customer (e.g. end-users, distributors, etc.) including related companies. </w:t>
      </w:r>
    </w:p>
    <w:p w14:paraId="496D3E22" w14:textId="77777777" w:rsidR="00002D06" w:rsidRPr="00E7111A" w:rsidRDefault="00002D06" w:rsidP="00481BEB">
      <w:pPr>
        <w:ind w:left="567"/>
        <w:jc w:val="both"/>
        <w:rPr>
          <w:sz w:val="24"/>
        </w:rPr>
      </w:pPr>
    </w:p>
    <w:p w14:paraId="7EF5866C" w14:textId="77777777" w:rsidR="003A2B12" w:rsidRDefault="003A2B12" w:rsidP="00E82783">
      <w:pPr>
        <w:numPr>
          <w:ilvl w:val="0"/>
          <w:numId w:val="30"/>
        </w:numPr>
        <w:tabs>
          <w:tab w:val="clear" w:pos="397"/>
        </w:tabs>
        <w:ind w:left="567" w:hanging="539"/>
        <w:jc w:val="both"/>
        <w:rPr>
          <w:sz w:val="24"/>
        </w:rPr>
      </w:pPr>
      <w:r>
        <w:rPr>
          <w:sz w:val="24"/>
        </w:rPr>
        <w:t xml:space="preserve">Describe each step in the </w:t>
      </w:r>
      <w:r w:rsidRPr="003A2B12">
        <w:rPr>
          <w:sz w:val="24"/>
        </w:rPr>
        <w:t>sales negotiation process</w:t>
      </w:r>
      <w:r>
        <w:rPr>
          <w:sz w:val="24"/>
        </w:rPr>
        <w:t xml:space="preserve">, from the first point of contact with purchaser through any after-sale price adjustments and include a diagram showing the sales process. If this sales process differs with respect to classes of customers, please describe each variation for each market separately.  </w:t>
      </w:r>
    </w:p>
    <w:p w14:paraId="2C32E8E7" w14:textId="77777777" w:rsidR="003C0D13" w:rsidRPr="00914A65" w:rsidRDefault="003C0D13" w:rsidP="00914A65">
      <w:pPr>
        <w:ind w:left="567"/>
        <w:jc w:val="both"/>
        <w:rPr>
          <w:sz w:val="24"/>
        </w:rPr>
      </w:pPr>
    </w:p>
    <w:p w14:paraId="381DAF93" w14:textId="511D1201" w:rsidR="00914A65" w:rsidRDefault="00914A65" w:rsidP="00E82783">
      <w:pPr>
        <w:numPr>
          <w:ilvl w:val="0"/>
          <w:numId w:val="30"/>
        </w:numPr>
        <w:tabs>
          <w:tab w:val="clear" w:pos="397"/>
        </w:tabs>
        <w:ind w:left="567" w:hanging="539"/>
        <w:jc w:val="both"/>
        <w:rPr>
          <w:sz w:val="24"/>
        </w:rPr>
      </w:pPr>
      <w:r>
        <w:rPr>
          <w:sz w:val="24"/>
        </w:rPr>
        <w:t xml:space="preserve">If your sales are made pursuant to </w:t>
      </w:r>
      <w:r w:rsidRPr="00914A65">
        <w:rPr>
          <w:sz w:val="24"/>
        </w:rPr>
        <w:t>contracts</w:t>
      </w:r>
      <w:r>
        <w:rPr>
          <w:sz w:val="24"/>
        </w:rPr>
        <w:t xml:space="preserve"> (either long term or short term), describe in detail the process by which contracts, prices and quantities herein are agreed to. Describe each of types of contracts applicable to</w:t>
      </w:r>
      <w:r w:rsidR="00330DA3">
        <w:rPr>
          <w:sz w:val="24"/>
        </w:rPr>
        <w:t xml:space="preserve"> the</w:t>
      </w:r>
      <w:r>
        <w:rPr>
          <w:sz w:val="24"/>
        </w:rPr>
        <w:t xml:space="preserve"> product </w:t>
      </w:r>
      <w:r w:rsidR="002769C9">
        <w:rPr>
          <w:sz w:val="24"/>
        </w:rPr>
        <w:t>subject to investigation</w:t>
      </w:r>
      <w:r>
        <w:rPr>
          <w:sz w:val="24"/>
        </w:rPr>
        <w:t>, including the terms, the requirements for a price change or renegotiation by either side, etc. Explain any commitments on contracting parties</w:t>
      </w:r>
      <w:r w:rsidR="00330DA3">
        <w:rPr>
          <w:sz w:val="24"/>
        </w:rPr>
        <w:t>,</w:t>
      </w:r>
      <w:r>
        <w:rPr>
          <w:sz w:val="24"/>
        </w:rPr>
        <w:t xml:space="preserve"> should the contract be terminated prematurely. </w:t>
      </w:r>
    </w:p>
    <w:p w14:paraId="72CDA8D5" w14:textId="77777777" w:rsidR="00326C72" w:rsidRDefault="00326C72" w:rsidP="00326C72">
      <w:pPr>
        <w:pStyle w:val="ListeParagraf"/>
        <w:rPr>
          <w:sz w:val="24"/>
        </w:rPr>
      </w:pPr>
    </w:p>
    <w:p w14:paraId="2C16FDD0" w14:textId="77777777" w:rsidR="003C0D13" w:rsidRPr="00E7111A" w:rsidRDefault="003C0D13" w:rsidP="00F52A6E">
      <w:pPr>
        <w:pStyle w:val="Balk2"/>
        <w:rPr>
          <w:bCs/>
          <w:sz w:val="24"/>
          <w:lang w:val="tr-TR"/>
        </w:rPr>
      </w:pPr>
      <w:bookmarkStart w:id="128" w:name="_Toc416945589"/>
      <w:bookmarkStart w:id="129" w:name="_Toc149230726"/>
      <w:r w:rsidRPr="00E7111A">
        <w:rPr>
          <w:bCs/>
          <w:sz w:val="24"/>
          <w:lang w:val="tr-TR"/>
        </w:rPr>
        <w:t xml:space="preserve">D-2 </w:t>
      </w:r>
      <w:bookmarkEnd w:id="128"/>
      <w:proofErr w:type="spellStart"/>
      <w:r w:rsidR="00243F94">
        <w:rPr>
          <w:bCs/>
          <w:sz w:val="24"/>
          <w:lang w:val="tr-TR"/>
        </w:rPr>
        <w:t>Domestic</w:t>
      </w:r>
      <w:proofErr w:type="spellEnd"/>
      <w:r w:rsidR="00243F94">
        <w:rPr>
          <w:bCs/>
          <w:sz w:val="24"/>
          <w:lang w:val="tr-TR"/>
        </w:rPr>
        <w:t xml:space="preserve"> </w:t>
      </w:r>
      <w:proofErr w:type="spellStart"/>
      <w:r w:rsidR="00243F94">
        <w:rPr>
          <w:bCs/>
          <w:sz w:val="24"/>
          <w:lang w:val="tr-TR"/>
        </w:rPr>
        <w:t>Sales</w:t>
      </w:r>
      <w:bookmarkEnd w:id="129"/>
      <w:proofErr w:type="spellEnd"/>
    </w:p>
    <w:p w14:paraId="0913DE98" w14:textId="77777777" w:rsidR="003C0D13" w:rsidRPr="00E7111A" w:rsidRDefault="003C0D13" w:rsidP="003C0D13">
      <w:pPr>
        <w:pStyle w:val="GvdeMetni"/>
        <w:rPr>
          <w:lang w:val="tr-TR"/>
        </w:rPr>
      </w:pPr>
    </w:p>
    <w:p w14:paraId="5A4F3260" w14:textId="2DD237F1" w:rsidR="00FC2DB7" w:rsidRDefault="00FC2DB7" w:rsidP="00E82783">
      <w:pPr>
        <w:pStyle w:val="GvdeMetni"/>
        <w:numPr>
          <w:ilvl w:val="0"/>
          <w:numId w:val="31"/>
        </w:numPr>
        <w:tabs>
          <w:tab w:val="num" w:pos="540"/>
        </w:tabs>
        <w:ind w:left="539" w:hanging="539"/>
      </w:pPr>
      <w:r>
        <w:t>Provide copies of all price lists (in Turkish or English translation) issued or in use during the IP for all customer types in your domestic market including those used by the related companies.</w:t>
      </w:r>
    </w:p>
    <w:p w14:paraId="199476BE" w14:textId="66906668" w:rsidR="0073795B" w:rsidRPr="00CE357B" w:rsidRDefault="0073795B" w:rsidP="00CB5648">
      <w:pPr>
        <w:jc w:val="both"/>
        <w:rPr>
          <w:sz w:val="24"/>
        </w:rPr>
      </w:pPr>
      <w:bookmarkStart w:id="130" w:name="_Hlk61181816"/>
    </w:p>
    <w:p w14:paraId="30D040D4" w14:textId="64D4341F" w:rsidR="00E6729D" w:rsidRDefault="00E6729D" w:rsidP="00E362A5">
      <w:pPr>
        <w:pStyle w:val="GvdeMetni"/>
        <w:numPr>
          <w:ilvl w:val="0"/>
          <w:numId w:val="57"/>
        </w:numPr>
      </w:pPr>
      <w:bookmarkStart w:id="131" w:name="OLE_LINK3"/>
      <w:bookmarkStart w:id="132" w:name="OLE_LINK4"/>
      <w:bookmarkEnd w:id="130"/>
      <w:r>
        <w:t>Complete the following table showing the total sales and average prices of sales of the product concerned in your domestic market in the IP.</w:t>
      </w:r>
    </w:p>
    <w:p w14:paraId="4053DEEE" w14:textId="77777777" w:rsidR="003C0D13" w:rsidRDefault="003C0D13" w:rsidP="003C0D13">
      <w:pPr>
        <w:keepNext/>
        <w:tabs>
          <w:tab w:val="num" w:pos="540"/>
        </w:tabs>
        <w:ind w:left="540" w:hanging="540"/>
        <w:jc w:val="both"/>
        <w:rPr>
          <w:sz w:val="24"/>
          <w:lang w:val="tr-TR"/>
        </w:rPr>
      </w:pPr>
    </w:p>
    <w:tbl>
      <w:tblPr>
        <w:tblW w:w="9430" w:type="dxa"/>
        <w:tblInd w:w="70" w:type="dxa"/>
        <w:tblCellMar>
          <w:left w:w="70" w:type="dxa"/>
          <w:right w:w="70" w:type="dxa"/>
        </w:tblCellMar>
        <w:tblLook w:val="04A0" w:firstRow="1" w:lastRow="0" w:firstColumn="1" w:lastColumn="0" w:noHBand="0" w:noVBand="1"/>
      </w:tblPr>
      <w:tblGrid>
        <w:gridCol w:w="1701"/>
        <w:gridCol w:w="1843"/>
        <w:gridCol w:w="1843"/>
        <w:gridCol w:w="1984"/>
        <w:gridCol w:w="2059"/>
      </w:tblGrid>
      <w:tr w:rsidR="00B300BE" w:rsidRPr="00B300BE" w14:paraId="3DE19FB7" w14:textId="77777777" w:rsidTr="00B300BE">
        <w:trPr>
          <w:trHeight w:val="315"/>
        </w:trPr>
        <w:tc>
          <w:tcPr>
            <w:tcW w:w="9430" w:type="dxa"/>
            <w:gridSpan w:val="5"/>
            <w:tcBorders>
              <w:top w:val="double" w:sz="6" w:space="0" w:color="auto"/>
              <w:left w:val="double" w:sz="6" w:space="0" w:color="auto"/>
              <w:bottom w:val="double" w:sz="6" w:space="0" w:color="auto"/>
              <w:right w:val="double" w:sz="6" w:space="0" w:color="000000"/>
            </w:tcBorders>
            <w:shd w:val="clear" w:color="auto" w:fill="auto"/>
            <w:hideMark/>
          </w:tcPr>
          <w:bookmarkEnd w:id="131"/>
          <w:bookmarkEnd w:id="132"/>
          <w:p w14:paraId="6C9C2919" w14:textId="77777777" w:rsidR="00B300BE" w:rsidRPr="00B300BE" w:rsidRDefault="00B300BE" w:rsidP="00B300BE">
            <w:pPr>
              <w:rPr>
                <w:b/>
                <w:bCs/>
                <w:sz w:val="24"/>
                <w:szCs w:val="24"/>
                <w:lang w:val="tr-TR"/>
              </w:rPr>
            </w:pPr>
            <w:proofErr w:type="spellStart"/>
            <w:r w:rsidRPr="00B300BE">
              <w:rPr>
                <w:b/>
                <w:bCs/>
                <w:sz w:val="24"/>
                <w:szCs w:val="24"/>
                <w:lang w:val="tr-TR"/>
              </w:rPr>
              <w:t>Table</w:t>
            </w:r>
            <w:proofErr w:type="spellEnd"/>
            <w:r w:rsidRPr="00B300BE">
              <w:rPr>
                <w:b/>
                <w:bCs/>
                <w:sz w:val="24"/>
                <w:szCs w:val="24"/>
                <w:lang w:val="tr-TR"/>
              </w:rPr>
              <w:t xml:space="preserve"> D-2.2 “TOTAL DOMESTIC SALES”</w:t>
            </w:r>
          </w:p>
        </w:tc>
      </w:tr>
      <w:tr w:rsidR="00B300BE" w:rsidRPr="00B300BE" w14:paraId="4F1F1FC4" w14:textId="77777777" w:rsidTr="00B300BE">
        <w:trPr>
          <w:trHeight w:val="900"/>
        </w:trPr>
        <w:tc>
          <w:tcPr>
            <w:tcW w:w="1701" w:type="dxa"/>
            <w:tcBorders>
              <w:top w:val="nil"/>
              <w:left w:val="double" w:sz="6" w:space="0" w:color="auto"/>
              <w:bottom w:val="double" w:sz="6" w:space="0" w:color="auto"/>
              <w:right w:val="double" w:sz="6" w:space="0" w:color="auto"/>
            </w:tcBorders>
            <w:shd w:val="clear" w:color="auto" w:fill="auto"/>
            <w:vAlign w:val="center"/>
            <w:hideMark/>
          </w:tcPr>
          <w:p w14:paraId="13B8FE3C" w14:textId="77777777" w:rsidR="00B300BE" w:rsidRPr="00B300BE" w:rsidRDefault="00B300BE" w:rsidP="00B300BE">
            <w:pPr>
              <w:jc w:val="center"/>
              <w:rPr>
                <w:b/>
                <w:bCs/>
                <w:sz w:val="18"/>
                <w:szCs w:val="18"/>
                <w:lang w:val="tr-TR"/>
              </w:rPr>
            </w:pPr>
            <w:proofErr w:type="spellStart"/>
            <w:r w:rsidRPr="00B300BE">
              <w:rPr>
                <w:b/>
                <w:bCs/>
                <w:sz w:val="18"/>
                <w:szCs w:val="18"/>
                <w:lang w:val="tr-TR"/>
              </w:rPr>
              <w:t>Internal</w:t>
            </w:r>
            <w:proofErr w:type="spellEnd"/>
            <w:r w:rsidRPr="00B300BE">
              <w:rPr>
                <w:b/>
                <w:bCs/>
                <w:sz w:val="18"/>
                <w:szCs w:val="18"/>
                <w:lang w:val="tr-TR"/>
              </w:rPr>
              <w:t xml:space="preserve"> Product </w:t>
            </w:r>
            <w:proofErr w:type="spellStart"/>
            <w:r w:rsidRPr="00B300BE">
              <w:rPr>
                <w:b/>
                <w:bCs/>
                <w:sz w:val="18"/>
                <w:szCs w:val="18"/>
                <w:lang w:val="tr-TR"/>
              </w:rPr>
              <w:t>Code</w:t>
            </w:r>
            <w:proofErr w:type="spellEnd"/>
          </w:p>
        </w:tc>
        <w:tc>
          <w:tcPr>
            <w:tcW w:w="1843" w:type="dxa"/>
            <w:tcBorders>
              <w:top w:val="nil"/>
              <w:left w:val="nil"/>
              <w:bottom w:val="double" w:sz="6" w:space="0" w:color="auto"/>
              <w:right w:val="double" w:sz="6" w:space="0" w:color="auto"/>
            </w:tcBorders>
            <w:shd w:val="clear" w:color="auto" w:fill="auto"/>
            <w:vAlign w:val="center"/>
            <w:hideMark/>
          </w:tcPr>
          <w:p w14:paraId="3AFDF39A" w14:textId="77777777" w:rsidR="00B300BE" w:rsidRPr="00B300BE" w:rsidRDefault="00B300BE" w:rsidP="00B300BE">
            <w:pPr>
              <w:jc w:val="center"/>
              <w:rPr>
                <w:b/>
                <w:bCs/>
                <w:sz w:val="18"/>
                <w:szCs w:val="18"/>
                <w:lang w:val="tr-TR"/>
              </w:rPr>
            </w:pPr>
            <w:proofErr w:type="spellStart"/>
            <w:r w:rsidRPr="00B300BE">
              <w:rPr>
                <w:b/>
                <w:bCs/>
                <w:sz w:val="18"/>
                <w:szCs w:val="18"/>
                <w:lang w:val="tr-TR"/>
              </w:rPr>
              <w:t>External</w:t>
            </w:r>
            <w:proofErr w:type="spellEnd"/>
            <w:r w:rsidRPr="00B300BE">
              <w:rPr>
                <w:b/>
                <w:bCs/>
                <w:sz w:val="18"/>
                <w:szCs w:val="18"/>
                <w:lang w:val="tr-TR"/>
              </w:rPr>
              <w:t xml:space="preserve"> </w:t>
            </w:r>
            <w:proofErr w:type="spellStart"/>
            <w:r w:rsidRPr="00B300BE">
              <w:rPr>
                <w:b/>
                <w:bCs/>
                <w:sz w:val="18"/>
                <w:szCs w:val="18"/>
                <w:lang w:val="tr-TR"/>
              </w:rPr>
              <w:t>Domestic</w:t>
            </w:r>
            <w:proofErr w:type="spellEnd"/>
            <w:r w:rsidRPr="00B300BE">
              <w:rPr>
                <w:b/>
                <w:bCs/>
                <w:sz w:val="18"/>
                <w:szCs w:val="18"/>
                <w:lang w:val="tr-TR"/>
              </w:rPr>
              <w:t xml:space="preserve"> Product </w:t>
            </w:r>
            <w:proofErr w:type="spellStart"/>
            <w:r w:rsidRPr="00B300BE">
              <w:rPr>
                <w:b/>
                <w:bCs/>
                <w:sz w:val="18"/>
                <w:szCs w:val="18"/>
                <w:lang w:val="tr-TR"/>
              </w:rPr>
              <w:t>Code</w:t>
            </w:r>
            <w:proofErr w:type="spellEnd"/>
            <w:r w:rsidRPr="00B300BE">
              <w:rPr>
                <w:b/>
                <w:bCs/>
                <w:sz w:val="18"/>
                <w:szCs w:val="18"/>
                <w:lang w:val="tr-TR"/>
              </w:rPr>
              <w:t xml:space="preserve"> (</w:t>
            </w:r>
            <w:proofErr w:type="spellStart"/>
            <w:r w:rsidRPr="00B300BE">
              <w:rPr>
                <w:b/>
                <w:bCs/>
                <w:sz w:val="18"/>
                <w:szCs w:val="18"/>
                <w:lang w:val="tr-TR"/>
              </w:rPr>
              <w:t>if</w:t>
            </w:r>
            <w:proofErr w:type="spellEnd"/>
            <w:r w:rsidRPr="00B300BE">
              <w:rPr>
                <w:b/>
                <w:bCs/>
                <w:sz w:val="18"/>
                <w:szCs w:val="18"/>
                <w:lang w:val="tr-TR"/>
              </w:rPr>
              <w:t xml:space="preserve"> </w:t>
            </w:r>
            <w:proofErr w:type="spellStart"/>
            <w:r w:rsidRPr="00B300BE">
              <w:rPr>
                <w:b/>
                <w:bCs/>
                <w:sz w:val="18"/>
                <w:szCs w:val="18"/>
                <w:lang w:val="tr-TR"/>
              </w:rPr>
              <w:t>different</w:t>
            </w:r>
            <w:proofErr w:type="spellEnd"/>
            <w:r w:rsidRPr="00B300BE">
              <w:rPr>
                <w:b/>
                <w:bCs/>
                <w:sz w:val="18"/>
                <w:szCs w:val="18"/>
                <w:lang w:val="tr-TR"/>
              </w:rPr>
              <w:t xml:space="preserve"> </w:t>
            </w:r>
            <w:proofErr w:type="spellStart"/>
            <w:r w:rsidRPr="00B300BE">
              <w:rPr>
                <w:b/>
                <w:bCs/>
                <w:sz w:val="18"/>
                <w:szCs w:val="18"/>
                <w:lang w:val="tr-TR"/>
              </w:rPr>
              <w:t>than</w:t>
            </w:r>
            <w:proofErr w:type="spellEnd"/>
            <w:r w:rsidRPr="00B300BE">
              <w:rPr>
                <w:b/>
                <w:bCs/>
                <w:sz w:val="18"/>
                <w:szCs w:val="18"/>
                <w:lang w:val="tr-TR"/>
              </w:rPr>
              <w:t xml:space="preserve"> </w:t>
            </w:r>
            <w:proofErr w:type="spellStart"/>
            <w:r w:rsidRPr="00B300BE">
              <w:rPr>
                <w:b/>
                <w:bCs/>
                <w:sz w:val="18"/>
                <w:szCs w:val="18"/>
                <w:lang w:val="tr-TR"/>
              </w:rPr>
              <w:t>internal</w:t>
            </w:r>
            <w:proofErr w:type="spellEnd"/>
            <w:r w:rsidRPr="00B300BE">
              <w:rPr>
                <w:b/>
                <w:bCs/>
                <w:sz w:val="18"/>
                <w:szCs w:val="18"/>
                <w:lang w:val="tr-TR"/>
              </w:rPr>
              <w:t>)</w:t>
            </w:r>
          </w:p>
        </w:tc>
        <w:tc>
          <w:tcPr>
            <w:tcW w:w="1843" w:type="dxa"/>
            <w:tcBorders>
              <w:top w:val="nil"/>
              <w:left w:val="nil"/>
              <w:bottom w:val="double" w:sz="6" w:space="0" w:color="auto"/>
              <w:right w:val="double" w:sz="6" w:space="0" w:color="auto"/>
            </w:tcBorders>
            <w:shd w:val="clear" w:color="auto" w:fill="auto"/>
            <w:vAlign w:val="center"/>
            <w:hideMark/>
          </w:tcPr>
          <w:p w14:paraId="3B773070" w14:textId="77777777" w:rsidR="00B300BE" w:rsidRPr="00B300BE" w:rsidRDefault="00B300BE" w:rsidP="00B300BE">
            <w:pPr>
              <w:jc w:val="center"/>
              <w:rPr>
                <w:b/>
                <w:bCs/>
                <w:sz w:val="18"/>
                <w:szCs w:val="18"/>
                <w:lang w:val="tr-TR"/>
              </w:rPr>
            </w:pPr>
            <w:r w:rsidRPr="00B300BE">
              <w:rPr>
                <w:b/>
                <w:bCs/>
                <w:sz w:val="18"/>
                <w:szCs w:val="18"/>
                <w:lang w:val="tr-TR"/>
              </w:rPr>
              <w:t xml:space="preserve">Total </w:t>
            </w:r>
            <w:proofErr w:type="spellStart"/>
            <w:r w:rsidRPr="00B300BE">
              <w:rPr>
                <w:b/>
                <w:bCs/>
                <w:sz w:val="18"/>
                <w:szCs w:val="18"/>
                <w:lang w:val="tr-TR"/>
              </w:rPr>
              <w:t>Quantity</w:t>
            </w:r>
            <w:proofErr w:type="spellEnd"/>
            <w:r w:rsidRPr="00B300BE">
              <w:rPr>
                <w:b/>
                <w:bCs/>
                <w:sz w:val="18"/>
                <w:szCs w:val="18"/>
                <w:lang w:val="tr-TR"/>
              </w:rPr>
              <w:t xml:space="preserve"> </w:t>
            </w:r>
            <w:proofErr w:type="spellStart"/>
            <w:r w:rsidRPr="00B300BE">
              <w:rPr>
                <w:b/>
                <w:bCs/>
                <w:sz w:val="18"/>
                <w:szCs w:val="18"/>
                <w:lang w:val="tr-TR"/>
              </w:rPr>
              <w:t>Sold</w:t>
            </w:r>
            <w:proofErr w:type="spellEnd"/>
            <w:r w:rsidRPr="00B300BE">
              <w:rPr>
                <w:b/>
                <w:bCs/>
                <w:sz w:val="18"/>
                <w:szCs w:val="18"/>
                <w:lang w:val="tr-TR"/>
              </w:rPr>
              <w:t xml:space="preserve"> in </w:t>
            </w:r>
            <w:proofErr w:type="spellStart"/>
            <w:r w:rsidRPr="00B300BE">
              <w:rPr>
                <w:b/>
                <w:bCs/>
                <w:sz w:val="18"/>
                <w:szCs w:val="18"/>
                <w:lang w:val="tr-TR"/>
              </w:rPr>
              <w:t>Domestic</w:t>
            </w:r>
            <w:proofErr w:type="spellEnd"/>
            <w:r w:rsidRPr="00B300BE">
              <w:rPr>
                <w:b/>
                <w:bCs/>
                <w:sz w:val="18"/>
                <w:szCs w:val="18"/>
                <w:lang w:val="tr-TR"/>
              </w:rPr>
              <w:t xml:space="preserve"> Market</w:t>
            </w:r>
          </w:p>
        </w:tc>
        <w:tc>
          <w:tcPr>
            <w:tcW w:w="1984" w:type="dxa"/>
            <w:tcBorders>
              <w:top w:val="nil"/>
              <w:left w:val="nil"/>
              <w:bottom w:val="double" w:sz="6" w:space="0" w:color="auto"/>
              <w:right w:val="double" w:sz="6" w:space="0" w:color="auto"/>
            </w:tcBorders>
            <w:shd w:val="clear" w:color="auto" w:fill="auto"/>
            <w:vAlign w:val="center"/>
            <w:hideMark/>
          </w:tcPr>
          <w:p w14:paraId="668A1C31" w14:textId="77777777" w:rsidR="00B300BE" w:rsidRPr="00B300BE" w:rsidRDefault="00B300BE" w:rsidP="00B300BE">
            <w:pPr>
              <w:jc w:val="center"/>
              <w:rPr>
                <w:b/>
                <w:bCs/>
                <w:sz w:val="18"/>
                <w:szCs w:val="18"/>
                <w:lang w:val="tr-TR"/>
              </w:rPr>
            </w:pPr>
            <w:r w:rsidRPr="00B300BE">
              <w:rPr>
                <w:b/>
                <w:bCs/>
                <w:sz w:val="18"/>
                <w:szCs w:val="18"/>
                <w:lang w:val="tr-TR"/>
              </w:rPr>
              <w:t xml:space="preserve">Total Net </w:t>
            </w:r>
            <w:proofErr w:type="spellStart"/>
            <w:r w:rsidRPr="00B300BE">
              <w:rPr>
                <w:b/>
                <w:bCs/>
                <w:sz w:val="18"/>
                <w:szCs w:val="18"/>
                <w:lang w:val="tr-TR"/>
              </w:rPr>
              <w:t>Invoice</w:t>
            </w:r>
            <w:proofErr w:type="spellEnd"/>
            <w:r w:rsidRPr="00B300BE">
              <w:rPr>
                <w:b/>
                <w:bCs/>
                <w:sz w:val="18"/>
                <w:szCs w:val="18"/>
                <w:lang w:val="tr-TR"/>
              </w:rPr>
              <w:t xml:space="preserve"> Value (Accounting </w:t>
            </w:r>
            <w:proofErr w:type="spellStart"/>
            <w:r w:rsidRPr="00B300BE">
              <w:rPr>
                <w:b/>
                <w:bCs/>
                <w:sz w:val="18"/>
                <w:szCs w:val="18"/>
                <w:lang w:val="tr-TR"/>
              </w:rPr>
              <w:t>Currency</w:t>
            </w:r>
            <w:proofErr w:type="spellEnd"/>
            <w:r w:rsidRPr="00B300BE">
              <w:rPr>
                <w:b/>
                <w:bCs/>
                <w:sz w:val="18"/>
                <w:szCs w:val="18"/>
                <w:lang w:val="tr-TR"/>
              </w:rPr>
              <w:t>)</w:t>
            </w:r>
          </w:p>
        </w:tc>
        <w:tc>
          <w:tcPr>
            <w:tcW w:w="2059" w:type="dxa"/>
            <w:tcBorders>
              <w:top w:val="nil"/>
              <w:left w:val="nil"/>
              <w:bottom w:val="double" w:sz="6" w:space="0" w:color="auto"/>
              <w:right w:val="double" w:sz="6" w:space="0" w:color="auto"/>
            </w:tcBorders>
            <w:shd w:val="clear" w:color="auto" w:fill="auto"/>
            <w:vAlign w:val="center"/>
            <w:hideMark/>
          </w:tcPr>
          <w:p w14:paraId="5B686608" w14:textId="06767E4E" w:rsidR="00B300BE" w:rsidRPr="00B300BE" w:rsidRDefault="00B300BE" w:rsidP="00B300BE">
            <w:pPr>
              <w:jc w:val="center"/>
              <w:rPr>
                <w:b/>
                <w:bCs/>
                <w:sz w:val="18"/>
                <w:szCs w:val="18"/>
                <w:lang w:val="tr-TR"/>
              </w:rPr>
            </w:pPr>
            <w:r w:rsidRPr="00B300BE">
              <w:rPr>
                <w:b/>
                <w:bCs/>
                <w:sz w:val="18"/>
                <w:szCs w:val="18"/>
                <w:lang w:val="tr-TR"/>
              </w:rPr>
              <w:t xml:space="preserve">Net </w:t>
            </w:r>
            <w:proofErr w:type="spellStart"/>
            <w:r w:rsidRPr="00B300BE">
              <w:rPr>
                <w:b/>
                <w:bCs/>
                <w:sz w:val="18"/>
                <w:szCs w:val="18"/>
                <w:lang w:val="tr-TR"/>
              </w:rPr>
              <w:t>Invoice</w:t>
            </w:r>
            <w:proofErr w:type="spellEnd"/>
            <w:r w:rsidRPr="00B300BE">
              <w:rPr>
                <w:b/>
                <w:bCs/>
                <w:sz w:val="18"/>
                <w:szCs w:val="18"/>
                <w:lang w:val="tr-TR"/>
              </w:rPr>
              <w:t xml:space="preserve"> Value Per </w:t>
            </w:r>
            <w:proofErr w:type="spellStart"/>
            <w:r w:rsidRPr="00B300BE">
              <w:rPr>
                <w:b/>
                <w:bCs/>
                <w:sz w:val="18"/>
                <w:szCs w:val="18"/>
                <w:lang w:val="tr-TR"/>
              </w:rPr>
              <w:t>Unit</w:t>
            </w:r>
            <w:proofErr w:type="spellEnd"/>
            <w:r w:rsidR="00702FF9" w:rsidRPr="00A5004C">
              <w:rPr>
                <w:vertAlign w:val="superscript"/>
                <w:lang w:val="tr-TR"/>
              </w:rPr>
              <w:footnoteReference w:id="2"/>
            </w:r>
          </w:p>
        </w:tc>
      </w:tr>
      <w:tr w:rsidR="00B300BE" w:rsidRPr="00B300BE" w14:paraId="69878923" w14:textId="77777777" w:rsidTr="00B300BE">
        <w:trPr>
          <w:trHeight w:val="330"/>
        </w:trPr>
        <w:tc>
          <w:tcPr>
            <w:tcW w:w="1701" w:type="dxa"/>
            <w:tcBorders>
              <w:top w:val="nil"/>
              <w:left w:val="double" w:sz="6" w:space="0" w:color="auto"/>
              <w:bottom w:val="single" w:sz="4" w:space="0" w:color="auto"/>
              <w:right w:val="single" w:sz="4" w:space="0" w:color="auto"/>
            </w:tcBorders>
            <w:shd w:val="clear" w:color="auto" w:fill="auto"/>
            <w:noWrap/>
            <w:vAlign w:val="bottom"/>
            <w:hideMark/>
          </w:tcPr>
          <w:p w14:paraId="78127A64" w14:textId="77777777" w:rsidR="00B300BE" w:rsidRPr="00B300BE" w:rsidRDefault="00B300BE" w:rsidP="00B300BE">
            <w:pPr>
              <w:rPr>
                <w:rFonts w:ascii="Arial TUR" w:hAnsi="Arial TUR" w:cs="Arial TUR"/>
                <w:lang w:val="tr-TR"/>
              </w:rPr>
            </w:pPr>
            <w:r w:rsidRPr="00B300BE">
              <w:rPr>
                <w:rFonts w:ascii="Arial TUR" w:hAnsi="Arial TUR" w:cs="Arial TUR"/>
                <w:lang w:val="tr-TR"/>
              </w:rPr>
              <w:t> </w:t>
            </w:r>
          </w:p>
        </w:tc>
        <w:tc>
          <w:tcPr>
            <w:tcW w:w="1843" w:type="dxa"/>
            <w:tcBorders>
              <w:top w:val="nil"/>
              <w:left w:val="nil"/>
              <w:bottom w:val="single" w:sz="4" w:space="0" w:color="auto"/>
              <w:right w:val="single" w:sz="4" w:space="0" w:color="auto"/>
            </w:tcBorders>
            <w:shd w:val="clear" w:color="auto" w:fill="auto"/>
            <w:hideMark/>
          </w:tcPr>
          <w:p w14:paraId="77EE4683" w14:textId="77777777" w:rsidR="00B300BE" w:rsidRPr="00B300BE" w:rsidRDefault="00B300BE" w:rsidP="00B300BE">
            <w:pPr>
              <w:jc w:val="both"/>
              <w:rPr>
                <w:sz w:val="24"/>
                <w:szCs w:val="24"/>
                <w:lang w:val="tr-TR"/>
              </w:rPr>
            </w:pPr>
            <w:r w:rsidRPr="00B300BE">
              <w:rPr>
                <w:sz w:val="24"/>
                <w:szCs w:val="24"/>
                <w:lang w:val="tr-TR"/>
              </w:rPr>
              <w:t> </w:t>
            </w:r>
          </w:p>
        </w:tc>
        <w:tc>
          <w:tcPr>
            <w:tcW w:w="1843" w:type="dxa"/>
            <w:tcBorders>
              <w:top w:val="nil"/>
              <w:left w:val="nil"/>
              <w:bottom w:val="single" w:sz="4" w:space="0" w:color="auto"/>
              <w:right w:val="single" w:sz="4" w:space="0" w:color="auto"/>
            </w:tcBorders>
            <w:shd w:val="clear" w:color="auto" w:fill="auto"/>
            <w:hideMark/>
          </w:tcPr>
          <w:p w14:paraId="0B13F6EB" w14:textId="77777777" w:rsidR="00B300BE" w:rsidRPr="00B300BE" w:rsidRDefault="00B300BE" w:rsidP="00B300BE">
            <w:pPr>
              <w:jc w:val="both"/>
              <w:rPr>
                <w:sz w:val="24"/>
                <w:szCs w:val="24"/>
                <w:lang w:val="tr-TR"/>
              </w:rPr>
            </w:pPr>
            <w:r w:rsidRPr="00B300BE">
              <w:rPr>
                <w:sz w:val="24"/>
                <w:szCs w:val="24"/>
                <w:lang w:val="tr-TR"/>
              </w:rPr>
              <w:t> </w:t>
            </w:r>
          </w:p>
        </w:tc>
        <w:tc>
          <w:tcPr>
            <w:tcW w:w="1984" w:type="dxa"/>
            <w:tcBorders>
              <w:top w:val="nil"/>
              <w:left w:val="nil"/>
              <w:bottom w:val="single" w:sz="4" w:space="0" w:color="auto"/>
              <w:right w:val="single" w:sz="4" w:space="0" w:color="auto"/>
            </w:tcBorders>
            <w:shd w:val="clear" w:color="auto" w:fill="auto"/>
            <w:hideMark/>
          </w:tcPr>
          <w:p w14:paraId="17F45B6F" w14:textId="77777777" w:rsidR="00B300BE" w:rsidRPr="00B300BE" w:rsidRDefault="00B300BE" w:rsidP="00B300BE">
            <w:pPr>
              <w:jc w:val="both"/>
              <w:rPr>
                <w:sz w:val="24"/>
                <w:szCs w:val="24"/>
                <w:lang w:val="tr-TR"/>
              </w:rPr>
            </w:pPr>
            <w:r w:rsidRPr="00B300BE">
              <w:rPr>
                <w:sz w:val="24"/>
                <w:szCs w:val="24"/>
                <w:lang w:val="tr-TR"/>
              </w:rPr>
              <w:t> </w:t>
            </w:r>
          </w:p>
        </w:tc>
        <w:tc>
          <w:tcPr>
            <w:tcW w:w="2059" w:type="dxa"/>
            <w:tcBorders>
              <w:top w:val="nil"/>
              <w:left w:val="nil"/>
              <w:bottom w:val="single" w:sz="4" w:space="0" w:color="auto"/>
              <w:right w:val="double" w:sz="6" w:space="0" w:color="auto"/>
            </w:tcBorders>
            <w:shd w:val="clear" w:color="auto" w:fill="auto"/>
            <w:hideMark/>
          </w:tcPr>
          <w:p w14:paraId="14645E6F" w14:textId="77777777" w:rsidR="00B300BE" w:rsidRPr="00B300BE" w:rsidRDefault="00B300BE" w:rsidP="00B300BE">
            <w:pPr>
              <w:jc w:val="both"/>
              <w:rPr>
                <w:sz w:val="24"/>
                <w:szCs w:val="24"/>
                <w:lang w:val="tr-TR"/>
              </w:rPr>
            </w:pPr>
            <w:r w:rsidRPr="00B300BE">
              <w:rPr>
                <w:sz w:val="24"/>
                <w:szCs w:val="24"/>
                <w:lang w:val="tr-TR"/>
              </w:rPr>
              <w:t> </w:t>
            </w:r>
          </w:p>
        </w:tc>
      </w:tr>
      <w:tr w:rsidR="00B300BE" w:rsidRPr="00B300BE" w14:paraId="50934AC2" w14:textId="77777777" w:rsidTr="00B300BE">
        <w:trPr>
          <w:trHeight w:val="315"/>
        </w:trPr>
        <w:tc>
          <w:tcPr>
            <w:tcW w:w="1701" w:type="dxa"/>
            <w:tcBorders>
              <w:top w:val="nil"/>
              <w:left w:val="double" w:sz="6" w:space="0" w:color="auto"/>
              <w:bottom w:val="single" w:sz="4" w:space="0" w:color="auto"/>
              <w:right w:val="single" w:sz="4" w:space="0" w:color="auto"/>
            </w:tcBorders>
            <w:shd w:val="clear" w:color="auto" w:fill="auto"/>
            <w:noWrap/>
            <w:vAlign w:val="bottom"/>
            <w:hideMark/>
          </w:tcPr>
          <w:p w14:paraId="0FA4E221" w14:textId="77777777" w:rsidR="00B300BE" w:rsidRPr="00B300BE" w:rsidRDefault="00B300BE" w:rsidP="00B300BE">
            <w:pPr>
              <w:rPr>
                <w:rFonts w:ascii="Arial TUR" w:hAnsi="Arial TUR" w:cs="Arial TUR"/>
                <w:lang w:val="tr-TR"/>
              </w:rPr>
            </w:pPr>
            <w:r w:rsidRPr="00B300BE">
              <w:rPr>
                <w:rFonts w:ascii="Arial TUR" w:hAnsi="Arial TUR" w:cs="Arial TUR"/>
                <w:lang w:val="tr-TR"/>
              </w:rPr>
              <w:t> </w:t>
            </w:r>
          </w:p>
        </w:tc>
        <w:tc>
          <w:tcPr>
            <w:tcW w:w="1843" w:type="dxa"/>
            <w:tcBorders>
              <w:top w:val="nil"/>
              <w:left w:val="nil"/>
              <w:bottom w:val="single" w:sz="4" w:space="0" w:color="auto"/>
              <w:right w:val="single" w:sz="4" w:space="0" w:color="auto"/>
            </w:tcBorders>
            <w:shd w:val="clear" w:color="auto" w:fill="auto"/>
            <w:hideMark/>
          </w:tcPr>
          <w:p w14:paraId="4383BA5E" w14:textId="77777777" w:rsidR="00B300BE" w:rsidRPr="00B300BE" w:rsidRDefault="00B300BE" w:rsidP="00B300BE">
            <w:pPr>
              <w:jc w:val="both"/>
              <w:rPr>
                <w:sz w:val="24"/>
                <w:szCs w:val="24"/>
                <w:lang w:val="tr-TR"/>
              </w:rPr>
            </w:pPr>
            <w:r w:rsidRPr="00B300BE">
              <w:rPr>
                <w:sz w:val="24"/>
                <w:szCs w:val="24"/>
                <w:lang w:val="tr-TR"/>
              </w:rPr>
              <w:t> </w:t>
            </w:r>
          </w:p>
        </w:tc>
        <w:tc>
          <w:tcPr>
            <w:tcW w:w="1843" w:type="dxa"/>
            <w:tcBorders>
              <w:top w:val="nil"/>
              <w:left w:val="nil"/>
              <w:bottom w:val="single" w:sz="4" w:space="0" w:color="auto"/>
              <w:right w:val="single" w:sz="4" w:space="0" w:color="auto"/>
            </w:tcBorders>
            <w:shd w:val="clear" w:color="auto" w:fill="auto"/>
            <w:hideMark/>
          </w:tcPr>
          <w:p w14:paraId="2F9192B3" w14:textId="77777777" w:rsidR="00B300BE" w:rsidRPr="00B300BE" w:rsidRDefault="00B300BE" w:rsidP="00B300BE">
            <w:pPr>
              <w:jc w:val="both"/>
              <w:rPr>
                <w:sz w:val="24"/>
                <w:szCs w:val="24"/>
                <w:lang w:val="tr-TR"/>
              </w:rPr>
            </w:pPr>
            <w:r w:rsidRPr="00B300BE">
              <w:rPr>
                <w:sz w:val="24"/>
                <w:szCs w:val="24"/>
                <w:lang w:val="tr-TR"/>
              </w:rPr>
              <w:t> </w:t>
            </w:r>
          </w:p>
        </w:tc>
        <w:tc>
          <w:tcPr>
            <w:tcW w:w="1984" w:type="dxa"/>
            <w:tcBorders>
              <w:top w:val="nil"/>
              <w:left w:val="nil"/>
              <w:bottom w:val="single" w:sz="4" w:space="0" w:color="auto"/>
              <w:right w:val="single" w:sz="4" w:space="0" w:color="auto"/>
            </w:tcBorders>
            <w:shd w:val="clear" w:color="auto" w:fill="auto"/>
            <w:hideMark/>
          </w:tcPr>
          <w:p w14:paraId="7EB59BBD" w14:textId="77777777" w:rsidR="00B300BE" w:rsidRPr="00B300BE" w:rsidRDefault="00B300BE" w:rsidP="00B300BE">
            <w:pPr>
              <w:jc w:val="both"/>
              <w:rPr>
                <w:sz w:val="24"/>
                <w:szCs w:val="24"/>
                <w:lang w:val="tr-TR"/>
              </w:rPr>
            </w:pPr>
            <w:r w:rsidRPr="00B300BE">
              <w:rPr>
                <w:sz w:val="24"/>
                <w:szCs w:val="24"/>
                <w:lang w:val="tr-TR"/>
              </w:rPr>
              <w:t> </w:t>
            </w:r>
          </w:p>
        </w:tc>
        <w:tc>
          <w:tcPr>
            <w:tcW w:w="2059" w:type="dxa"/>
            <w:tcBorders>
              <w:top w:val="nil"/>
              <w:left w:val="nil"/>
              <w:bottom w:val="single" w:sz="4" w:space="0" w:color="auto"/>
              <w:right w:val="double" w:sz="6" w:space="0" w:color="auto"/>
            </w:tcBorders>
            <w:shd w:val="clear" w:color="auto" w:fill="auto"/>
            <w:hideMark/>
          </w:tcPr>
          <w:p w14:paraId="1824A324" w14:textId="77777777" w:rsidR="00B300BE" w:rsidRPr="00B300BE" w:rsidRDefault="00B300BE" w:rsidP="00B300BE">
            <w:pPr>
              <w:jc w:val="both"/>
              <w:rPr>
                <w:sz w:val="24"/>
                <w:szCs w:val="24"/>
                <w:lang w:val="tr-TR"/>
              </w:rPr>
            </w:pPr>
            <w:r w:rsidRPr="00B300BE">
              <w:rPr>
                <w:sz w:val="24"/>
                <w:szCs w:val="24"/>
                <w:lang w:val="tr-TR"/>
              </w:rPr>
              <w:t> </w:t>
            </w:r>
          </w:p>
        </w:tc>
      </w:tr>
      <w:tr w:rsidR="00B300BE" w:rsidRPr="00B300BE" w14:paraId="726F233A" w14:textId="77777777" w:rsidTr="00B300BE">
        <w:trPr>
          <w:trHeight w:val="315"/>
        </w:trPr>
        <w:tc>
          <w:tcPr>
            <w:tcW w:w="1701" w:type="dxa"/>
            <w:tcBorders>
              <w:top w:val="nil"/>
              <w:left w:val="double" w:sz="6" w:space="0" w:color="auto"/>
              <w:bottom w:val="single" w:sz="4" w:space="0" w:color="auto"/>
              <w:right w:val="single" w:sz="4" w:space="0" w:color="auto"/>
            </w:tcBorders>
            <w:shd w:val="clear" w:color="auto" w:fill="auto"/>
            <w:noWrap/>
            <w:vAlign w:val="bottom"/>
            <w:hideMark/>
          </w:tcPr>
          <w:p w14:paraId="3DA7D489" w14:textId="77777777" w:rsidR="00B300BE" w:rsidRPr="00B300BE" w:rsidRDefault="00B300BE" w:rsidP="00B300BE">
            <w:pPr>
              <w:rPr>
                <w:rFonts w:ascii="Arial TUR" w:hAnsi="Arial TUR" w:cs="Arial TUR"/>
                <w:lang w:val="tr-TR"/>
              </w:rPr>
            </w:pPr>
            <w:r w:rsidRPr="00B300BE">
              <w:rPr>
                <w:rFonts w:ascii="Arial TUR" w:hAnsi="Arial TUR" w:cs="Arial TUR"/>
                <w:lang w:val="tr-TR"/>
              </w:rPr>
              <w:t> </w:t>
            </w:r>
          </w:p>
        </w:tc>
        <w:tc>
          <w:tcPr>
            <w:tcW w:w="1843" w:type="dxa"/>
            <w:tcBorders>
              <w:top w:val="nil"/>
              <w:left w:val="nil"/>
              <w:bottom w:val="single" w:sz="4" w:space="0" w:color="auto"/>
              <w:right w:val="single" w:sz="4" w:space="0" w:color="auto"/>
            </w:tcBorders>
            <w:shd w:val="clear" w:color="auto" w:fill="auto"/>
            <w:hideMark/>
          </w:tcPr>
          <w:p w14:paraId="6A91605C" w14:textId="77777777" w:rsidR="00B300BE" w:rsidRPr="00B300BE" w:rsidRDefault="00B300BE" w:rsidP="00B300BE">
            <w:pPr>
              <w:jc w:val="both"/>
              <w:rPr>
                <w:sz w:val="24"/>
                <w:szCs w:val="24"/>
                <w:lang w:val="tr-TR"/>
              </w:rPr>
            </w:pPr>
            <w:r w:rsidRPr="00B300BE">
              <w:rPr>
                <w:sz w:val="24"/>
                <w:szCs w:val="24"/>
                <w:lang w:val="tr-TR"/>
              </w:rPr>
              <w:t> </w:t>
            </w:r>
          </w:p>
        </w:tc>
        <w:tc>
          <w:tcPr>
            <w:tcW w:w="1843" w:type="dxa"/>
            <w:tcBorders>
              <w:top w:val="nil"/>
              <w:left w:val="nil"/>
              <w:bottom w:val="single" w:sz="4" w:space="0" w:color="auto"/>
              <w:right w:val="single" w:sz="4" w:space="0" w:color="auto"/>
            </w:tcBorders>
            <w:shd w:val="clear" w:color="auto" w:fill="auto"/>
            <w:hideMark/>
          </w:tcPr>
          <w:p w14:paraId="662AAC65" w14:textId="77777777" w:rsidR="00B300BE" w:rsidRPr="00B300BE" w:rsidRDefault="00B300BE" w:rsidP="00B300BE">
            <w:pPr>
              <w:jc w:val="both"/>
              <w:rPr>
                <w:sz w:val="24"/>
                <w:szCs w:val="24"/>
                <w:lang w:val="tr-TR"/>
              </w:rPr>
            </w:pPr>
            <w:r w:rsidRPr="00B300BE">
              <w:rPr>
                <w:sz w:val="24"/>
                <w:szCs w:val="24"/>
                <w:lang w:val="tr-TR"/>
              </w:rPr>
              <w:t> </w:t>
            </w:r>
          </w:p>
        </w:tc>
        <w:tc>
          <w:tcPr>
            <w:tcW w:w="1984" w:type="dxa"/>
            <w:tcBorders>
              <w:top w:val="nil"/>
              <w:left w:val="nil"/>
              <w:bottom w:val="single" w:sz="4" w:space="0" w:color="auto"/>
              <w:right w:val="single" w:sz="4" w:space="0" w:color="auto"/>
            </w:tcBorders>
            <w:shd w:val="clear" w:color="auto" w:fill="auto"/>
            <w:hideMark/>
          </w:tcPr>
          <w:p w14:paraId="0E248C04" w14:textId="77777777" w:rsidR="00B300BE" w:rsidRPr="00B300BE" w:rsidRDefault="00B300BE" w:rsidP="00B300BE">
            <w:pPr>
              <w:jc w:val="both"/>
              <w:rPr>
                <w:sz w:val="24"/>
                <w:szCs w:val="24"/>
                <w:lang w:val="tr-TR"/>
              </w:rPr>
            </w:pPr>
            <w:r w:rsidRPr="00B300BE">
              <w:rPr>
                <w:sz w:val="24"/>
                <w:szCs w:val="24"/>
                <w:lang w:val="tr-TR"/>
              </w:rPr>
              <w:t> </w:t>
            </w:r>
          </w:p>
        </w:tc>
        <w:tc>
          <w:tcPr>
            <w:tcW w:w="2059" w:type="dxa"/>
            <w:tcBorders>
              <w:top w:val="nil"/>
              <w:left w:val="nil"/>
              <w:bottom w:val="single" w:sz="4" w:space="0" w:color="auto"/>
              <w:right w:val="double" w:sz="6" w:space="0" w:color="auto"/>
            </w:tcBorders>
            <w:shd w:val="clear" w:color="auto" w:fill="auto"/>
            <w:hideMark/>
          </w:tcPr>
          <w:p w14:paraId="2B1C2974" w14:textId="77777777" w:rsidR="00B300BE" w:rsidRPr="00B300BE" w:rsidRDefault="00B300BE" w:rsidP="00B300BE">
            <w:pPr>
              <w:jc w:val="both"/>
              <w:rPr>
                <w:sz w:val="24"/>
                <w:szCs w:val="24"/>
                <w:lang w:val="tr-TR"/>
              </w:rPr>
            </w:pPr>
            <w:r w:rsidRPr="00B300BE">
              <w:rPr>
                <w:sz w:val="24"/>
                <w:szCs w:val="24"/>
                <w:lang w:val="tr-TR"/>
              </w:rPr>
              <w:t> </w:t>
            </w:r>
          </w:p>
        </w:tc>
      </w:tr>
      <w:tr w:rsidR="00B300BE" w:rsidRPr="00B300BE" w14:paraId="364EB564" w14:textId="77777777" w:rsidTr="00B300BE">
        <w:trPr>
          <w:trHeight w:val="330"/>
        </w:trPr>
        <w:tc>
          <w:tcPr>
            <w:tcW w:w="1701" w:type="dxa"/>
            <w:tcBorders>
              <w:top w:val="nil"/>
              <w:left w:val="double" w:sz="6" w:space="0" w:color="auto"/>
              <w:bottom w:val="double" w:sz="6" w:space="0" w:color="auto"/>
              <w:right w:val="single" w:sz="4" w:space="0" w:color="auto"/>
            </w:tcBorders>
            <w:shd w:val="clear" w:color="auto" w:fill="auto"/>
            <w:noWrap/>
            <w:vAlign w:val="bottom"/>
            <w:hideMark/>
          </w:tcPr>
          <w:p w14:paraId="2CA74AFA" w14:textId="77777777" w:rsidR="00B300BE" w:rsidRPr="00B300BE" w:rsidRDefault="00B300BE" w:rsidP="00B300BE">
            <w:pPr>
              <w:rPr>
                <w:rFonts w:ascii="Arial TUR" w:hAnsi="Arial TUR" w:cs="Arial TUR"/>
                <w:lang w:val="tr-TR"/>
              </w:rPr>
            </w:pPr>
            <w:r w:rsidRPr="00B300BE">
              <w:rPr>
                <w:rFonts w:ascii="Arial TUR" w:hAnsi="Arial TUR" w:cs="Arial TUR"/>
                <w:lang w:val="tr-TR"/>
              </w:rPr>
              <w:t> </w:t>
            </w:r>
          </w:p>
        </w:tc>
        <w:tc>
          <w:tcPr>
            <w:tcW w:w="1843" w:type="dxa"/>
            <w:tcBorders>
              <w:top w:val="nil"/>
              <w:left w:val="nil"/>
              <w:bottom w:val="double" w:sz="6" w:space="0" w:color="auto"/>
              <w:right w:val="single" w:sz="4" w:space="0" w:color="auto"/>
            </w:tcBorders>
            <w:shd w:val="clear" w:color="auto" w:fill="auto"/>
            <w:hideMark/>
          </w:tcPr>
          <w:p w14:paraId="28F429AB" w14:textId="77777777" w:rsidR="00B300BE" w:rsidRPr="00B300BE" w:rsidRDefault="00B300BE" w:rsidP="00B300BE">
            <w:pPr>
              <w:jc w:val="both"/>
              <w:rPr>
                <w:sz w:val="24"/>
                <w:szCs w:val="24"/>
                <w:lang w:val="tr-TR"/>
              </w:rPr>
            </w:pPr>
            <w:r w:rsidRPr="00B300BE">
              <w:rPr>
                <w:sz w:val="24"/>
                <w:szCs w:val="24"/>
                <w:lang w:val="tr-TR"/>
              </w:rPr>
              <w:t> </w:t>
            </w:r>
          </w:p>
        </w:tc>
        <w:tc>
          <w:tcPr>
            <w:tcW w:w="1843" w:type="dxa"/>
            <w:tcBorders>
              <w:top w:val="nil"/>
              <w:left w:val="nil"/>
              <w:bottom w:val="double" w:sz="6" w:space="0" w:color="auto"/>
              <w:right w:val="single" w:sz="4" w:space="0" w:color="auto"/>
            </w:tcBorders>
            <w:shd w:val="clear" w:color="auto" w:fill="auto"/>
            <w:hideMark/>
          </w:tcPr>
          <w:p w14:paraId="39EF5E96" w14:textId="77777777" w:rsidR="00B300BE" w:rsidRPr="00B300BE" w:rsidRDefault="00B300BE" w:rsidP="00B300BE">
            <w:pPr>
              <w:jc w:val="both"/>
              <w:rPr>
                <w:sz w:val="24"/>
                <w:szCs w:val="24"/>
                <w:lang w:val="tr-TR"/>
              </w:rPr>
            </w:pPr>
            <w:r w:rsidRPr="00B300BE">
              <w:rPr>
                <w:sz w:val="24"/>
                <w:szCs w:val="24"/>
                <w:lang w:val="tr-TR"/>
              </w:rPr>
              <w:t> </w:t>
            </w:r>
          </w:p>
        </w:tc>
        <w:tc>
          <w:tcPr>
            <w:tcW w:w="1984" w:type="dxa"/>
            <w:tcBorders>
              <w:top w:val="nil"/>
              <w:left w:val="nil"/>
              <w:bottom w:val="double" w:sz="6" w:space="0" w:color="auto"/>
              <w:right w:val="single" w:sz="4" w:space="0" w:color="auto"/>
            </w:tcBorders>
            <w:shd w:val="clear" w:color="auto" w:fill="auto"/>
            <w:hideMark/>
          </w:tcPr>
          <w:p w14:paraId="2F0C75B0" w14:textId="77777777" w:rsidR="00B300BE" w:rsidRPr="00B300BE" w:rsidRDefault="00B300BE" w:rsidP="00B300BE">
            <w:pPr>
              <w:jc w:val="both"/>
              <w:rPr>
                <w:sz w:val="24"/>
                <w:szCs w:val="24"/>
                <w:lang w:val="tr-TR"/>
              </w:rPr>
            </w:pPr>
            <w:r w:rsidRPr="00B300BE">
              <w:rPr>
                <w:sz w:val="24"/>
                <w:szCs w:val="24"/>
                <w:lang w:val="tr-TR"/>
              </w:rPr>
              <w:t> </w:t>
            </w:r>
          </w:p>
        </w:tc>
        <w:tc>
          <w:tcPr>
            <w:tcW w:w="2059" w:type="dxa"/>
            <w:tcBorders>
              <w:top w:val="nil"/>
              <w:left w:val="nil"/>
              <w:bottom w:val="double" w:sz="6" w:space="0" w:color="auto"/>
              <w:right w:val="double" w:sz="6" w:space="0" w:color="auto"/>
            </w:tcBorders>
            <w:shd w:val="clear" w:color="auto" w:fill="auto"/>
            <w:hideMark/>
          </w:tcPr>
          <w:p w14:paraId="0C0BA893" w14:textId="77777777" w:rsidR="00B300BE" w:rsidRPr="00B300BE" w:rsidRDefault="00B300BE" w:rsidP="00B300BE">
            <w:pPr>
              <w:jc w:val="both"/>
              <w:rPr>
                <w:sz w:val="24"/>
                <w:szCs w:val="24"/>
                <w:lang w:val="tr-TR"/>
              </w:rPr>
            </w:pPr>
            <w:r w:rsidRPr="00B300BE">
              <w:rPr>
                <w:sz w:val="24"/>
                <w:szCs w:val="24"/>
                <w:lang w:val="tr-TR"/>
              </w:rPr>
              <w:t> </w:t>
            </w:r>
          </w:p>
        </w:tc>
      </w:tr>
    </w:tbl>
    <w:p w14:paraId="60E83837" w14:textId="77777777" w:rsidR="00AA6230" w:rsidRPr="00E7111A" w:rsidRDefault="00AA6230" w:rsidP="003C0D13">
      <w:pPr>
        <w:tabs>
          <w:tab w:val="left" w:pos="-1843"/>
        </w:tabs>
        <w:jc w:val="both"/>
        <w:rPr>
          <w:sz w:val="24"/>
          <w:lang w:val="tr-TR"/>
        </w:rPr>
      </w:pPr>
    </w:p>
    <w:p w14:paraId="47C16D7F" w14:textId="77777777" w:rsidR="00FB2C31" w:rsidRDefault="00FB2C31" w:rsidP="00E362A5">
      <w:pPr>
        <w:numPr>
          <w:ilvl w:val="0"/>
          <w:numId w:val="57"/>
        </w:numPr>
        <w:tabs>
          <w:tab w:val="left" w:pos="-1843"/>
        </w:tabs>
        <w:spacing w:line="360" w:lineRule="auto"/>
        <w:jc w:val="both"/>
        <w:rPr>
          <w:sz w:val="24"/>
        </w:rPr>
      </w:pPr>
      <w:r>
        <w:rPr>
          <w:sz w:val="24"/>
        </w:rPr>
        <w:lastRenderedPageBreak/>
        <w:t xml:space="preserve">Regarding your domestic sales of the product </w:t>
      </w:r>
      <w:r w:rsidR="002769C9">
        <w:rPr>
          <w:sz w:val="24"/>
        </w:rPr>
        <w:t>subject to investigation</w:t>
      </w:r>
      <w:r>
        <w:rPr>
          <w:sz w:val="24"/>
        </w:rPr>
        <w:t xml:space="preserve"> in the IP, </w:t>
      </w:r>
    </w:p>
    <w:p w14:paraId="629280F8" w14:textId="77777777" w:rsidR="003C0D13" w:rsidRPr="006234AC" w:rsidRDefault="003C0D13" w:rsidP="003C0D13">
      <w:pPr>
        <w:tabs>
          <w:tab w:val="left" w:pos="-1843"/>
        </w:tabs>
        <w:jc w:val="both"/>
        <w:rPr>
          <w:sz w:val="12"/>
          <w:szCs w:val="12"/>
          <w:lang w:val="tr-TR"/>
        </w:rPr>
      </w:pPr>
    </w:p>
    <w:p w14:paraId="296A9026" w14:textId="5E9CC046" w:rsidR="00583C1B" w:rsidRDefault="00755323" w:rsidP="00E82783">
      <w:pPr>
        <w:numPr>
          <w:ilvl w:val="0"/>
          <w:numId w:val="32"/>
        </w:numPr>
        <w:tabs>
          <w:tab w:val="clear" w:pos="720"/>
          <w:tab w:val="left" w:pos="-1843"/>
          <w:tab w:val="num" w:pos="1080"/>
        </w:tabs>
        <w:ind w:left="1078" w:hanging="539"/>
        <w:jc w:val="both"/>
        <w:rPr>
          <w:sz w:val="24"/>
        </w:rPr>
      </w:pPr>
      <w:r>
        <w:rPr>
          <w:sz w:val="24"/>
        </w:rPr>
        <w:t xml:space="preserve">Supply a clear </w:t>
      </w:r>
      <w:r>
        <w:rPr>
          <w:b/>
          <w:sz w:val="24"/>
        </w:rPr>
        <w:t>electronic copy in pdf. format</w:t>
      </w:r>
      <w:r>
        <w:rPr>
          <w:sz w:val="24"/>
        </w:rPr>
        <w:t xml:space="preserve"> of </w:t>
      </w:r>
      <w:r>
        <w:rPr>
          <w:b/>
          <w:sz w:val="24"/>
          <w:u w:val="single"/>
        </w:rPr>
        <w:t>all invoices</w:t>
      </w:r>
      <w:r>
        <w:rPr>
          <w:sz w:val="24"/>
        </w:rPr>
        <w:t xml:space="preserve"> (if the number of invoices is too many then you may provide the copies of the sales transactions realized during the first three working days of each month) with a sample Turkish or English translation,</w:t>
      </w:r>
    </w:p>
    <w:p w14:paraId="7828C46A" w14:textId="77777777" w:rsidR="00583C1B" w:rsidRDefault="00583C1B" w:rsidP="00583C1B">
      <w:pPr>
        <w:tabs>
          <w:tab w:val="left" w:pos="-1843"/>
          <w:tab w:val="num" w:pos="1080"/>
        </w:tabs>
        <w:ind w:left="1078"/>
        <w:jc w:val="both"/>
        <w:rPr>
          <w:sz w:val="24"/>
        </w:rPr>
      </w:pPr>
    </w:p>
    <w:p w14:paraId="4F0402B4" w14:textId="77777777" w:rsidR="00583C1B" w:rsidRDefault="00583C1B" w:rsidP="00E82783">
      <w:pPr>
        <w:numPr>
          <w:ilvl w:val="0"/>
          <w:numId w:val="32"/>
        </w:numPr>
        <w:tabs>
          <w:tab w:val="clear" w:pos="720"/>
          <w:tab w:val="left" w:pos="-1843"/>
          <w:tab w:val="num" w:pos="1080"/>
        </w:tabs>
        <w:ind w:left="1078" w:hanging="539"/>
        <w:jc w:val="both"/>
        <w:rPr>
          <w:sz w:val="24"/>
        </w:rPr>
      </w:pPr>
      <w:r w:rsidRPr="00583C1B">
        <w:rPr>
          <w:sz w:val="24"/>
        </w:rPr>
        <w:t xml:space="preserve">Fill out the following table listing </w:t>
      </w:r>
      <w:r w:rsidRPr="00583C1B">
        <w:rPr>
          <w:b/>
          <w:sz w:val="24"/>
          <w:u w:val="single"/>
        </w:rPr>
        <w:t xml:space="preserve">all your domestic sales on a </w:t>
      </w:r>
      <w:proofErr w:type="gramStart"/>
      <w:r w:rsidRPr="00583C1B">
        <w:rPr>
          <w:b/>
          <w:sz w:val="24"/>
          <w:u w:val="single"/>
        </w:rPr>
        <w:t>transaction by transaction</w:t>
      </w:r>
      <w:proofErr w:type="gramEnd"/>
      <w:r w:rsidRPr="00583C1B">
        <w:rPr>
          <w:b/>
          <w:sz w:val="24"/>
          <w:u w:val="single"/>
        </w:rPr>
        <w:t xml:space="preserve"> basis</w:t>
      </w:r>
      <w:r w:rsidRPr="00583C1B">
        <w:rPr>
          <w:sz w:val="24"/>
        </w:rPr>
        <w:t xml:space="preserve"> in Microsoft </w:t>
      </w:r>
      <w:r w:rsidR="00375AF9">
        <w:rPr>
          <w:sz w:val="24"/>
        </w:rPr>
        <w:t xml:space="preserve">Excel </w:t>
      </w:r>
      <w:r w:rsidRPr="00583C1B">
        <w:rPr>
          <w:sz w:val="24"/>
        </w:rPr>
        <w:t>format.</w:t>
      </w:r>
    </w:p>
    <w:p w14:paraId="67E89851" w14:textId="77777777" w:rsidR="00375AF9" w:rsidRDefault="00375AF9" w:rsidP="00375AF9">
      <w:pPr>
        <w:tabs>
          <w:tab w:val="left" w:pos="-1843"/>
        </w:tabs>
        <w:jc w:val="both"/>
        <w:rPr>
          <w:sz w:val="24"/>
        </w:rPr>
      </w:pPr>
    </w:p>
    <w:tbl>
      <w:tblPr>
        <w:tblW w:w="4869" w:type="pct"/>
        <w:tblCellMar>
          <w:left w:w="70" w:type="dxa"/>
          <w:right w:w="70" w:type="dxa"/>
        </w:tblCellMar>
        <w:tblLook w:val="04A0" w:firstRow="1" w:lastRow="0" w:firstColumn="1" w:lastColumn="0" w:noHBand="0" w:noVBand="1"/>
      </w:tblPr>
      <w:tblGrid>
        <w:gridCol w:w="324"/>
        <w:gridCol w:w="324"/>
        <w:gridCol w:w="324"/>
        <w:gridCol w:w="324"/>
        <w:gridCol w:w="324"/>
        <w:gridCol w:w="324"/>
        <w:gridCol w:w="324"/>
        <w:gridCol w:w="324"/>
        <w:gridCol w:w="324"/>
        <w:gridCol w:w="324"/>
        <w:gridCol w:w="324"/>
        <w:gridCol w:w="324"/>
        <w:gridCol w:w="324"/>
        <w:gridCol w:w="324"/>
        <w:gridCol w:w="324"/>
        <w:gridCol w:w="324"/>
        <w:gridCol w:w="324"/>
        <w:gridCol w:w="324"/>
        <w:gridCol w:w="324"/>
        <w:gridCol w:w="324"/>
        <w:gridCol w:w="324"/>
        <w:gridCol w:w="324"/>
        <w:gridCol w:w="324"/>
        <w:gridCol w:w="324"/>
        <w:gridCol w:w="324"/>
        <w:gridCol w:w="324"/>
        <w:gridCol w:w="324"/>
        <w:gridCol w:w="324"/>
        <w:gridCol w:w="324"/>
      </w:tblGrid>
      <w:tr w:rsidR="00CB5648" w:rsidRPr="009D02BC" w14:paraId="632D7475" w14:textId="77777777" w:rsidTr="00CB5648">
        <w:trPr>
          <w:trHeight w:val="285"/>
        </w:trPr>
        <w:tc>
          <w:tcPr>
            <w:tcW w:w="5000" w:type="pct"/>
            <w:gridSpan w:val="29"/>
            <w:tcBorders>
              <w:top w:val="single" w:sz="8" w:space="0" w:color="auto"/>
              <w:left w:val="single" w:sz="8" w:space="0" w:color="auto"/>
              <w:bottom w:val="single" w:sz="4" w:space="0" w:color="auto"/>
              <w:right w:val="single" w:sz="8" w:space="0" w:color="000000"/>
            </w:tcBorders>
            <w:shd w:val="clear" w:color="auto" w:fill="auto"/>
            <w:noWrap/>
            <w:vAlign w:val="center"/>
            <w:hideMark/>
          </w:tcPr>
          <w:p w14:paraId="471DF42E" w14:textId="77777777" w:rsidR="00CB5648" w:rsidRPr="009D02BC" w:rsidRDefault="00CB5648" w:rsidP="005A1BB1">
            <w:pPr>
              <w:rPr>
                <w:b/>
                <w:bCs/>
                <w:sz w:val="18"/>
                <w:szCs w:val="18"/>
                <w:lang w:val="tr-TR"/>
              </w:rPr>
            </w:pPr>
            <w:proofErr w:type="spellStart"/>
            <w:r w:rsidRPr="009D02BC">
              <w:rPr>
                <w:b/>
                <w:bCs/>
                <w:sz w:val="18"/>
                <w:szCs w:val="18"/>
                <w:lang w:val="tr-TR"/>
              </w:rPr>
              <w:t>Table</w:t>
            </w:r>
            <w:proofErr w:type="spellEnd"/>
            <w:r w:rsidRPr="009D02BC">
              <w:rPr>
                <w:b/>
                <w:bCs/>
                <w:sz w:val="18"/>
                <w:szCs w:val="18"/>
                <w:lang w:val="tr-TR"/>
              </w:rPr>
              <w:t xml:space="preserve"> D-2.3.b "SALESDOM"</w:t>
            </w:r>
          </w:p>
        </w:tc>
      </w:tr>
      <w:tr w:rsidR="00CB5648" w:rsidRPr="009D02BC" w14:paraId="4999712B" w14:textId="77777777" w:rsidTr="00CB5648">
        <w:trPr>
          <w:trHeight w:val="1875"/>
        </w:trPr>
        <w:tc>
          <w:tcPr>
            <w:tcW w:w="172" w:type="pct"/>
            <w:tcBorders>
              <w:top w:val="nil"/>
              <w:left w:val="single" w:sz="8" w:space="0" w:color="auto"/>
              <w:bottom w:val="single" w:sz="4" w:space="0" w:color="auto"/>
              <w:right w:val="single" w:sz="4" w:space="0" w:color="auto"/>
            </w:tcBorders>
            <w:shd w:val="clear" w:color="auto" w:fill="auto"/>
            <w:noWrap/>
            <w:textDirection w:val="btLr"/>
            <w:vAlign w:val="bottom"/>
            <w:hideMark/>
          </w:tcPr>
          <w:p w14:paraId="61D98DFC" w14:textId="77777777" w:rsidR="00CB5648" w:rsidRPr="009D02BC" w:rsidRDefault="00CB5648" w:rsidP="005A1BB1">
            <w:pPr>
              <w:jc w:val="center"/>
              <w:rPr>
                <w:b/>
                <w:bCs/>
                <w:color w:val="000000"/>
                <w:sz w:val="15"/>
                <w:szCs w:val="15"/>
                <w:lang w:val="tr-TR"/>
              </w:rPr>
            </w:pPr>
            <w:r w:rsidRPr="009D02BC">
              <w:rPr>
                <w:b/>
                <w:bCs/>
                <w:color w:val="000000"/>
                <w:sz w:val="15"/>
                <w:szCs w:val="15"/>
                <w:lang w:val="tr-TR"/>
              </w:rPr>
              <w:t>No</w:t>
            </w:r>
          </w:p>
        </w:tc>
        <w:tc>
          <w:tcPr>
            <w:tcW w:w="172" w:type="pct"/>
            <w:tcBorders>
              <w:top w:val="nil"/>
              <w:left w:val="nil"/>
              <w:bottom w:val="single" w:sz="4" w:space="0" w:color="auto"/>
              <w:right w:val="single" w:sz="4" w:space="0" w:color="auto"/>
            </w:tcBorders>
            <w:shd w:val="clear" w:color="auto" w:fill="auto"/>
            <w:noWrap/>
            <w:textDirection w:val="btLr"/>
            <w:vAlign w:val="bottom"/>
            <w:hideMark/>
          </w:tcPr>
          <w:p w14:paraId="7228E272" w14:textId="77777777" w:rsidR="00CB5648" w:rsidRPr="009D02BC" w:rsidRDefault="00CB5648" w:rsidP="005A1BB1">
            <w:pPr>
              <w:jc w:val="center"/>
              <w:rPr>
                <w:b/>
                <w:bCs/>
                <w:color w:val="000000"/>
                <w:sz w:val="15"/>
                <w:szCs w:val="15"/>
                <w:lang w:val="tr-TR"/>
              </w:rPr>
            </w:pPr>
            <w:r w:rsidRPr="009D02BC">
              <w:rPr>
                <w:b/>
                <w:bCs/>
                <w:color w:val="000000"/>
                <w:sz w:val="15"/>
                <w:szCs w:val="15"/>
                <w:lang w:val="tr-TR"/>
              </w:rPr>
              <w:t>Producer</w:t>
            </w:r>
          </w:p>
        </w:tc>
        <w:tc>
          <w:tcPr>
            <w:tcW w:w="172" w:type="pct"/>
            <w:tcBorders>
              <w:top w:val="nil"/>
              <w:left w:val="nil"/>
              <w:bottom w:val="single" w:sz="4" w:space="0" w:color="auto"/>
              <w:right w:val="single" w:sz="4" w:space="0" w:color="auto"/>
            </w:tcBorders>
            <w:shd w:val="clear" w:color="auto" w:fill="auto"/>
            <w:noWrap/>
            <w:textDirection w:val="btLr"/>
            <w:vAlign w:val="bottom"/>
            <w:hideMark/>
          </w:tcPr>
          <w:p w14:paraId="258430D1" w14:textId="77777777" w:rsidR="00CB5648" w:rsidRPr="009D02BC" w:rsidRDefault="00CB5648" w:rsidP="005A1BB1">
            <w:pPr>
              <w:jc w:val="center"/>
              <w:rPr>
                <w:b/>
                <w:bCs/>
                <w:color w:val="000000"/>
                <w:sz w:val="15"/>
                <w:szCs w:val="15"/>
                <w:lang w:val="tr-TR"/>
              </w:rPr>
            </w:pPr>
            <w:proofErr w:type="spellStart"/>
            <w:r w:rsidRPr="009D02BC">
              <w:rPr>
                <w:b/>
                <w:bCs/>
                <w:color w:val="000000"/>
                <w:sz w:val="15"/>
                <w:szCs w:val="15"/>
                <w:lang w:val="tr-TR"/>
              </w:rPr>
              <w:t>Purchaser</w:t>
            </w:r>
            <w:proofErr w:type="spellEnd"/>
          </w:p>
        </w:tc>
        <w:tc>
          <w:tcPr>
            <w:tcW w:w="172" w:type="pct"/>
            <w:tcBorders>
              <w:top w:val="nil"/>
              <w:left w:val="nil"/>
              <w:bottom w:val="single" w:sz="4" w:space="0" w:color="auto"/>
              <w:right w:val="single" w:sz="4" w:space="0" w:color="auto"/>
            </w:tcBorders>
            <w:shd w:val="clear" w:color="auto" w:fill="auto"/>
            <w:noWrap/>
            <w:textDirection w:val="btLr"/>
            <w:vAlign w:val="bottom"/>
            <w:hideMark/>
          </w:tcPr>
          <w:p w14:paraId="5B519013" w14:textId="77777777" w:rsidR="00CB5648" w:rsidRPr="009D02BC" w:rsidRDefault="00CB5648" w:rsidP="005A1BB1">
            <w:pPr>
              <w:jc w:val="center"/>
              <w:rPr>
                <w:b/>
                <w:bCs/>
                <w:color w:val="000000"/>
                <w:sz w:val="15"/>
                <w:szCs w:val="15"/>
                <w:lang w:val="tr-TR"/>
              </w:rPr>
            </w:pPr>
            <w:proofErr w:type="spellStart"/>
            <w:r w:rsidRPr="009D02BC">
              <w:rPr>
                <w:b/>
                <w:bCs/>
                <w:color w:val="000000"/>
                <w:sz w:val="15"/>
                <w:szCs w:val="15"/>
                <w:lang w:val="tr-TR"/>
              </w:rPr>
              <w:t>Relation</w:t>
            </w:r>
            <w:proofErr w:type="spellEnd"/>
          </w:p>
        </w:tc>
        <w:tc>
          <w:tcPr>
            <w:tcW w:w="172" w:type="pct"/>
            <w:tcBorders>
              <w:top w:val="nil"/>
              <w:left w:val="nil"/>
              <w:bottom w:val="single" w:sz="4" w:space="0" w:color="auto"/>
              <w:right w:val="single" w:sz="4" w:space="0" w:color="auto"/>
            </w:tcBorders>
            <w:shd w:val="clear" w:color="auto" w:fill="auto"/>
            <w:noWrap/>
            <w:textDirection w:val="btLr"/>
            <w:vAlign w:val="bottom"/>
            <w:hideMark/>
          </w:tcPr>
          <w:p w14:paraId="6311140C" w14:textId="77777777" w:rsidR="00CB5648" w:rsidRPr="009D02BC" w:rsidRDefault="00CB5648" w:rsidP="005A1BB1">
            <w:pPr>
              <w:jc w:val="center"/>
              <w:rPr>
                <w:b/>
                <w:bCs/>
                <w:color w:val="000000"/>
                <w:sz w:val="15"/>
                <w:szCs w:val="15"/>
                <w:lang w:val="tr-TR"/>
              </w:rPr>
            </w:pPr>
            <w:r w:rsidRPr="009D02BC">
              <w:rPr>
                <w:b/>
                <w:bCs/>
                <w:color w:val="000000"/>
                <w:sz w:val="15"/>
                <w:szCs w:val="15"/>
                <w:lang w:val="tr-TR"/>
              </w:rPr>
              <w:t xml:space="preserve">Level of </w:t>
            </w:r>
            <w:proofErr w:type="spellStart"/>
            <w:r w:rsidRPr="009D02BC">
              <w:rPr>
                <w:b/>
                <w:bCs/>
                <w:color w:val="000000"/>
                <w:sz w:val="15"/>
                <w:szCs w:val="15"/>
                <w:lang w:val="tr-TR"/>
              </w:rPr>
              <w:t>trade</w:t>
            </w:r>
            <w:proofErr w:type="spellEnd"/>
          </w:p>
        </w:tc>
        <w:tc>
          <w:tcPr>
            <w:tcW w:w="172" w:type="pct"/>
            <w:tcBorders>
              <w:top w:val="nil"/>
              <w:left w:val="nil"/>
              <w:bottom w:val="single" w:sz="4" w:space="0" w:color="auto"/>
              <w:right w:val="single" w:sz="4" w:space="0" w:color="auto"/>
            </w:tcBorders>
            <w:shd w:val="clear" w:color="auto" w:fill="auto"/>
            <w:noWrap/>
            <w:textDirection w:val="btLr"/>
            <w:vAlign w:val="bottom"/>
            <w:hideMark/>
          </w:tcPr>
          <w:p w14:paraId="213B06D3" w14:textId="77777777" w:rsidR="00CB5648" w:rsidRPr="009D02BC" w:rsidRDefault="00CB5648" w:rsidP="005A1BB1">
            <w:pPr>
              <w:jc w:val="center"/>
              <w:rPr>
                <w:b/>
                <w:bCs/>
                <w:color w:val="000000"/>
                <w:sz w:val="15"/>
                <w:szCs w:val="15"/>
                <w:lang w:val="tr-TR"/>
              </w:rPr>
            </w:pPr>
            <w:proofErr w:type="spellStart"/>
            <w:r w:rsidRPr="009D02BC">
              <w:rPr>
                <w:b/>
                <w:bCs/>
                <w:color w:val="000000"/>
                <w:sz w:val="15"/>
                <w:szCs w:val="15"/>
                <w:lang w:val="tr-TR"/>
              </w:rPr>
              <w:t>Invoice</w:t>
            </w:r>
            <w:proofErr w:type="spellEnd"/>
            <w:r w:rsidRPr="009D02BC">
              <w:rPr>
                <w:b/>
                <w:bCs/>
                <w:color w:val="000000"/>
                <w:sz w:val="15"/>
                <w:szCs w:val="15"/>
                <w:lang w:val="tr-TR"/>
              </w:rPr>
              <w:t xml:space="preserve"> </w:t>
            </w:r>
            <w:proofErr w:type="spellStart"/>
            <w:r w:rsidRPr="009D02BC">
              <w:rPr>
                <w:b/>
                <w:bCs/>
                <w:color w:val="000000"/>
                <w:sz w:val="15"/>
                <w:szCs w:val="15"/>
                <w:lang w:val="tr-TR"/>
              </w:rPr>
              <w:t>Number</w:t>
            </w:r>
            <w:proofErr w:type="spellEnd"/>
          </w:p>
        </w:tc>
        <w:tc>
          <w:tcPr>
            <w:tcW w:w="172" w:type="pct"/>
            <w:tcBorders>
              <w:top w:val="nil"/>
              <w:left w:val="nil"/>
              <w:bottom w:val="single" w:sz="4" w:space="0" w:color="auto"/>
              <w:right w:val="single" w:sz="4" w:space="0" w:color="auto"/>
            </w:tcBorders>
            <w:shd w:val="clear" w:color="auto" w:fill="auto"/>
            <w:noWrap/>
            <w:textDirection w:val="btLr"/>
            <w:vAlign w:val="bottom"/>
            <w:hideMark/>
          </w:tcPr>
          <w:p w14:paraId="708186CB" w14:textId="77777777" w:rsidR="00CB5648" w:rsidRPr="009D02BC" w:rsidRDefault="00CB5648" w:rsidP="005A1BB1">
            <w:pPr>
              <w:jc w:val="center"/>
              <w:rPr>
                <w:b/>
                <w:bCs/>
                <w:color w:val="000000"/>
                <w:sz w:val="15"/>
                <w:szCs w:val="15"/>
                <w:lang w:val="tr-TR"/>
              </w:rPr>
            </w:pPr>
            <w:proofErr w:type="spellStart"/>
            <w:r w:rsidRPr="009D02BC">
              <w:rPr>
                <w:b/>
                <w:bCs/>
                <w:color w:val="000000"/>
                <w:sz w:val="15"/>
                <w:szCs w:val="15"/>
                <w:lang w:val="tr-TR"/>
              </w:rPr>
              <w:t>Invoice</w:t>
            </w:r>
            <w:proofErr w:type="spellEnd"/>
            <w:r w:rsidRPr="009D02BC">
              <w:rPr>
                <w:b/>
                <w:bCs/>
                <w:color w:val="000000"/>
                <w:sz w:val="15"/>
                <w:szCs w:val="15"/>
                <w:lang w:val="tr-TR"/>
              </w:rPr>
              <w:t xml:space="preserve"> </w:t>
            </w:r>
            <w:proofErr w:type="spellStart"/>
            <w:r w:rsidRPr="009D02BC">
              <w:rPr>
                <w:b/>
                <w:bCs/>
                <w:color w:val="000000"/>
                <w:sz w:val="15"/>
                <w:szCs w:val="15"/>
                <w:lang w:val="tr-TR"/>
              </w:rPr>
              <w:t>Date</w:t>
            </w:r>
            <w:proofErr w:type="spellEnd"/>
          </w:p>
        </w:tc>
        <w:tc>
          <w:tcPr>
            <w:tcW w:w="172" w:type="pct"/>
            <w:tcBorders>
              <w:top w:val="nil"/>
              <w:left w:val="nil"/>
              <w:bottom w:val="single" w:sz="4" w:space="0" w:color="auto"/>
              <w:right w:val="single" w:sz="4" w:space="0" w:color="auto"/>
            </w:tcBorders>
            <w:shd w:val="clear" w:color="auto" w:fill="auto"/>
            <w:textDirection w:val="btLr"/>
            <w:vAlign w:val="bottom"/>
            <w:hideMark/>
          </w:tcPr>
          <w:p w14:paraId="341D1827" w14:textId="77777777" w:rsidR="00CB5648" w:rsidRPr="009D02BC" w:rsidRDefault="00CB5648" w:rsidP="00203BB2">
            <w:pPr>
              <w:jc w:val="center"/>
              <w:rPr>
                <w:b/>
                <w:bCs/>
                <w:color w:val="000000"/>
                <w:sz w:val="15"/>
                <w:szCs w:val="15"/>
                <w:lang w:val="tr-TR"/>
              </w:rPr>
            </w:pPr>
            <w:r w:rsidRPr="009D02BC">
              <w:rPr>
                <w:b/>
                <w:bCs/>
                <w:color w:val="000000"/>
                <w:sz w:val="15"/>
                <w:szCs w:val="15"/>
                <w:lang w:val="tr-TR"/>
              </w:rPr>
              <w:t xml:space="preserve"> Product </w:t>
            </w:r>
            <w:proofErr w:type="spellStart"/>
            <w:r w:rsidRPr="009D02BC">
              <w:rPr>
                <w:b/>
                <w:bCs/>
                <w:color w:val="000000"/>
                <w:sz w:val="15"/>
                <w:szCs w:val="15"/>
                <w:lang w:val="tr-TR"/>
              </w:rPr>
              <w:t>Code</w:t>
            </w:r>
            <w:proofErr w:type="spellEnd"/>
          </w:p>
        </w:tc>
        <w:tc>
          <w:tcPr>
            <w:tcW w:w="172" w:type="pct"/>
            <w:tcBorders>
              <w:top w:val="nil"/>
              <w:left w:val="nil"/>
              <w:bottom w:val="single" w:sz="4" w:space="0" w:color="auto"/>
              <w:right w:val="single" w:sz="4" w:space="0" w:color="auto"/>
            </w:tcBorders>
            <w:shd w:val="clear" w:color="auto" w:fill="auto"/>
            <w:noWrap/>
            <w:textDirection w:val="btLr"/>
            <w:vAlign w:val="bottom"/>
            <w:hideMark/>
          </w:tcPr>
          <w:p w14:paraId="5B345420" w14:textId="77777777" w:rsidR="00CB5648" w:rsidRPr="009D02BC" w:rsidRDefault="00CB5648" w:rsidP="005A1BB1">
            <w:pPr>
              <w:jc w:val="center"/>
              <w:rPr>
                <w:b/>
                <w:bCs/>
                <w:color w:val="000000"/>
                <w:sz w:val="15"/>
                <w:szCs w:val="15"/>
                <w:lang w:val="tr-TR"/>
              </w:rPr>
            </w:pPr>
            <w:r>
              <w:rPr>
                <w:b/>
                <w:bCs/>
                <w:color w:val="000000"/>
                <w:sz w:val="15"/>
                <w:szCs w:val="15"/>
                <w:lang w:val="tr-TR"/>
              </w:rPr>
              <w:t>Grade</w:t>
            </w:r>
          </w:p>
        </w:tc>
        <w:tc>
          <w:tcPr>
            <w:tcW w:w="172" w:type="pct"/>
            <w:tcBorders>
              <w:top w:val="nil"/>
              <w:left w:val="nil"/>
              <w:bottom w:val="single" w:sz="4" w:space="0" w:color="auto"/>
              <w:right w:val="single" w:sz="4" w:space="0" w:color="auto"/>
            </w:tcBorders>
            <w:shd w:val="clear" w:color="auto" w:fill="auto"/>
            <w:noWrap/>
            <w:textDirection w:val="btLr"/>
            <w:vAlign w:val="bottom"/>
            <w:hideMark/>
          </w:tcPr>
          <w:p w14:paraId="018C462A" w14:textId="77777777" w:rsidR="00CB5648" w:rsidRPr="009D02BC" w:rsidRDefault="00CB5648" w:rsidP="005A1BB1">
            <w:pPr>
              <w:jc w:val="center"/>
              <w:rPr>
                <w:b/>
                <w:bCs/>
                <w:color w:val="000000"/>
                <w:sz w:val="15"/>
                <w:szCs w:val="15"/>
                <w:lang w:val="tr-TR"/>
              </w:rPr>
            </w:pPr>
            <w:proofErr w:type="spellStart"/>
            <w:r w:rsidRPr="009D02BC">
              <w:rPr>
                <w:b/>
                <w:bCs/>
                <w:color w:val="000000"/>
                <w:sz w:val="15"/>
                <w:szCs w:val="15"/>
                <w:lang w:val="tr-TR"/>
              </w:rPr>
              <w:t>Inv</w:t>
            </w:r>
            <w:proofErr w:type="spellEnd"/>
            <w:r w:rsidRPr="009D02BC">
              <w:rPr>
                <w:b/>
                <w:bCs/>
                <w:color w:val="000000"/>
                <w:sz w:val="15"/>
                <w:szCs w:val="15"/>
                <w:lang w:val="tr-TR"/>
              </w:rPr>
              <w:t xml:space="preserve"> </w:t>
            </w:r>
            <w:proofErr w:type="spellStart"/>
            <w:r w:rsidRPr="009D02BC">
              <w:rPr>
                <w:b/>
                <w:bCs/>
                <w:color w:val="000000"/>
                <w:sz w:val="15"/>
                <w:szCs w:val="15"/>
                <w:lang w:val="tr-TR"/>
              </w:rPr>
              <w:t>Vol</w:t>
            </w:r>
            <w:proofErr w:type="spellEnd"/>
          </w:p>
        </w:tc>
        <w:tc>
          <w:tcPr>
            <w:tcW w:w="172" w:type="pct"/>
            <w:tcBorders>
              <w:top w:val="nil"/>
              <w:left w:val="nil"/>
              <w:bottom w:val="single" w:sz="4" w:space="0" w:color="auto"/>
              <w:right w:val="single" w:sz="4" w:space="0" w:color="auto"/>
            </w:tcBorders>
            <w:shd w:val="clear" w:color="auto" w:fill="auto"/>
            <w:noWrap/>
            <w:textDirection w:val="btLr"/>
            <w:vAlign w:val="bottom"/>
            <w:hideMark/>
          </w:tcPr>
          <w:p w14:paraId="7D6C7A5E" w14:textId="77777777" w:rsidR="00CB5648" w:rsidRPr="009D02BC" w:rsidRDefault="00CB5648" w:rsidP="005A1BB1">
            <w:pPr>
              <w:jc w:val="center"/>
              <w:rPr>
                <w:b/>
                <w:bCs/>
                <w:color w:val="000000"/>
                <w:sz w:val="15"/>
                <w:szCs w:val="15"/>
                <w:lang w:val="tr-TR"/>
              </w:rPr>
            </w:pPr>
            <w:proofErr w:type="spellStart"/>
            <w:r w:rsidRPr="009D02BC">
              <w:rPr>
                <w:b/>
                <w:bCs/>
                <w:color w:val="000000"/>
                <w:sz w:val="15"/>
                <w:szCs w:val="15"/>
                <w:lang w:val="tr-TR"/>
              </w:rPr>
              <w:t>Inv</w:t>
            </w:r>
            <w:proofErr w:type="spellEnd"/>
            <w:r w:rsidRPr="009D02BC">
              <w:rPr>
                <w:b/>
                <w:bCs/>
                <w:color w:val="000000"/>
                <w:sz w:val="15"/>
                <w:szCs w:val="15"/>
                <w:lang w:val="tr-TR"/>
              </w:rPr>
              <w:t xml:space="preserve"> Value</w:t>
            </w:r>
          </w:p>
        </w:tc>
        <w:tc>
          <w:tcPr>
            <w:tcW w:w="172" w:type="pct"/>
            <w:tcBorders>
              <w:top w:val="nil"/>
              <w:left w:val="nil"/>
              <w:bottom w:val="single" w:sz="4" w:space="0" w:color="auto"/>
              <w:right w:val="single" w:sz="4" w:space="0" w:color="auto"/>
            </w:tcBorders>
            <w:shd w:val="clear" w:color="auto" w:fill="auto"/>
            <w:noWrap/>
            <w:textDirection w:val="btLr"/>
            <w:vAlign w:val="bottom"/>
            <w:hideMark/>
          </w:tcPr>
          <w:p w14:paraId="459F626F" w14:textId="77777777" w:rsidR="00CB5648" w:rsidRPr="009D02BC" w:rsidRDefault="00CB5648" w:rsidP="005A1BB1">
            <w:pPr>
              <w:jc w:val="center"/>
              <w:rPr>
                <w:b/>
                <w:bCs/>
                <w:color w:val="000000"/>
                <w:sz w:val="15"/>
                <w:szCs w:val="15"/>
                <w:lang w:val="tr-TR"/>
              </w:rPr>
            </w:pPr>
            <w:proofErr w:type="spellStart"/>
            <w:r w:rsidRPr="009D02BC">
              <w:rPr>
                <w:b/>
                <w:bCs/>
                <w:color w:val="000000"/>
                <w:sz w:val="15"/>
                <w:szCs w:val="15"/>
                <w:lang w:val="tr-TR"/>
              </w:rPr>
              <w:t>Discounts</w:t>
            </w:r>
            <w:proofErr w:type="spellEnd"/>
          </w:p>
        </w:tc>
        <w:tc>
          <w:tcPr>
            <w:tcW w:w="172" w:type="pct"/>
            <w:tcBorders>
              <w:top w:val="nil"/>
              <w:left w:val="nil"/>
              <w:bottom w:val="single" w:sz="4" w:space="0" w:color="auto"/>
              <w:right w:val="single" w:sz="4" w:space="0" w:color="auto"/>
            </w:tcBorders>
            <w:shd w:val="clear" w:color="auto" w:fill="auto"/>
            <w:noWrap/>
            <w:textDirection w:val="btLr"/>
            <w:vAlign w:val="bottom"/>
            <w:hideMark/>
          </w:tcPr>
          <w:p w14:paraId="0E900C20" w14:textId="77777777" w:rsidR="00CB5648" w:rsidRPr="009D02BC" w:rsidRDefault="00CB5648" w:rsidP="005A1BB1">
            <w:pPr>
              <w:jc w:val="center"/>
              <w:rPr>
                <w:b/>
                <w:bCs/>
                <w:color w:val="000000"/>
                <w:sz w:val="15"/>
                <w:szCs w:val="15"/>
                <w:lang w:val="tr-TR"/>
              </w:rPr>
            </w:pPr>
            <w:proofErr w:type="spellStart"/>
            <w:r w:rsidRPr="009D02BC">
              <w:rPr>
                <w:b/>
                <w:bCs/>
                <w:color w:val="000000"/>
                <w:sz w:val="15"/>
                <w:szCs w:val="15"/>
                <w:lang w:val="tr-TR"/>
              </w:rPr>
              <w:t>Rebates</w:t>
            </w:r>
            <w:proofErr w:type="spellEnd"/>
          </w:p>
        </w:tc>
        <w:tc>
          <w:tcPr>
            <w:tcW w:w="172" w:type="pct"/>
            <w:tcBorders>
              <w:top w:val="nil"/>
              <w:left w:val="nil"/>
              <w:bottom w:val="single" w:sz="4" w:space="0" w:color="auto"/>
              <w:right w:val="single" w:sz="4" w:space="0" w:color="auto"/>
            </w:tcBorders>
            <w:shd w:val="clear" w:color="auto" w:fill="auto"/>
            <w:noWrap/>
            <w:textDirection w:val="btLr"/>
            <w:vAlign w:val="bottom"/>
            <w:hideMark/>
          </w:tcPr>
          <w:p w14:paraId="472DEC42" w14:textId="77777777" w:rsidR="00CB5648" w:rsidRPr="009D02BC" w:rsidRDefault="00CB5648" w:rsidP="005A1BB1">
            <w:pPr>
              <w:jc w:val="center"/>
              <w:rPr>
                <w:b/>
                <w:bCs/>
                <w:color w:val="000000"/>
                <w:sz w:val="15"/>
                <w:szCs w:val="15"/>
                <w:lang w:val="tr-TR"/>
              </w:rPr>
            </w:pPr>
            <w:proofErr w:type="spellStart"/>
            <w:r w:rsidRPr="009D02BC">
              <w:rPr>
                <w:b/>
                <w:bCs/>
                <w:color w:val="000000"/>
                <w:sz w:val="15"/>
                <w:szCs w:val="15"/>
                <w:lang w:val="tr-TR"/>
              </w:rPr>
              <w:t>Returns</w:t>
            </w:r>
            <w:proofErr w:type="spellEnd"/>
            <w:r w:rsidRPr="009D02BC">
              <w:rPr>
                <w:b/>
                <w:bCs/>
                <w:color w:val="000000"/>
                <w:sz w:val="15"/>
                <w:szCs w:val="15"/>
                <w:lang w:val="tr-TR"/>
              </w:rPr>
              <w:t xml:space="preserve"> (Volume)</w:t>
            </w:r>
          </w:p>
        </w:tc>
        <w:tc>
          <w:tcPr>
            <w:tcW w:w="172" w:type="pct"/>
            <w:tcBorders>
              <w:top w:val="nil"/>
              <w:left w:val="nil"/>
              <w:bottom w:val="single" w:sz="4" w:space="0" w:color="auto"/>
              <w:right w:val="single" w:sz="4" w:space="0" w:color="auto"/>
            </w:tcBorders>
            <w:shd w:val="clear" w:color="auto" w:fill="auto"/>
            <w:noWrap/>
            <w:textDirection w:val="btLr"/>
            <w:vAlign w:val="bottom"/>
            <w:hideMark/>
          </w:tcPr>
          <w:p w14:paraId="47CD8880" w14:textId="77777777" w:rsidR="00CB5648" w:rsidRPr="009D02BC" w:rsidRDefault="00CB5648" w:rsidP="005A1BB1">
            <w:pPr>
              <w:jc w:val="center"/>
              <w:rPr>
                <w:b/>
                <w:bCs/>
                <w:color w:val="000000"/>
                <w:sz w:val="15"/>
                <w:szCs w:val="15"/>
                <w:lang w:val="tr-TR"/>
              </w:rPr>
            </w:pPr>
            <w:proofErr w:type="spellStart"/>
            <w:r w:rsidRPr="009D02BC">
              <w:rPr>
                <w:b/>
                <w:bCs/>
                <w:color w:val="000000"/>
                <w:sz w:val="15"/>
                <w:szCs w:val="15"/>
                <w:lang w:val="tr-TR"/>
              </w:rPr>
              <w:t>Returns</w:t>
            </w:r>
            <w:proofErr w:type="spellEnd"/>
            <w:r w:rsidRPr="009D02BC">
              <w:rPr>
                <w:b/>
                <w:bCs/>
                <w:color w:val="000000"/>
                <w:sz w:val="15"/>
                <w:szCs w:val="15"/>
                <w:lang w:val="tr-TR"/>
              </w:rPr>
              <w:t xml:space="preserve"> (Value)</w:t>
            </w:r>
          </w:p>
        </w:tc>
        <w:tc>
          <w:tcPr>
            <w:tcW w:w="172" w:type="pct"/>
            <w:tcBorders>
              <w:top w:val="nil"/>
              <w:left w:val="nil"/>
              <w:bottom w:val="single" w:sz="4" w:space="0" w:color="auto"/>
              <w:right w:val="single" w:sz="4" w:space="0" w:color="auto"/>
            </w:tcBorders>
            <w:shd w:val="clear" w:color="auto" w:fill="auto"/>
            <w:noWrap/>
            <w:textDirection w:val="btLr"/>
            <w:vAlign w:val="bottom"/>
            <w:hideMark/>
          </w:tcPr>
          <w:p w14:paraId="32FA7F40" w14:textId="77777777" w:rsidR="00CB5648" w:rsidRPr="009D02BC" w:rsidRDefault="00CB5648" w:rsidP="005A1BB1">
            <w:pPr>
              <w:jc w:val="center"/>
              <w:rPr>
                <w:b/>
                <w:bCs/>
                <w:color w:val="000000"/>
                <w:sz w:val="15"/>
                <w:szCs w:val="15"/>
                <w:lang w:val="tr-TR"/>
              </w:rPr>
            </w:pPr>
            <w:proofErr w:type="spellStart"/>
            <w:r w:rsidRPr="009D02BC">
              <w:rPr>
                <w:b/>
                <w:bCs/>
                <w:color w:val="000000"/>
                <w:sz w:val="15"/>
                <w:szCs w:val="15"/>
                <w:lang w:val="tr-TR"/>
              </w:rPr>
              <w:t>Currency</w:t>
            </w:r>
            <w:proofErr w:type="spellEnd"/>
          </w:p>
        </w:tc>
        <w:tc>
          <w:tcPr>
            <w:tcW w:w="172" w:type="pct"/>
            <w:tcBorders>
              <w:top w:val="nil"/>
              <w:left w:val="nil"/>
              <w:bottom w:val="single" w:sz="4" w:space="0" w:color="auto"/>
              <w:right w:val="single" w:sz="4" w:space="0" w:color="auto"/>
            </w:tcBorders>
            <w:shd w:val="clear" w:color="auto" w:fill="auto"/>
            <w:noWrap/>
            <w:textDirection w:val="btLr"/>
            <w:vAlign w:val="bottom"/>
            <w:hideMark/>
          </w:tcPr>
          <w:p w14:paraId="4EF0918A" w14:textId="77777777" w:rsidR="00CB5648" w:rsidRPr="009D02BC" w:rsidRDefault="00CB5648" w:rsidP="005A1BB1">
            <w:pPr>
              <w:jc w:val="center"/>
              <w:rPr>
                <w:b/>
                <w:bCs/>
                <w:color w:val="000000"/>
                <w:sz w:val="15"/>
                <w:szCs w:val="15"/>
                <w:lang w:val="tr-TR"/>
              </w:rPr>
            </w:pPr>
            <w:r w:rsidRPr="009D02BC">
              <w:rPr>
                <w:b/>
                <w:bCs/>
                <w:color w:val="000000"/>
                <w:sz w:val="15"/>
                <w:szCs w:val="15"/>
                <w:lang w:val="tr-TR"/>
              </w:rPr>
              <w:t>FX Rate</w:t>
            </w:r>
          </w:p>
        </w:tc>
        <w:tc>
          <w:tcPr>
            <w:tcW w:w="172" w:type="pct"/>
            <w:tcBorders>
              <w:top w:val="nil"/>
              <w:left w:val="nil"/>
              <w:bottom w:val="single" w:sz="4" w:space="0" w:color="auto"/>
              <w:right w:val="single" w:sz="4" w:space="0" w:color="auto"/>
            </w:tcBorders>
            <w:shd w:val="clear" w:color="auto" w:fill="auto"/>
            <w:noWrap/>
            <w:textDirection w:val="btLr"/>
            <w:vAlign w:val="bottom"/>
            <w:hideMark/>
          </w:tcPr>
          <w:p w14:paraId="7E0C4C6C" w14:textId="77777777" w:rsidR="00CB5648" w:rsidRPr="009D02BC" w:rsidRDefault="00CB5648" w:rsidP="005A1BB1">
            <w:pPr>
              <w:jc w:val="center"/>
              <w:rPr>
                <w:b/>
                <w:bCs/>
                <w:color w:val="000000"/>
                <w:sz w:val="15"/>
                <w:szCs w:val="15"/>
                <w:lang w:val="tr-TR"/>
              </w:rPr>
            </w:pPr>
            <w:proofErr w:type="spellStart"/>
            <w:r w:rsidRPr="009D02BC">
              <w:rPr>
                <w:b/>
                <w:bCs/>
                <w:color w:val="000000"/>
                <w:sz w:val="15"/>
                <w:szCs w:val="15"/>
                <w:lang w:val="tr-TR"/>
              </w:rPr>
              <w:t>ToP</w:t>
            </w:r>
            <w:proofErr w:type="spellEnd"/>
          </w:p>
        </w:tc>
        <w:tc>
          <w:tcPr>
            <w:tcW w:w="172" w:type="pct"/>
            <w:tcBorders>
              <w:top w:val="nil"/>
              <w:left w:val="nil"/>
              <w:bottom w:val="single" w:sz="4" w:space="0" w:color="auto"/>
              <w:right w:val="single" w:sz="4" w:space="0" w:color="auto"/>
            </w:tcBorders>
            <w:shd w:val="clear" w:color="auto" w:fill="auto"/>
            <w:noWrap/>
            <w:textDirection w:val="btLr"/>
            <w:vAlign w:val="bottom"/>
            <w:hideMark/>
          </w:tcPr>
          <w:p w14:paraId="38DCBDA7" w14:textId="77777777" w:rsidR="00CB5648" w:rsidRPr="009D02BC" w:rsidRDefault="00CB5648" w:rsidP="005A1BB1">
            <w:pPr>
              <w:jc w:val="center"/>
              <w:rPr>
                <w:b/>
                <w:bCs/>
                <w:color w:val="000000"/>
                <w:sz w:val="15"/>
                <w:szCs w:val="15"/>
                <w:lang w:val="tr-TR"/>
              </w:rPr>
            </w:pPr>
            <w:proofErr w:type="spellStart"/>
            <w:r w:rsidRPr="009D02BC">
              <w:rPr>
                <w:b/>
                <w:bCs/>
                <w:color w:val="000000"/>
                <w:sz w:val="15"/>
                <w:szCs w:val="15"/>
                <w:lang w:val="tr-TR"/>
              </w:rPr>
              <w:t>Term</w:t>
            </w:r>
            <w:proofErr w:type="spellEnd"/>
            <w:r w:rsidRPr="009D02BC">
              <w:rPr>
                <w:b/>
                <w:bCs/>
                <w:color w:val="000000"/>
                <w:sz w:val="15"/>
                <w:szCs w:val="15"/>
                <w:lang w:val="tr-TR"/>
              </w:rPr>
              <w:t xml:space="preserve"> of </w:t>
            </w:r>
            <w:proofErr w:type="spellStart"/>
            <w:r w:rsidRPr="009D02BC">
              <w:rPr>
                <w:b/>
                <w:bCs/>
                <w:color w:val="000000"/>
                <w:sz w:val="15"/>
                <w:szCs w:val="15"/>
                <w:lang w:val="tr-TR"/>
              </w:rPr>
              <w:t>payment</w:t>
            </w:r>
            <w:proofErr w:type="spellEnd"/>
          </w:p>
        </w:tc>
        <w:tc>
          <w:tcPr>
            <w:tcW w:w="172" w:type="pct"/>
            <w:tcBorders>
              <w:top w:val="nil"/>
              <w:left w:val="nil"/>
              <w:bottom w:val="single" w:sz="4" w:space="0" w:color="auto"/>
              <w:right w:val="single" w:sz="4" w:space="0" w:color="auto"/>
            </w:tcBorders>
            <w:shd w:val="clear" w:color="auto" w:fill="auto"/>
            <w:noWrap/>
            <w:textDirection w:val="btLr"/>
            <w:vAlign w:val="bottom"/>
            <w:hideMark/>
          </w:tcPr>
          <w:p w14:paraId="0764713C" w14:textId="77777777" w:rsidR="00CB5648" w:rsidRPr="009D02BC" w:rsidRDefault="00CB5648" w:rsidP="005A1BB1">
            <w:pPr>
              <w:jc w:val="center"/>
              <w:rPr>
                <w:b/>
                <w:bCs/>
                <w:color w:val="000000"/>
                <w:sz w:val="15"/>
                <w:szCs w:val="15"/>
                <w:lang w:val="tr-TR"/>
              </w:rPr>
            </w:pPr>
            <w:proofErr w:type="spellStart"/>
            <w:r w:rsidRPr="009D02BC">
              <w:rPr>
                <w:b/>
                <w:bCs/>
                <w:color w:val="000000"/>
                <w:sz w:val="15"/>
                <w:szCs w:val="15"/>
                <w:lang w:val="tr-TR"/>
              </w:rPr>
              <w:t>IntRate</w:t>
            </w:r>
            <w:proofErr w:type="spellEnd"/>
          </w:p>
        </w:tc>
        <w:tc>
          <w:tcPr>
            <w:tcW w:w="172" w:type="pct"/>
            <w:tcBorders>
              <w:top w:val="nil"/>
              <w:left w:val="nil"/>
              <w:bottom w:val="single" w:sz="4" w:space="0" w:color="auto"/>
              <w:right w:val="single" w:sz="4" w:space="0" w:color="auto"/>
            </w:tcBorders>
            <w:shd w:val="clear" w:color="auto" w:fill="auto"/>
            <w:noWrap/>
            <w:textDirection w:val="btLr"/>
            <w:vAlign w:val="bottom"/>
            <w:hideMark/>
          </w:tcPr>
          <w:p w14:paraId="3358BBCD" w14:textId="77777777" w:rsidR="00CB5648" w:rsidRPr="009D02BC" w:rsidRDefault="00CB5648" w:rsidP="005A1BB1">
            <w:pPr>
              <w:jc w:val="center"/>
              <w:rPr>
                <w:b/>
                <w:bCs/>
                <w:color w:val="000000"/>
                <w:sz w:val="15"/>
                <w:szCs w:val="15"/>
                <w:lang w:val="tr-TR"/>
              </w:rPr>
            </w:pPr>
            <w:r w:rsidRPr="009D02BC">
              <w:rPr>
                <w:b/>
                <w:bCs/>
                <w:color w:val="000000"/>
                <w:sz w:val="15"/>
                <w:szCs w:val="15"/>
                <w:lang w:val="tr-TR"/>
              </w:rPr>
              <w:t xml:space="preserve">Del </w:t>
            </w:r>
            <w:proofErr w:type="spellStart"/>
            <w:r w:rsidRPr="009D02BC">
              <w:rPr>
                <w:b/>
                <w:bCs/>
                <w:color w:val="000000"/>
                <w:sz w:val="15"/>
                <w:szCs w:val="15"/>
                <w:lang w:val="tr-TR"/>
              </w:rPr>
              <w:t>Term</w:t>
            </w:r>
            <w:proofErr w:type="spellEnd"/>
          </w:p>
        </w:tc>
        <w:tc>
          <w:tcPr>
            <w:tcW w:w="172" w:type="pct"/>
            <w:tcBorders>
              <w:top w:val="nil"/>
              <w:left w:val="nil"/>
              <w:bottom w:val="single" w:sz="4" w:space="0" w:color="auto"/>
              <w:right w:val="single" w:sz="4" w:space="0" w:color="auto"/>
            </w:tcBorders>
            <w:shd w:val="clear" w:color="auto" w:fill="auto"/>
            <w:noWrap/>
            <w:textDirection w:val="btLr"/>
            <w:vAlign w:val="bottom"/>
            <w:hideMark/>
          </w:tcPr>
          <w:p w14:paraId="6E29795E" w14:textId="77777777" w:rsidR="00CB5648" w:rsidRPr="009D02BC" w:rsidRDefault="00CB5648" w:rsidP="005A1BB1">
            <w:pPr>
              <w:jc w:val="center"/>
              <w:rPr>
                <w:b/>
                <w:bCs/>
                <w:color w:val="000000"/>
                <w:sz w:val="15"/>
                <w:szCs w:val="15"/>
                <w:lang w:val="tr-TR"/>
              </w:rPr>
            </w:pPr>
            <w:r w:rsidRPr="009D02BC">
              <w:rPr>
                <w:b/>
                <w:bCs/>
                <w:color w:val="000000"/>
                <w:sz w:val="15"/>
                <w:szCs w:val="15"/>
                <w:lang w:val="tr-TR"/>
              </w:rPr>
              <w:t>Packing</w:t>
            </w:r>
          </w:p>
        </w:tc>
        <w:tc>
          <w:tcPr>
            <w:tcW w:w="172" w:type="pct"/>
            <w:tcBorders>
              <w:top w:val="nil"/>
              <w:left w:val="nil"/>
              <w:bottom w:val="single" w:sz="4" w:space="0" w:color="auto"/>
              <w:right w:val="single" w:sz="4" w:space="0" w:color="auto"/>
            </w:tcBorders>
            <w:shd w:val="clear" w:color="auto" w:fill="auto"/>
            <w:noWrap/>
            <w:textDirection w:val="btLr"/>
            <w:vAlign w:val="bottom"/>
            <w:hideMark/>
          </w:tcPr>
          <w:p w14:paraId="4821F971" w14:textId="77777777" w:rsidR="00CB5648" w:rsidRPr="009D02BC" w:rsidRDefault="00CB5648" w:rsidP="005A1BB1">
            <w:pPr>
              <w:jc w:val="center"/>
              <w:rPr>
                <w:b/>
                <w:bCs/>
                <w:color w:val="000000"/>
                <w:sz w:val="15"/>
                <w:szCs w:val="15"/>
                <w:lang w:val="tr-TR"/>
              </w:rPr>
            </w:pPr>
            <w:r w:rsidRPr="009D02BC">
              <w:rPr>
                <w:b/>
                <w:bCs/>
                <w:color w:val="000000"/>
                <w:sz w:val="15"/>
                <w:szCs w:val="15"/>
                <w:lang w:val="tr-TR"/>
              </w:rPr>
              <w:t>Handling</w:t>
            </w:r>
          </w:p>
        </w:tc>
        <w:tc>
          <w:tcPr>
            <w:tcW w:w="172" w:type="pct"/>
            <w:tcBorders>
              <w:top w:val="nil"/>
              <w:left w:val="nil"/>
              <w:bottom w:val="single" w:sz="4" w:space="0" w:color="auto"/>
              <w:right w:val="single" w:sz="4" w:space="0" w:color="auto"/>
            </w:tcBorders>
            <w:shd w:val="clear" w:color="auto" w:fill="auto"/>
            <w:noWrap/>
            <w:textDirection w:val="btLr"/>
            <w:vAlign w:val="bottom"/>
            <w:hideMark/>
          </w:tcPr>
          <w:p w14:paraId="5A6B4C46" w14:textId="77777777" w:rsidR="00CB5648" w:rsidRPr="009D02BC" w:rsidRDefault="00CB5648" w:rsidP="005A1BB1">
            <w:pPr>
              <w:jc w:val="center"/>
              <w:rPr>
                <w:b/>
                <w:bCs/>
                <w:color w:val="000000"/>
                <w:sz w:val="15"/>
                <w:szCs w:val="15"/>
                <w:lang w:val="tr-TR"/>
              </w:rPr>
            </w:pPr>
            <w:r w:rsidRPr="009D02BC">
              <w:rPr>
                <w:b/>
                <w:bCs/>
                <w:color w:val="000000"/>
                <w:sz w:val="15"/>
                <w:szCs w:val="15"/>
                <w:lang w:val="tr-TR"/>
              </w:rPr>
              <w:t>Dom Trans</w:t>
            </w:r>
          </w:p>
        </w:tc>
        <w:tc>
          <w:tcPr>
            <w:tcW w:w="172" w:type="pct"/>
            <w:tcBorders>
              <w:top w:val="nil"/>
              <w:left w:val="nil"/>
              <w:bottom w:val="single" w:sz="4" w:space="0" w:color="auto"/>
              <w:right w:val="single" w:sz="4" w:space="0" w:color="auto"/>
            </w:tcBorders>
            <w:shd w:val="clear" w:color="auto" w:fill="auto"/>
            <w:noWrap/>
            <w:textDirection w:val="btLr"/>
            <w:vAlign w:val="bottom"/>
            <w:hideMark/>
          </w:tcPr>
          <w:p w14:paraId="615A0CAB" w14:textId="77777777" w:rsidR="00CB5648" w:rsidRPr="009D02BC" w:rsidRDefault="00CB5648" w:rsidP="005A1BB1">
            <w:pPr>
              <w:jc w:val="center"/>
              <w:rPr>
                <w:b/>
                <w:bCs/>
                <w:color w:val="000000"/>
                <w:sz w:val="15"/>
                <w:szCs w:val="15"/>
                <w:lang w:val="tr-TR"/>
              </w:rPr>
            </w:pPr>
            <w:r w:rsidRPr="009D02BC">
              <w:rPr>
                <w:b/>
                <w:bCs/>
                <w:color w:val="000000"/>
                <w:sz w:val="15"/>
                <w:szCs w:val="15"/>
                <w:lang w:val="tr-TR"/>
              </w:rPr>
              <w:t xml:space="preserve">Dom </w:t>
            </w:r>
            <w:proofErr w:type="spellStart"/>
            <w:r w:rsidRPr="009D02BC">
              <w:rPr>
                <w:b/>
                <w:bCs/>
                <w:color w:val="000000"/>
                <w:sz w:val="15"/>
                <w:szCs w:val="15"/>
                <w:lang w:val="tr-TR"/>
              </w:rPr>
              <w:t>Ins</w:t>
            </w:r>
            <w:proofErr w:type="spellEnd"/>
          </w:p>
        </w:tc>
        <w:tc>
          <w:tcPr>
            <w:tcW w:w="172" w:type="pct"/>
            <w:tcBorders>
              <w:top w:val="nil"/>
              <w:left w:val="nil"/>
              <w:bottom w:val="single" w:sz="4" w:space="0" w:color="auto"/>
              <w:right w:val="single" w:sz="4" w:space="0" w:color="auto"/>
            </w:tcBorders>
            <w:shd w:val="clear" w:color="auto" w:fill="auto"/>
            <w:noWrap/>
            <w:textDirection w:val="btLr"/>
            <w:vAlign w:val="bottom"/>
            <w:hideMark/>
          </w:tcPr>
          <w:p w14:paraId="56A4E3E5" w14:textId="77777777" w:rsidR="00CB5648" w:rsidRPr="009D02BC" w:rsidRDefault="00CB5648" w:rsidP="005A1BB1">
            <w:pPr>
              <w:jc w:val="center"/>
              <w:rPr>
                <w:b/>
                <w:bCs/>
                <w:color w:val="000000"/>
                <w:sz w:val="15"/>
                <w:szCs w:val="15"/>
                <w:lang w:val="tr-TR"/>
              </w:rPr>
            </w:pPr>
            <w:r w:rsidRPr="009D02BC">
              <w:rPr>
                <w:b/>
                <w:bCs/>
                <w:color w:val="000000"/>
                <w:sz w:val="15"/>
                <w:szCs w:val="15"/>
                <w:lang w:val="tr-TR"/>
              </w:rPr>
              <w:t xml:space="preserve">Bank </w:t>
            </w:r>
            <w:proofErr w:type="spellStart"/>
            <w:r w:rsidRPr="009D02BC">
              <w:rPr>
                <w:b/>
                <w:bCs/>
                <w:color w:val="000000"/>
                <w:sz w:val="15"/>
                <w:szCs w:val="15"/>
                <w:lang w:val="tr-TR"/>
              </w:rPr>
              <w:t>Cost</w:t>
            </w:r>
            <w:proofErr w:type="spellEnd"/>
          </w:p>
        </w:tc>
        <w:tc>
          <w:tcPr>
            <w:tcW w:w="172" w:type="pct"/>
            <w:tcBorders>
              <w:top w:val="nil"/>
              <w:left w:val="nil"/>
              <w:bottom w:val="single" w:sz="4" w:space="0" w:color="auto"/>
              <w:right w:val="single" w:sz="4" w:space="0" w:color="auto"/>
            </w:tcBorders>
            <w:shd w:val="clear" w:color="auto" w:fill="auto"/>
            <w:noWrap/>
            <w:textDirection w:val="btLr"/>
            <w:vAlign w:val="bottom"/>
            <w:hideMark/>
          </w:tcPr>
          <w:p w14:paraId="0EC7B7FD" w14:textId="77777777" w:rsidR="00CB5648" w:rsidRPr="009D02BC" w:rsidRDefault="00CB5648" w:rsidP="005A1BB1">
            <w:pPr>
              <w:jc w:val="center"/>
              <w:rPr>
                <w:b/>
                <w:bCs/>
                <w:color w:val="000000"/>
                <w:sz w:val="15"/>
                <w:szCs w:val="15"/>
                <w:lang w:val="tr-TR"/>
              </w:rPr>
            </w:pPr>
            <w:proofErr w:type="spellStart"/>
            <w:r w:rsidRPr="009D02BC">
              <w:rPr>
                <w:b/>
                <w:bCs/>
                <w:color w:val="000000"/>
                <w:sz w:val="15"/>
                <w:szCs w:val="15"/>
                <w:lang w:val="tr-TR"/>
              </w:rPr>
              <w:t>Commission</w:t>
            </w:r>
            <w:proofErr w:type="spellEnd"/>
          </w:p>
        </w:tc>
        <w:tc>
          <w:tcPr>
            <w:tcW w:w="172" w:type="pct"/>
            <w:tcBorders>
              <w:top w:val="nil"/>
              <w:left w:val="nil"/>
              <w:bottom w:val="single" w:sz="4" w:space="0" w:color="auto"/>
              <w:right w:val="single" w:sz="4" w:space="0" w:color="auto"/>
            </w:tcBorders>
            <w:shd w:val="clear" w:color="auto" w:fill="auto"/>
            <w:noWrap/>
            <w:textDirection w:val="btLr"/>
            <w:vAlign w:val="bottom"/>
            <w:hideMark/>
          </w:tcPr>
          <w:p w14:paraId="1EEA18B0" w14:textId="77777777" w:rsidR="00CB5648" w:rsidRPr="009D02BC" w:rsidRDefault="00CB5648" w:rsidP="005A1BB1">
            <w:pPr>
              <w:jc w:val="center"/>
              <w:rPr>
                <w:b/>
                <w:bCs/>
                <w:color w:val="000000"/>
                <w:sz w:val="15"/>
                <w:szCs w:val="15"/>
                <w:lang w:val="tr-TR"/>
              </w:rPr>
            </w:pPr>
            <w:r w:rsidRPr="009D02BC">
              <w:rPr>
                <w:b/>
                <w:bCs/>
                <w:color w:val="000000"/>
                <w:sz w:val="15"/>
                <w:szCs w:val="15"/>
                <w:lang w:val="tr-TR"/>
              </w:rPr>
              <w:t>Other1</w:t>
            </w:r>
          </w:p>
        </w:tc>
        <w:tc>
          <w:tcPr>
            <w:tcW w:w="172" w:type="pct"/>
            <w:tcBorders>
              <w:top w:val="nil"/>
              <w:left w:val="nil"/>
              <w:bottom w:val="single" w:sz="4" w:space="0" w:color="auto"/>
              <w:right w:val="single" w:sz="8" w:space="0" w:color="auto"/>
            </w:tcBorders>
            <w:shd w:val="clear" w:color="auto" w:fill="auto"/>
            <w:noWrap/>
            <w:textDirection w:val="btLr"/>
            <w:vAlign w:val="bottom"/>
            <w:hideMark/>
          </w:tcPr>
          <w:p w14:paraId="15C1DF1F" w14:textId="77777777" w:rsidR="00CB5648" w:rsidRPr="009D02BC" w:rsidRDefault="00CB5648" w:rsidP="005A1BB1">
            <w:pPr>
              <w:jc w:val="center"/>
              <w:rPr>
                <w:b/>
                <w:bCs/>
                <w:color w:val="000000"/>
                <w:sz w:val="15"/>
                <w:szCs w:val="15"/>
                <w:lang w:val="tr-TR"/>
              </w:rPr>
            </w:pPr>
            <w:r w:rsidRPr="009D02BC">
              <w:rPr>
                <w:b/>
                <w:bCs/>
                <w:color w:val="000000"/>
                <w:sz w:val="15"/>
                <w:szCs w:val="15"/>
                <w:lang w:val="tr-TR"/>
              </w:rPr>
              <w:t>Other2</w:t>
            </w:r>
          </w:p>
        </w:tc>
      </w:tr>
      <w:tr w:rsidR="00CB5648" w:rsidRPr="009D02BC" w14:paraId="0E758D82" w14:textId="77777777" w:rsidTr="00CB5648">
        <w:trPr>
          <w:trHeight w:val="240"/>
        </w:trPr>
        <w:tc>
          <w:tcPr>
            <w:tcW w:w="172" w:type="pct"/>
            <w:tcBorders>
              <w:top w:val="nil"/>
              <w:left w:val="single" w:sz="8" w:space="0" w:color="auto"/>
              <w:bottom w:val="single" w:sz="4" w:space="0" w:color="auto"/>
              <w:right w:val="single" w:sz="4" w:space="0" w:color="auto"/>
            </w:tcBorders>
            <w:shd w:val="clear" w:color="auto" w:fill="auto"/>
            <w:vAlign w:val="center"/>
            <w:hideMark/>
          </w:tcPr>
          <w:p w14:paraId="1E974E59" w14:textId="77777777" w:rsidR="00CB5648" w:rsidRPr="009D02BC" w:rsidRDefault="00CB5648" w:rsidP="005A1BB1">
            <w:pPr>
              <w:rPr>
                <w:color w:val="000000"/>
                <w:sz w:val="18"/>
                <w:szCs w:val="18"/>
                <w:lang w:val="tr-TR"/>
              </w:rPr>
            </w:pPr>
            <w:r w:rsidRPr="009D02BC">
              <w:rPr>
                <w:color w:val="000000"/>
                <w:sz w:val="18"/>
                <w:szCs w:val="18"/>
                <w:lang w:val="tr-TR"/>
              </w:rPr>
              <w:t>1</w:t>
            </w:r>
          </w:p>
        </w:tc>
        <w:tc>
          <w:tcPr>
            <w:tcW w:w="172" w:type="pct"/>
            <w:tcBorders>
              <w:top w:val="nil"/>
              <w:left w:val="nil"/>
              <w:bottom w:val="single" w:sz="4" w:space="0" w:color="auto"/>
              <w:right w:val="single" w:sz="4" w:space="0" w:color="auto"/>
            </w:tcBorders>
            <w:shd w:val="clear" w:color="auto" w:fill="auto"/>
            <w:vAlign w:val="center"/>
            <w:hideMark/>
          </w:tcPr>
          <w:p w14:paraId="2DA56A00" w14:textId="77777777" w:rsidR="00CB5648" w:rsidRPr="009D02BC" w:rsidRDefault="00CB5648" w:rsidP="005A1BB1">
            <w:pPr>
              <w:rPr>
                <w:color w:val="000000"/>
                <w:sz w:val="18"/>
                <w:szCs w:val="18"/>
                <w:lang w:val="tr-TR"/>
              </w:rPr>
            </w:pPr>
            <w:r w:rsidRPr="009D02BC">
              <w:rPr>
                <w:color w:val="000000"/>
                <w:sz w:val="18"/>
                <w:szCs w:val="18"/>
                <w:lang w:val="tr-TR"/>
              </w:rPr>
              <w:t> </w:t>
            </w:r>
          </w:p>
        </w:tc>
        <w:tc>
          <w:tcPr>
            <w:tcW w:w="172" w:type="pct"/>
            <w:tcBorders>
              <w:top w:val="nil"/>
              <w:left w:val="nil"/>
              <w:bottom w:val="single" w:sz="4" w:space="0" w:color="auto"/>
              <w:right w:val="single" w:sz="4" w:space="0" w:color="auto"/>
            </w:tcBorders>
            <w:shd w:val="clear" w:color="auto" w:fill="auto"/>
            <w:vAlign w:val="center"/>
            <w:hideMark/>
          </w:tcPr>
          <w:p w14:paraId="3DE04848" w14:textId="77777777" w:rsidR="00CB5648" w:rsidRPr="009D02BC" w:rsidRDefault="00CB5648" w:rsidP="005A1BB1">
            <w:pPr>
              <w:rPr>
                <w:color w:val="000000"/>
                <w:sz w:val="18"/>
                <w:szCs w:val="18"/>
                <w:lang w:val="tr-TR"/>
              </w:rPr>
            </w:pPr>
            <w:r w:rsidRPr="009D02BC">
              <w:rPr>
                <w:color w:val="000000"/>
                <w:sz w:val="18"/>
                <w:szCs w:val="18"/>
                <w:lang w:val="tr-TR"/>
              </w:rPr>
              <w:t> </w:t>
            </w:r>
          </w:p>
        </w:tc>
        <w:tc>
          <w:tcPr>
            <w:tcW w:w="172" w:type="pct"/>
            <w:tcBorders>
              <w:top w:val="nil"/>
              <w:left w:val="nil"/>
              <w:bottom w:val="single" w:sz="4" w:space="0" w:color="auto"/>
              <w:right w:val="single" w:sz="4" w:space="0" w:color="auto"/>
            </w:tcBorders>
            <w:shd w:val="clear" w:color="auto" w:fill="auto"/>
            <w:vAlign w:val="center"/>
            <w:hideMark/>
          </w:tcPr>
          <w:p w14:paraId="6041DA88" w14:textId="77777777" w:rsidR="00CB5648" w:rsidRPr="009D02BC" w:rsidRDefault="00CB5648" w:rsidP="005A1BB1">
            <w:pPr>
              <w:rPr>
                <w:color w:val="000000"/>
                <w:sz w:val="18"/>
                <w:szCs w:val="18"/>
                <w:lang w:val="tr-TR"/>
              </w:rPr>
            </w:pPr>
            <w:r w:rsidRPr="009D02BC">
              <w:rPr>
                <w:color w:val="000000"/>
                <w:sz w:val="18"/>
                <w:szCs w:val="18"/>
                <w:lang w:val="tr-TR"/>
              </w:rPr>
              <w:t> </w:t>
            </w:r>
          </w:p>
        </w:tc>
        <w:tc>
          <w:tcPr>
            <w:tcW w:w="172" w:type="pct"/>
            <w:tcBorders>
              <w:top w:val="nil"/>
              <w:left w:val="nil"/>
              <w:bottom w:val="single" w:sz="4" w:space="0" w:color="auto"/>
              <w:right w:val="single" w:sz="4" w:space="0" w:color="auto"/>
            </w:tcBorders>
            <w:shd w:val="clear" w:color="auto" w:fill="auto"/>
            <w:vAlign w:val="center"/>
            <w:hideMark/>
          </w:tcPr>
          <w:p w14:paraId="59696E38" w14:textId="77777777" w:rsidR="00CB5648" w:rsidRPr="009D02BC" w:rsidRDefault="00CB5648" w:rsidP="005A1BB1">
            <w:pPr>
              <w:rPr>
                <w:color w:val="000000"/>
                <w:sz w:val="18"/>
                <w:szCs w:val="18"/>
                <w:lang w:val="tr-TR"/>
              </w:rPr>
            </w:pPr>
            <w:r w:rsidRPr="009D02BC">
              <w:rPr>
                <w:color w:val="000000"/>
                <w:sz w:val="18"/>
                <w:szCs w:val="18"/>
                <w:lang w:val="tr-TR"/>
              </w:rPr>
              <w:t> </w:t>
            </w:r>
          </w:p>
        </w:tc>
        <w:tc>
          <w:tcPr>
            <w:tcW w:w="172" w:type="pct"/>
            <w:tcBorders>
              <w:top w:val="nil"/>
              <w:left w:val="nil"/>
              <w:bottom w:val="single" w:sz="4" w:space="0" w:color="auto"/>
              <w:right w:val="single" w:sz="4" w:space="0" w:color="auto"/>
            </w:tcBorders>
            <w:shd w:val="clear" w:color="auto" w:fill="auto"/>
            <w:vAlign w:val="center"/>
            <w:hideMark/>
          </w:tcPr>
          <w:p w14:paraId="3CB639E1" w14:textId="77777777" w:rsidR="00CB5648" w:rsidRPr="009D02BC" w:rsidRDefault="00CB5648" w:rsidP="005A1BB1">
            <w:pPr>
              <w:rPr>
                <w:color w:val="000000"/>
                <w:sz w:val="18"/>
                <w:szCs w:val="18"/>
                <w:lang w:val="tr-TR"/>
              </w:rPr>
            </w:pPr>
            <w:r w:rsidRPr="009D02BC">
              <w:rPr>
                <w:color w:val="000000"/>
                <w:sz w:val="18"/>
                <w:szCs w:val="18"/>
                <w:lang w:val="tr-TR"/>
              </w:rPr>
              <w:t> </w:t>
            </w:r>
          </w:p>
        </w:tc>
        <w:tc>
          <w:tcPr>
            <w:tcW w:w="172" w:type="pct"/>
            <w:tcBorders>
              <w:top w:val="nil"/>
              <w:left w:val="nil"/>
              <w:bottom w:val="single" w:sz="4" w:space="0" w:color="auto"/>
              <w:right w:val="single" w:sz="4" w:space="0" w:color="auto"/>
            </w:tcBorders>
            <w:shd w:val="clear" w:color="auto" w:fill="auto"/>
            <w:vAlign w:val="center"/>
            <w:hideMark/>
          </w:tcPr>
          <w:p w14:paraId="35D736EB" w14:textId="77777777" w:rsidR="00CB5648" w:rsidRPr="009D02BC" w:rsidRDefault="00CB5648" w:rsidP="005A1BB1">
            <w:pPr>
              <w:rPr>
                <w:color w:val="000000"/>
                <w:sz w:val="18"/>
                <w:szCs w:val="18"/>
                <w:lang w:val="tr-TR"/>
              </w:rPr>
            </w:pPr>
            <w:r w:rsidRPr="009D02BC">
              <w:rPr>
                <w:color w:val="000000"/>
                <w:sz w:val="18"/>
                <w:szCs w:val="18"/>
                <w:lang w:val="tr-TR"/>
              </w:rPr>
              <w:t> </w:t>
            </w:r>
          </w:p>
        </w:tc>
        <w:tc>
          <w:tcPr>
            <w:tcW w:w="172" w:type="pct"/>
            <w:tcBorders>
              <w:top w:val="nil"/>
              <w:left w:val="nil"/>
              <w:bottom w:val="single" w:sz="4" w:space="0" w:color="auto"/>
              <w:right w:val="single" w:sz="4" w:space="0" w:color="auto"/>
            </w:tcBorders>
            <w:shd w:val="clear" w:color="auto" w:fill="auto"/>
            <w:vAlign w:val="center"/>
            <w:hideMark/>
          </w:tcPr>
          <w:p w14:paraId="1C62A878" w14:textId="77777777" w:rsidR="00CB5648" w:rsidRPr="009D02BC" w:rsidRDefault="00CB5648" w:rsidP="005A1BB1">
            <w:pPr>
              <w:rPr>
                <w:color w:val="000000"/>
                <w:sz w:val="18"/>
                <w:szCs w:val="18"/>
                <w:lang w:val="tr-TR"/>
              </w:rPr>
            </w:pPr>
            <w:r w:rsidRPr="009D02BC">
              <w:rPr>
                <w:color w:val="000000"/>
                <w:sz w:val="18"/>
                <w:szCs w:val="18"/>
                <w:lang w:val="tr-TR"/>
              </w:rPr>
              <w:t> </w:t>
            </w:r>
          </w:p>
        </w:tc>
        <w:tc>
          <w:tcPr>
            <w:tcW w:w="172" w:type="pct"/>
            <w:tcBorders>
              <w:top w:val="nil"/>
              <w:left w:val="nil"/>
              <w:bottom w:val="single" w:sz="4" w:space="0" w:color="auto"/>
              <w:right w:val="single" w:sz="4" w:space="0" w:color="auto"/>
            </w:tcBorders>
            <w:shd w:val="clear" w:color="auto" w:fill="auto"/>
            <w:vAlign w:val="center"/>
            <w:hideMark/>
          </w:tcPr>
          <w:p w14:paraId="0FE5C7EE" w14:textId="77777777" w:rsidR="00CB5648" w:rsidRPr="009D02BC" w:rsidRDefault="00CB5648" w:rsidP="005A1BB1">
            <w:pPr>
              <w:rPr>
                <w:color w:val="000000"/>
                <w:sz w:val="18"/>
                <w:szCs w:val="18"/>
                <w:lang w:val="tr-TR"/>
              </w:rPr>
            </w:pPr>
            <w:r w:rsidRPr="009D02BC">
              <w:rPr>
                <w:color w:val="000000"/>
                <w:sz w:val="18"/>
                <w:szCs w:val="18"/>
                <w:lang w:val="tr-TR"/>
              </w:rPr>
              <w:t> </w:t>
            </w:r>
          </w:p>
        </w:tc>
        <w:tc>
          <w:tcPr>
            <w:tcW w:w="172" w:type="pct"/>
            <w:tcBorders>
              <w:top w:val="nil"/>
              <w:left w:val="nil"/>
              <w:bottom w:val="single" w:sz="4" w:space="0" w:color="auto"/>
              <w:right w:val="single" w:sz="4" w:space="0" w:color="auto"/>
            </w:tcBorders>
            <w:shd w:val="clear" w:color="auto" w:fill="auto"/>
            <w:vAlign w:val="center"/>
            <w:hideMark/>
          </w:tcPr>
          <w:p w14:paraId="7D33C21C" w14:textId="77777777" w:rsidR="00CB5648" w:rsidRPr="009D02BC" w:rsidRDefault="00CB5648" w:rsidP="005A1BB1">
            <w:pPr>
              <w:rPr>
                <w:color w:val="000000"/>
                <w:sz w:val="18"/>
                <w:szCs w:val="18"/>
                <w:lang w:val="tr-TR"/>
              </w:rPr>
            </w:pPr>
            <w:r w:rsidRPr="009D02BC">
              <w:rPr>
                <w:color w:val="000000"/>
                <w:sz w:val="18"/>
                <w:szCs w:val="18"/>
                <w:lang w:val="tr-TR"/>
              </w:rPr>
              <w:t> </w:t>
            </w:r>
          </w:p>
        </w:tc>
        <w:tc>
          <w:tcPr>
            <w:tcW w:w="172" w:type="pct"/>
            <w:tcBorders>
              <w:top w:val="nil"/>
              <w:left w:val="nil"/>
              <w:bottom w:val="single" w:sz="4" w:space="0" w:color="auto"/>
              <w:right w:val="single" w:sz="4" w:space="0" w:color="auto"/>
            </w:tcBorders>
            <w:shd w:val="clear" w:color="auto" w:fill="auto"/>
            <w:vAlign w:val="center"/>
            <w:hideMark/>
          </w:tcPr>
          <w:p w14:paraId="45AAA568" w14:textId="77777777" w:rsidR="00CB5648" w:rsidRPr="009D02BC" w:rsidRDefault="00CB5648" w:rsidP="005A1BB1">
            <w:pPr>
              <w:rPr>
                <w:color w:val="000000"/>
                <w:sz w:val="18"/>
                <w:szCs w:val="18"/>
                <w:lang w:val="tr-TR"/>
              </w:rPr>
            </w:pPr>
            <w:r w:rsidRPr="009D02BC">
              <w:rPr>
                <w:color w:val="000000"/>
                <w:sz w:val="18"/>
                <w:szCs w:val="18"/>
                <w:lang w:val="tr-TR"/>
              </w:rPr>
              <w:t> </w:t>
            </w:r>
          </w:p>
        </w:tc>
        <w:tc>
          <w:tcPr>
            <w:tcW w:w="172" w:type="pct"/>
            <w:tcBorders>
              <w:top w:val="nil"/>
              <w:left w:val="nil"/>
              <w:bottom w:val="single" w:sz="4" w:space="0" w:color="auto"/>
              <w:right w:val="single" w:sz="4" w:space="0" w:color="auto"/>
            </w:tcBorders>
            <w:shd w:val="clear" w:color="auto" w:fill="auto"/>
            <w:vAlign w:val="center"/>
            <w:hideMark/>
          </w:tcPr>
          <w:p w14:paraId="3E985CB9" w14:textId="77777777" w:rsidR="00CB5648" w:rsidRPr="009D02BC" w:rsidRDefault="00CB5648" w:rsidP="005A1BB1">
            <w:pPr>
              <w:rPr>
                <w:color w:val="000000"/>
                <w:sz w:val="18"/>
                <w:szCs w:val="18"/>
                <w:lang w:val="tr-TR"/>
              </w:rPr>
            </w:pPr>
            <w:r w:rsidRPr="009D02BC">
              <w:rPr>
                <w:color w:val="000000"/>
                <w:sz w:val="18"/>
                <w:szCs w:val="18"/>
                <w:lang w:val="tr-TR"/>
              </w:rPr>
              <w:t> </w:t>
            </w:r>
          </w:p>
        </w:tc>
        <w:tc>
          <w:tcPr>
            <w:tcW w:w="172" w:type="pct"/>
            <w:tcBorders>
              <w:top w:val="nil"/>
              <w:left w:val="nil"/>
              <w:bottom w:val="single" w:sz="4" w:space="0" w:color="auto"/>
              <w:right w:val="single" w:sz="4" w:space="0" w:color="auto"/>
            </w:tcBorders>
            <w:shd w:val="clear" w:color="auto" w:fill="auto"/>
            <w:vAlign w:val="center"/>
            <w:hideMark/>
          </w:tcPr>
          <w:p w14:paraId="762A0C28" w14:textId="77777777" w:rsidR="00CB5648" w:rsidRPr="009D02BC" w:rsidRDefault="00CB5648" w:rsidP="005A1BB1">
            <w:pPr>
              <w:rPr>
                <w:color w:val="000000"/>
                <w:sz w:val="18"/>
                <w:szCs w:val="18"/>
                <w:lang w:val="tr-TR"/>
              </w:rPr>
            </w:pPr>
            <w:r w:rsidRPr="009D02BC">
              <w:rPr>
                <w:color w:val="000000"/>
                <w:sz w:val="18"/>
                <w:szCs w:val="18"/>
                <w:lang w:val="tr-TR"/>
              </w:rPr>
              <w:t> </w:t>
            </w:r>
          </w:p>
        </w:tc>
        <w:tc>
          <w:tcPr>
            <w:tcW w:w="172" w:type="pct"/>
            <w:tcBorders>
              <w:top w:val="nil"/>
              <w:left w:val="nil"/>
              <w:bottom w:val="single" w:sz="4" w:space="0" w:color="auto"/>
              <w:right w:val="single" w:sz="4" w:space="0" w:color="auto"/>
            </w:tcBorders>
            <w:shd w:val="clear" w:color="auto" w:fill="auto"/>
            <w:vAlign w:val="center"/>
            <w:hideMark/>
          </w:tcPr>
          <w:p w14:paraId="46214A66" w14:textId="77777777" w:rsidR="00CB5648" w:rsidRPr="009D02BC" w:rsidRDefault="00CB5648" w:rsidP="005A1BB1">
            <w:pPr>
              <w:rPr>
                <w:color w:val="000000"/>
                <w:sz w:val="18"/>
                <w:szCs w:val="18"/>
                <w:lang w:val="tr-TR"/>
              </w:rPr>
            </w:pPr>
            <w:r w:rsidRPr="009D02BC">
              <w:rPr>
                <w:color w:val="000000"/>
                <w:sz w:val="18"/>
                <w:szCs w:val="18"/>
                <w:lang w:val="tr-TR"/>
              </w:rPr>
              <w:t> </w:t>
            </w:r>
          </w:p>
        </w:tc>
        <w:tc>
          <w:tcPr>
            <w:tcW w:w="172" w:type="pct"/>
            <w:tcBorders>
              <w:top w:val="nil"/>
              <w:left w:val="nil"/>
              <w:bottom w:val="single" w:sz="4" w:space="0" w:color="auto"/>
              <w:right w:val="single" w:sz="4" w:space="0" w:color="auto"/>
            </w:tcBorders>
            <w:shd w:val="clear" w:color="auto" w:fill="auto"/>
            <w:vAlign w:val="center"/>
            <w:hideMark/>
          </w:tcPr>
          <w:p w14:paraId="06300C3E" w14:textId="77777777" w:rsidR="00CB5648" w:rsidRPr="009D02BC" w:rsidRDefault="00CB5648" w:rsidP="005A1BB1">
            <w:pPr>
              <w:rPr>
                <w:color w:val="000000"/>
                <w:sz w:val="18"/>
                <w:szCs w:val="18"/>
                <w:lang w:val="tr-TR"/>
              </w:rPr>
            </w:pPr>
            <w:r w:rsidRPr="009D02BC">
              <w:rPr>
                <w:color w:val="000000"/>
                <w:sz w:val="18"/>
                <w:szCs w:val="18"/>
                <w:lang w:val="tr-TR"/>
              </w:rPr>
              <w:t> </w:t>
            </w:r>
          </w:p>
        </w:tc>
        <w:tc>
          <w:tcPr>
            <w:tcW w:w="172" w:type="pct"/>
            <w:tcBorders>
              <w:top w:val="nil"/>
              <w:left w:val="nil"/>
              <w:bottom w:val="single" w:sz="4" w:space="0" w:color="auto"/>
              <w:right w:val="single" w:sz="4" w:space="0" w:color="auto"/>
            </w:tcBorders>
            <w:shd w:val="clear" w:color="auto" w:fill="auto"/>
            <w:vAlign w:val="center"/>
            <w:hideMark/>
          </w:tcPr>
          <w:p w14:paraId="7C524A30" w14:textId="77777777" w:rsidR="00CB5648" w:rsidRPr="009D02BC" w:rsidRDefault="00CB5648" w:rsidP="005A1BB1">
            <w:pPr>
              <w:rPr>
                <w:color w:val="000000"/>
                <w:sz w:val="18"/>
                <w:szCs w:val="18"/>
                <w:lang w:val="tr-TR"/>
              </w:rPr>
            </w:pPr>
            <w:r w:rsidRPr="009D02BC">
              <w:rPr>
                <w:color w:val="000000"/>
                <w:sz w:val="18"/>
                <w:szCs w:val="18"/>
                <w:lang w:val="tr-TR"/>
              </w:rPr>
              <w:t> </w:t>
            </w:r>
          </w:p>
        </w:tc>
        <w:tc>
          <w:tcPr>
            <w:tcW w:w="172" w:type="pct"/>
            <w:tcBorders>
              <w:top w:val="nil"/>
              <w:left w:val="nil"/>
              <w:bottom w:val="single" w:sz="4" w:space="0" w:color="auto"/>
              <w:right w:val="single" w:sz="4" w:space="0" w:color="auto"/>
            </w:tcBorders>
            <w:shd w:val="clear" w:color="auto" w:fill="auto"/>
            <w:vAlign w:val="center"/>
            <w:hideMark/>
          </w:tcPr>
          <w:p w14:paraId="7BF4FEF5" w14:textId="77777777" w:rsidR="00CB5648" w:rsidRPr="009D02BC" w:rsidRDefault="00CB5648" w:rsidP="005A1BB1">
            <w:pPr>
              <w:rPr>
                <w:color w:val="000000"/>
                <w:sz w:val="18"/>
                <w:szCs w:val="18"/>
                <w:lang w:val="tr-TR"/>
              </w:rPr>
            </w:pPr>
            <w:r w:rsidRPr="009D02BC">
              <w:rPr>
                <w:color w:val="000000"/>
                <w:sz w:val="18"/>
                <w:szCs w:val="18"/>
                <w:lang w:val="tr-TR"/>
              </w:rPr>
              <w:t> </w:t>
            </w:r>
          </w:p>
        </w:tc>
        <w:tc>
          <w:tcPr>
            <w:tcW w:w="172" w:type="pct"/>
            <w:tcBorders>
              <w:top w:val="nil"/>
              <w:left w:val="nil"/>
              <w:bottom w:val="single" w:sz="4" w:space="0" w:color="auto"/>
              <w:right w:val="single" w:sz="4" w:space="0" w:color="auto"/>
            </w:tcBorders>
            <w:shd w:val="clear" w:color="auto" w:fill="auto"/>
            <w:vAlign w:val="center"/>
            <w:hideMark/>
          </w:tcPr>
          <w:p w14:paraId="00E5F006" w14:textId="77777777" w:rsidR="00CB5648" w:rsidRPr="009D02BC" w:rsidRDefault="00CB5648" w:rsidP="005A1BB1">
            <w:pPr>
              <w:rPr>
                <w:color w:val="000000"/>
                <w:sz w:val="18"/>
                <w:szCs w:val="18"/>
                <w:lang w:val="tr-TR"/>
              </w:rPr>
            </w:pPr>
            <w:r w:rsidRPr="009D02BC">
              <w:rPr>
                <w:color w:val="000000"/>
                <w:sz w:val="18"/>
                <w:szCs w:val="18"/>
                <w:lang w:val="tr-TR"/>
              </w:rPr>
              <w:t> </w:t>
            </w:r>
          </w:p>
        </w:tc>
        <w:tc>
          <w:tcPr>
            <w:tcW w:w="172" w:type="pct"/>
            <w:tcBorders>
              <w:top w:val="nil"/>
              <w:left w:val="nil"/>
              <w:bottom w:val="single" w:sz="4" w:space="0" w:color="auto"/>
              <w:right w:val="single" w:sz="4" w:space="0" w:color="auto"/>
            </w:tcBorders>
            <w:shd w:val="clear" w:color="auto" w:fill="auto"/>
            <w:vAlign w:val="center"/>
            <w:hideMark/>
          </w:tcPr>
          <w:p w14:paraId="1035C2C4" w14:textId="77777777" w:rsidR="00CB5648" w:rsidRPr="009D02BC" w:rsidRDefault="00CB5648" w:rsidP="005A1BB1">
            <w:pPr>
              <w:rPr>
                <w:color w:val="000000"/>
                <w:sz w:val="18"/>
                <w:szCs w:val="18"/>
                <w:lang w:val="tr-TR"/>
              </w:rPr>
            </w:pPr>
            <w:r w:rsidRPr="009D02BC">
              <w:rPr>
                <w:color w:val="000000"/>
                <w:sz w:val="18"/>
                <w:szCs w:val="18"/>
                <w:lang w:val="tr-TR"/>
              </w:rPr>
              <w:t> </w:t>
            </w:r>
          </w:p>
        </w:tc>
        <w:tc>
          <w:tcPr>
            <w:tcW w:w="172" w:type="pct"/>
            <w:tcBorders>
              <w:top w:val="nil"/>
              <w:left w:val="nil"/>
              <w:bottom w:val="single" w:sz="4" w:space="0" w:color="auto"/>
              <w:right w:val="single" w:sz="4" w:space="0" w:color="auto"/>
            </w:tcBorders>
            <w:shd w:val="clear" w:color="auto" w:fill="auto"/>
            <w:vAlign w:val="center"/>
            <w:hideMark/>
          </w:tcPr>
          <w:p w14:paraId="797D8F99" w14:textId="77777777" w:rsidR="00CB5648" w:rsidRPr="009D02BC" w:rsidRDefault="00CB5648" w:rsidP="005A1BB1">
            <w:pPr>
              <w:rPr>
                <w:color w:val="000000"/>
                <w:sz w:val="18"/>
                <w:szCs w:val="18"/>
                <w:lang w:val="tr-TR"/>
              </w:rPr>
            </w:pPr>
            <w:r w:rsidRPr="009D02BC">
              <w:rPr>
                <w:color w:val="000000"/>
                <w:sz w:val="18"/>
                <w:szCs w:val="18"/>
                <w:lang w:val="tr-TR"/>
              </w:rPr>
              <w:t> </w:t>
            </w:r>
          </w:p>
        </w:tc>
        <w:tc>
          <w:tcPr>
            <w:tcW w:w="172" w:type="pct"/>
            <w:tcBorders>
              <w:top w:val="nil"/>
              <w:left w:val="nil"/>
              <w:bottom w:val="single" w:sz="4" w:space="0" w:color="auto"/>
              <w:right w:val="single" w:sz="4" w:space="0" w:color="auto"/>
            </w:tcBorders>
            <w:shd w:val="clear" w:color="auto" w:fill="auto"/>
            <w:vAlign w:val="center"/>
            <w:hideMark/>
          </w:tcPr>
          <w:p w14:paraId="60FAE757" w14:textId="77777777" w:rsidR="00CB5648" w:rsidRPr="009D02BC" w:rsidRDefault="00CB5648" w:rsidP="005A1BB1">
            <w:pPr>
              <w:rPr>
                <w:color w:val="000000"/>
                <w:sz w:val="18"/>
                <w:szCs w:val="18"/>
                <w:lang w:val="tr-TR"/>
              </w:rPr>
            </w:pPr>
            <w:r w:rsidRPr="009D02BC">
              <w:rPr>
                <w:color w:val="000000"/>
                <w:sz w:val="18"/>
                <w:szCs w:val="18"/>
                <w:lang w:val="tr-TR"/>
              </w:rPr>
              <w:t> </w:t>
            </w:r>
          </w:p>
        </w:tc>
        <w:tc>
          <w:tcPr>
            <w:tcW w:w="172" w:type="pct"/>
            <w:tcBorders>
              <w:top w:val="nil"/>
              <w:left w:val="nil"/>
              <w:bottom w:val="single" w:sz="4" w:space="0" w:color="auto"/>
              <w:right w:val="single" w:sz="4" w:space="0" w:color="auto"/>
            </w:tcBorders>
            <w:shd w:val="clear" w:color="auto" w:fill="auto"/>
            <w:vAlign w:val="center"/>
            <w:hideMark/>
          </w:tcPr>
          <w:p w14:paraId="1489D57E" w14:textId="77777777" w:rsidR="00CB5648" w:rsidRPr="009D02BC" w:rsidRDefault="00CB5648" w:rsidP="005A1BB1">
            <w:pPr>
              <w:rPr>
                <w:color w:val="000000"/>
                <w:sz w:val="18"/>
                <w:szCs w:val="18"/>
                <w:lang w:val="tr-TR"/>
              </w:rPr>
            </w:pPr>
            <w:r w:rsidRPr="009D02BC">
              <w:rPr>
                <w:color w:val="000000"/>
                <w:sz w:val="18"/>
                <w:szCs w:val="18"/>
                <w:lang w:val="tr-TR"/>
              </w:rPr>
              <w:t> </w:t>
            </w:r>
          </w:p>
        </w:tc>
        <w:tc>
          <w:tcPr>
            <w:tcW w:w="172" w:type="pct"/>
            <w:tcBorders>
              <w:top w:val="nil"/>
              <w:left w:val="nil"/>
              <w:bottom w:val="single" w:sz="4" w:space="0" w:color="auto"/>
              <w:right w:val="single" w:sz="4" w:space="0" w:color="auto"/>
            </w:tcBorders>
            <w:shd w:val="clear" w:color="auto" w:fill="auto"/>
            <w:vAlign w:val="center"/>
            <w:hideMark/>
          </w:tcPr>
          <w:p w14:paraId="06CFF0EF" w14:textId="77777777" w:rsidR="00CB5648" w:rsidRPr="009D02BC" w:rsidRDefault="00CB5648" w:rsidP="005A1BB1">
            <w:pPr>
              <w:rPr>
                <w:color w:val="000000"/>
                <w:sz w:val="18"/>
                <w:szCs w:val="18"/>
                <w:lang w:val="tr-TR"/>
              </w:rPr>
            </w:pPr>
            <w:r w:rsidRPr="009D02BC">
              <w:rPr>
                <w:color w:val="000000"/>
                <w:sz w:val="18"/>
                <w:szCs w:val="18"/>
                <w:lang w:val="tr-TR"/>
              </w:rPr>
              <w:t> </w:t>
            </w:r>
          </w:p>
        </w:tc>
        <w:tc>
          <w:tcPr>
            <w:tcW w:w="172" w:type="pct"/>
            <w:tcBorders>
              <w:top w:val="nil"/>
              <w:left w:val="nil"/>
              <w:bottom w:val="single" w:sz="4" w:space="0" w:color="auto"/>
              <w:right w:val="single" w:sz="4" w:space="0" w:color="auto"/>
            </w:tcBorders>
            <w:shd w:val="clear" w:color="auto" w:fill="auto"/>
            <w:vAlign w:val="center"/>
            <w:hideMark/>
          </w:tcPr>
          <w:p w14:paraId="725AB01A" w14:textId="77777777" w:rsidR="00CB5648" w:rsidRPr="009D02BC" w:rsidRDefault="00CB5648" w:rsidP="005A1BB1">
            <w:pPr>
              <w:rPr>
                <w:color w:val="000000"/>
                <w:sz w:val="18"/>
                <w:szCs w:val="18"/>
                <w:lang w:val="tr-TR"/>
              </w:rPr>
            </w:pPr>
            <w:r w:rsidRPr="009D02BC">
              <w:rPr>
                <w:color w:val="000000"/>
                <w:sz w:val="18"/>
                <w:szCs w:val="18"/>
                <w:lang w:val="tr-TR"/>
              </w:rPr>
              <w:t> </w:t>
            </w:r>
          </w:p>
        </w:tc>
        <w:tc>
          <w:tcPr>
            <w:tcW w:w="172" w:type="pct"/>
            <w:tcBorders>
              <w:top w:val="nil"/>
              <w:left w:val="nil"/>
              <w:bottom w:val="single" w:sz="4" w:space="0" w:color="auto"/>
              <w:right w:val="single" w:sz="4" w:space="0" w:color="auto"/>
            </w:tcBorders>
            <w:shd w:val="clear" w:color="auto" w:fill="auto"/>
            <w:vAlign w:val="center"/>
            <w:hideMark/>
          </w:tcPr>
          <w:p w14:paraId="1C22C6E4" w14:textId="77777777" w:rsidR="00CB5648" w:rsidRPr="009D02BC" w:rsidRDefault="00CB5648" w:rsidP="005A1BB1">
            <w:pPr>
              <w:rPr>
                <w:color w:val="000000"/>
                <w:sz w:val="18"/>
                <w:szCs w:val="18"/>
                <w:lang w:val="tr-TR"/>
              </w:rPr>
            </w:pPr>
            <w:r w:rsidRPr="009D02BC">
              <w:rPr>
                <w:color w:val="000000"/>
                <w:sz w:val="18"/>
                <w:szCs w:val="18"/>
                <w:lang w:val="tr-TR"/>
              </w:rPr>
              <w:t> </w:t>
            </w:r>
          </w:p>
        </w:tc>
        <w:tc>
          <w:tcPr>
            <w:tcW w:w="172" w:type="pct"/>
            <w:tcBorders>
              <w:top w:val="nil"/>
              <w:left w:val="nil"/>
              <w:bottom w:val="single" w:sz="4" w:space="0" w:color="auto"/>
              <w:right w:val="single" w:sz="4" w:space="0" w:color="auto"/>
            </w:tcBorders>
            <w:shd w:val="clear" w:color="auto" w:fill="auto"/>
            <w:vAlign w:val="center"/>
            <w:hideMark/>
          </w:tcPr>
          <w:p w14:paraId="7D34CC9A" w14:textId="77777777" w:rsidR="00CB5648" w:rsidRPr="009D02BC" w:rsidRDefault="00CB5648" w:rsidP="005A1BB1">
            <w:pPr>
              <w:rPr>
                <w:color w:val="000000"/>
                <w:sz w:val="18"/>
                <w:szCs w:val="18"/>
                <w:lang w:val="tr-TR"/>
              </w:rPr>
            </w:pPr>
            <w:r w:rsidRPr="009D02BC">
              <w:rPr>
                <w:color w:val="000000"/>
                <w:sz w:val="18"/>
                <w:szCs w:val="18"/>
                <w:lang w:val="tr-TR"/>
              </w:rPr>
              <w:t> </w:t>
            </w:r>
          </w:p>
        </w:tc>
        <w:tc>
          <w:tcPr>
            <w:tcW w:w="172" w:type="pct"/>
            <w:tcBorders>
              <w:top w:val="nil"/>
              <w:left w:val="nil"/>
              <w:bottom w:val="single" w:sz="4" w:space="0" w:color="auto"/>
              <w:right w:val="single" w:sz="4" w:space="0" w:color="auto"/>
            </w:tcBorders>
            <w:shd w:val="clear" w:color="auto" w:fill="auto"/>
            <w:vAlign w:val="center"/>
            <w:hideMark/>
          </w:tcPr>
          <w:p w14:paraId="6D9A1D7D" w14:textId="77777777" w:rsidR="00CB5648" w:rsidRPr="009D02BC" w:rsidRDefault="00CB5648" w:rsidP="005A1BB1">
            <w:pPr>
              <w:rPr>
                <w:color w:val="000000"/>
                <w:sz w:val="18"/>
                <w:szCs w:val="18"/>
                <w:lang w:val="tr-TR"/>
              </w:rPr>
            </w:pPr>
            <w:r w:rsidRPr="009D02BC">
              <w:rPr>
                <w:color w:val="000000"/>
                <w:sz w:val="18"/>
                <w:szCs w:val="18"/>
                <w:lang w:val="tr-TR"/>
              </w:rPr>
              <w:t> </w:t>
            </w:r>
          </w:p>
        </w:tc>
        <w:tc>
          <w:tcPr>
            <w:tcW w:w="172" w:type="pct"/>
            <w:tcBorders>
              <w:top w:val="nil"/>
              <w:left w:val="nil"/>
              <w:bottom w:val="single" w:sz="4" w:space="0" w:color="auto"/>
              <w:right w:val="single" w:sz="4" w:space="0" w:color="auto"/>
            </w:tcBorders>
            <w:shd w:val="clear" w:color="auto" w:fill="auto"/>
            <w:vAlign w:val="center"/>
            <w:hideMark/>
          </w:tcPr>
          <w:p w14:paraId="4C6A33D4" w14:textId="77777777" w:rsidR="00CB5648" w:rsidRPr="009D02BC" w:rsidRDefault="00CB5648" w:rsidP="005A1BB1">
            <w:pPr>
              <w:rPr>
                <w:color w:val="000000"/>
                <w:sz w:val="18"/>
                <w:szCs w:val="18"/>
                <w:lang w:val="tr-TR"/>
              </w:rPr>
            </w:pPr>
            <w:r w:rsidRPr="009D02BC">
              <w:rPr>
                <w:color w:val="000000"/>
                <w:sz w:val="18"/>
                <w:szCs w:val="18"/>
                <w:lang w:val="tr-TR"/>
              </w:rPr>
              <w:t> </w:t>
            </w:r>
          </w:p>
        </w:tc>
        <w:tc>
          <w:tcPr>
            <w:tcW w:w="172" w:type="pct"/>
            <w:tcBorders>
              <w:top w:val="nil"/>
              <w:left w:val="nil"/>
              <w:bottom w:val="single" w:sz="4" w:space="0" w:color="auto"/>
              <w:right w:val="single" w:sz="8" w:space="0" w:color="auto"/>
            </w:tcBorders>
            <w:shd w:val="clear" w:color="auto" w:fill="auto"/>
            <w:vAlign w:val="center"/>
            <w:hideMark/>
          </w:tcPr>
          <w:p w14:paraId="215329C1" w14:textId="77777777" w:rsidR="00CB5648" w:rsidRPr="009D02BC" w:rsidRDefault="00CB5648" w:rsidP="005A1BB1">
            <w:pPr>
              <w:rPr>
                <w:color w:val="000000"/>
                <w:sz w:val="18"/>
                <w:szCs w:val="18"/>
                <w:lang w:val="tr-TR"/>
              </w:rPr>
            </w:pPr>
            <w:r w:rsidRPr="009D02BC">
              <w:rPr>
                <w:color w:val="000000"/>
                <w:sz w:val="18"/>
                <w:szCs w:val="18"/>
                <w:lang w:val="tr-TR"/>
              </w:rPr>
              <w:t> </w:t>
            </w:r>
          </w:p>
        </w:tc>
      </w:tr>
      <w:tr w:rsidR="00CB5648" w:rsidRPr="009D02BC" w14:paraId="107B856B" w14:textId="77777777" w:rsidTr="00CB5648">
        <w:trPr>
          <w:trHeight w:val="240"/>
        </w:trPr>
        <w:tc>
          <w:tcPr>
            <w:tcW w:w="172" w:type="pct"/>
            <w:tcBorders>
              <w:top w:val="nil"/>
              <w:left w:val="single" w:sz="8" w:space="0" w:color="auto"/>
              <w:bottom w:val="single" w:sz="4" w:space="0" w:color="auto"/>
              <w:right w:val="single" w:sz="4" w:space="0" w:color="auto"/>
            </w:tcBorders>
            <w:shd w:val="clear" w:color="auto" w:fill="auto"/>
            <w:vAlign w:val="center"/>
            <w:hideMark/>
          </w:tcPr>
          <w:p w14:paraId="4EC27723" w14:textId="77777777" w:rsidR="00CB5648" w:rsidRPr="009D02BC" w:rsidRDefault="00CB5648" w:rsidP="005A1BB1">
            <w:pPr>
              <w:rPr>
                <w:color w:val="000000"/>
                <w:sz w:val="18"/>
                <w:szCs w:val="18"/>
                <w:lang w:val="tr-TR"/>
              </w:rPr>
            </w:pPr>
            <w:r w:rsidRPr="009D02BC">
              <w:rPr>
                <w:color w:val="000000"/>
                <w:sz w:val="18"/>
                <w:szCs w:val="18"/>
                <w:lang w:val="tr-TR"/>
              </w:rPr>
              <w:t>2</w:t>
            </w:r>
          </w:p>
        </w:tc>
        <w:tc>
          <w:tcPr>
            <w:tcW w:w="172" w:type="pct"/>
            <w:tcBorders>
              <w:top w:val="nil"/>
              <w:left w:val="nil"/>
              <w:bottom w:val="single" w:sz="4" w:space="0" w:color="auto"/>
              <w:right w:val="single" w:sz="4" w:space="0" w:color="auto"/>
            </w:tcBorders>
            <w:shd w:val="clear" w:color="auto" w:fill="auto"/>
            <w:vAlign w:val="center"/>
            <w:hideMark/>
          </w:tcPr>
          <w:p w14:paraId="15615B6D" w14:textId="77777777" w:rsidR="00CB5648" w:rsidRPr="009D02BC" w:rsidRDefault="00CB5648" w:rsidP="005A1BB1">
            <w:pPr>
              <w:rPr>
                <w:color w:val="000000"/>
                <w:sz w:val="18"/>
                <w:szCs w:val="18"/>
                <w:lang w:val="tr-TR"/>
              </w:rPr>
            </w:pPr>
            <w:r w:rsidRPr="009D02BC">
              <w:rPr>
                <w:color w:val="000000"/>
                <w:sz w:val="18"/>
                <w:szCs w:val="18"/>
                <w:lang w:val="tr-TR"/>
              </w:rPr>
              <w:t> </w:t>
            </w:r>
          </w:p>
        </w:tc>
        <w:tc>
          <w:tcPr>
            <w:tcW w:w="172" w:type="pct"/>
            <w:tcBorders>
              <w:top w:val="nil"/>
              <w:left w:val="nil"/>
              <w:bottom w:val="single" w:sz="4" w:space="0" w:color="auto"/>
              <w:right w:val="single" w:sz="4" w:space="0" w:color="auto"/>
            </w:tcBorders>
            <w:shd w:val="clear" w:color="auto" w:fill="auto"/>
            <w:vAlign w:val="center"/>
            <w:hideMark/>
          </w:tcPr>
          <w:p w14:paraId="52FD12AD" w14:textId="77777777" w:rsidR="00CB5648" w:rsidRPr="009D02BC" w:rsidRDefault="00CB5648" w:rsidP="005A1BB1">
            <w:pPr>
              <w:rPr>
                <w:color w:val="000000"/>
                <w:sz w:val="18"/>
                <w:szCs w:val="18"/>
                <w:lang w:val="tr-TR"/>
              </w:rPr>
            </w:pPr>
            <w:r w:rsidRPr="009D02BC">
              <w:rPr>
                <w:color w:val="000000"/>
                <w:sz w:val="18"/>
                <w:szCs w:val="18"/>
                <w:lang w:val="tr-TR"/>
              </w:rPr>
              <w:t> </w:t>
            </w:r>
          </w:p>
        </w:tc>
        <w:tc>
          <w:tcPr>
            <w:tcW w:w="172" w:type="pct"/>
            <w:tcBorders>
              <w:top w:val="nil"/>
              <w:left w:val="nil"/>
              <w:bottom w:val="single" w:sz="4" w:space="0" w:color="auto"/>
              <w:right w:val="single" w:sz="4" w:space="0" w:color="auto"/>
            </w:tcBorders>
            <w:shd w:val="clear" w:color="auto" w:fill="auto"/>
            <w:vAlign w:val="center"/>
            <w:hideMark/>
          </w:tcPr>
          <w:p w14:paraId="51C26BE3" w14:textId="77777777" w:rsidR="00CB5648" w:rsidRPr="009D02BC" w:rsidRDefault="00CB5648" w:rsidP="005A1BB1">
            <w:pPr>
              <w:rPr>
                <w:color w:val="000000"/>
                <w:sz w:val="18"/>
                <w:szCs w:val="18"/>
                <w:lang w:val="tr-TR"/>
              </w:rPr>
            </w:pPr>
            <w:r w:rsidRPr="009D02BC">
              <w:rPr>
                <w:color w:val="000000"/>
                <w:sz w:val="18"/>
                <w:szCs w:val="18"/>
                <w:lang w:val="tr-TR"/>
              </w:rPr>
              <w:t> </w:t>
            </w:r>
          </w:p>
        </w:tc>
        <w:tc>
          <w:tcPr>
            <w:tcW w:w="172" w:type="pct"/>
            <w:tcBorders>
              <w:top w:val="nil"/>
              <w:left w:val="nil"/>
              <w:bottom w:val="single" w:sz="4" w:space="0" w:color="auto"/>
              <w:right w:val="single" w:sz="4" w:space="0" w:color="auto"/>
            </w:tcBorders>
            <w:shd w:val="clear" w:color="auto" w:fill="auto"/>
            <w:vAlign w:val="center"/>
            <w:hideMark/>
          </w:tcPr>
          <w:p w14:paraId="2AB1B2AA" w14:textId="77777777" w:rsidR="00CB5648" w:rsidRPr="009D02BC" w:rsidRDefault="00CB5648" w:rsidP="005A1BB1">
            <w:pPr>
              <w:rPr>
                <w:color w:val="000000"/>
                <w:sz w:val="18"/>
                <w:szCs w:val="18"/>
                <w:lang w:val="tr-TR"/>
              </w:rPr>
            </w:pPr>
            <w:r w:rsidRPr="009D02BC">
              <w:rPr>
                <w:color w:val="000000"/>
                <w:sz w:val="18"/>
                <w:szCs w:val="18"/>
                <w:lang w:val="tr-TR"/>
              </w:rPr>
              <w:t> </w:t>
            </w:r>
          </w:p>
        </w:tc>
        <w:tc>
          <w:tcPr>
            <w:tcW w:w="172" w:type="pct"/>
            <w:tcBorders>
              <w:top w:val="nil"/>
              <w:left w:val="nil"/>
              <w:bottom w:val="single" w:sz="4" w:space="0" w:color="auto"/>
              <w:right w:val="single" w:sz="4" w:space="0" w:color="auto"/>
            </w:tcBorders>
            <w:shd w:val="clear" w:color="auto" w:fill="auto"/>
            <w:vAlign w:val="center"/>
            <w:hideMark/>
          </w:tcPr>
          <w:p w14:paraId="7E1FFD5E" w14:textId="77777777" w:rsidR="00CB5648" w:rsidRPr="009D02BC" w:rsidRDefault="00CB5648" w:rsidP="005A1BB1">
            <w:pPr>
              <w:rPr>
                <w:color w:val="000000"/>
                <w:sz w:val="18"/>
                <w:szCs w:val="18"/>
                <w:lang w:val="tr-TR"/>
              </w:rPr>
            </w:pPr>
            <w:r w:rsidRPr="009D02BC">
              <w:rPr>
                <w:color w:val="000000"/>
                <w:sz w:val="18"/>
                <w:szCs w:val="18"/>
                <w:lang w:val="tr-TR"/>
              </w:rPr>
              <w:t> </w:t>
            </w:r>
          </w:p>
        </w:tc>
        <w:tc>
          <w:tcPr>
            <w:tcW w:w="172" w:type="pct"/>
            <w:tcBorders>
              <w:top w:val="nil"/>
              <w:left w:val="nil"/>
              <w:bottom w:val="single" w:sz="4" w:space="0" w:color="auto"/>
              <w:right w:val="single" w:sz="4" w:space="0" w:color="auto"/>
            </w:tcBorders>
            <w:shd w:val="clear" w:color="auto" w:fill="auto"/>
            <w:vAlign w:val="center"/>
            <w:hideMark/>
          </w:tcPr>
          <w:p w14:paraId="2C4808A5" w14:textId="77777777" w:rsidR="00CB5648" w:rsidRPr="009D02BC" w:rsidRDefault="00CB5648" w:rsidP="005A1BB1">
            <w:pPr>
              <w:rPr>
                <w:color w:val="000000"/>
                <w:sz w:val="18"/>
                <w:szCs w:val="18"/>
                <w:lang w:val="tr-TR"/>
              </w:rPr>
            </w:pPr>
            <w:r w:rsidRPr="009D02BC">
              <w:rPr>
                <w:color w:val="000000"/>
                <w:sz w:val="18"/>
                <w:szCs w:val="18"/>
                <w:lang w:val="tr-TR"/>
              </w:rPr>
              <w:t> </w:t>
            </w:r>
          </w:p>
        </w:tc>
        <w:tc>
          <w:tcPr>
            <w:tcW w:w="172" w:type="pct"/>
            <w:tcBorders>
              <w:top w:val="nil"/>
              <w:left w:val="nil"/>
              <w:bottom w:val="single" w:sz="4" w:space="0" w:color="auto"/>
              <w:right w:val="single" w:sz="4" w:space="0" w:color="auto"/>
            </w:tcBorders>
            <w:shd w:val="clear" w:color="auto" w:fill="auto"/>
            <w:vAlign w:val="center"/>
            <w:hideMark/>
          </w:tcPr>
          <w:p w14:paraId="62806167" w14:textId="77777777" w:rsidR="00CB5648" w:rsidRPr="009D02BC" w:rsidRDefault="00CB5648" w:rsidP="005A1BB1">
            <w:pPr>
              <w:rPr>
                <w:color w:val="000000"/>
                <w:sz w:val="18"/>
                <w:szCs w:val="18"/>
                <w:lang w:val="tr-TR"/>
              </w:rPr>
            </w:pPr>
            <w:r w:rsidRPr="009D02BC">
              <w:rPr>
                <w:color w:val="000000"/>
                <w:sz w:val="18"/>
                <w:szCs w:val="18"/>
                <w:lang w:val="tr-TR"/>
              </w:rPr>
              <w:t> </w:t>
            </w:r>
          </w:p>
        </w:tc>
        <w:tc>
          <w:tcPr>
            <w:tcW w:w="172" w:type="pct"/>
            <w:tcBorders>
              <w:top w:val="nil"/>
              <w:left w:val="nil"/>
              <w:bottom w:val="single" w:sz="4" w:space="0" w:color="auto"/>
              <w:right w:val="single" w:sz="4" w:space="0" w:color="auto"/>
            </w:tcBorders>
            <w:shd w:val="clear" w:color="auto" w:fill="auto"/>
            <w:vAlign w:val="center"/>
            <w:hideMark/>
          </w:tcPr>
          <w:p w14:paraId="7225A6D9" w14:textId="77777777" w:rsidR="00CB5648" w:rsidRPr="009D02BC" w:rsidRDefault="00CB5648" w:rsidP="005A1BB1">
            <w:pPr>
              <w:rPr>
                <w:color w:val="000000"/>
                <w:sz w:val="18"/>
                <w:szCs w:val="18"/>
                <w:lang w:val="tr-TR"/>
              </w:rPr>
            </w:pPr>
            <w:r w:rsidRPr="009D02BC">
              <w:rPr>
                <w:color w:val="000000"/>
                <w:sz w:val="18"/>
                <w:szCs w:val="18"/>
                <w:lang w:val="tr-TR"/>
              </w:rPr>
              <w:t> </w:t>
            </w:r>
          </w:p>
        </w:tc>
        <w:tc>
          <w:tcPr>
            <w:tcW w:w="172" w:type="pct"/>
            <w:tcBorders>
              <w:top w:val="nil"/>
              <w:left w:val="nil"/>
              <w:bottom w:val="single" w:sz="4" w:space="0" w:color="auto"/>
              <w:right w:val="single" w:sz="4" w:space="0" w:color="auto"/>
            </w:tcBorders>
            <w:shd w:val="clear" w:color="auto" w:fill="auto"/>
            <w:vAlign w:val="center"/>
            <w:hideMark/>
          </w:tcPr>
          <w:p w14:paraId="297ECB65" w14:textId="77777777" w:rsidR="00CB5648" w:rsidRPr="009D02BC" w:rsidRDefault="00CB5648" w:rsidP="005A1BB1">
            <w:pPr>
              <w:rPr>
                <w:color w:val="000000"/>
                <w:sz w:val="18"/>
                <w:szCs w:val="18"/>
                <w:lang w:val="tr-TR"/>
              </w:rPr>
            </w:pPr>
            <w:r w:rsidRPr="009D02BC">
              <w:rPr>
                <w:color w:val="000000"/>
                <w:sz w:val="18"/>
                <w:szCs w:val="18"/>
                <w:lang w:val="tr-TR"/>
              </w:rPr>
              <w:t> </w:t>
            </w:r>
          </w:p>
        </w:tc>
        <w:tc>
          <w:tcPr>
            <w:tcW w:w="172" w:type="pct"/>
            <w:tcBorders>
              <w:top w:val="nil"/>
              <w:left w:val="nil"/>
              <w:bottom w:val="single" w:sz="4" w:space="0" w:color="auto"/>
              <w:right w:val="single" w:sz="4" w:space="0" w:color="auto"/>
            </w:tcBorders>
            <w:shd w:val="clear" w:color="auto" w:fill="auto"/>
            <w:vAlign w:val="center"/>
            <w:hideMark/>
          </w:tcPr>
          <w:p w14:paraId="004D9F36" w14:textId="77777777" w:rsidR="00CB5648" w:rsidRPr="009D02BC" w:rsidRDefault="00CB5648" w:rsidP="005A1BB1">
            <w:pPr>
              <w:rPr>
                <w:color w:val="000000"/>
                <w:sz w:val="18"/>
                <w:szCs w:val="18"/>
                <w:lang w:val="tr-TR"/>
              </w:rPr>
            </w:pPr>
            <w:r w:rsidRPr="009D02BC">
              <w:rPr>
                <w:color w:val="000000"/>
                <w:sz w:val="18"/>
                <w:szCs w:val="18"/>
                <w:lang w:val="tr-TR"/>
              </w:rPr>
              <w:t> </w:t>
            </w:r>
          </w:p>
        </w:tc>
        <w:tc>
          <w:tcPr>
            <w:tcW w:w="172" w:type="pct"/>
            <w:tcBorders>
              <w:top w:val="nil"/>
              <w:left w:val="nil"/>
              <w:bottom w:val="single" w:sz="4" w:space="0" w:color="auto"/>
              <w:right w:val="single" w:sz="4" w:space="0" w:color="auto"/>
            </w:tcBorders>
            <w:shd w:val="clear" w:color="auto" w:fill="auto"/>
            <w:vAlign w:val="center"/>
            <w:hideMark/>
          </w:tcPr>
          <w:p w14:paraId="3CE192F7" w14:textId="77777777" w:rsidR="00CB5648" w:rsidRPr="009D02BC" w:rsidRDefault="00CB5648" w:rsidP="005A1BB1">
            <w:pPr>
              <w:rPr>
                <w:color w:val="000000"/>
                <w:sz w:val="18"/>
                <w:szCs w:val="18"/>
                <w:lang w:val="tr-TR"/>
              </w:rPr>
            </w:pPr>
            <w:r w:rsidRPr="009D02BC">
              <w:rPr>
                <w:color w:val="000000"/>
                <w:sz w:val="18"/>
                <w:szCs w:val="18"/>
                <w:lang w:val="tr-TR"/>
              </w:rPr>
              <w:t> </w:t>
            </w:r>
          </w:p>
        </w:tc>
        <w:tc>
          <w:tcPr>
            <w:tcW w:w="172" w:type="pct"/>
            <w:tcBorders>
              <w:top w:val="nil"/>
              <w:left w:val="nil"/>
              <w:bottom w:val="single" w:sz="4" w:space="0" w:color="auto"/>
              <w:right w:val="single" w:sz="4" w:space="0" w:color="auto"/>
            </w:tcBorders>
            <w:shd w:val="clear" w:color="auto" w:fill="auto"/>
            <w:vAlign w:val="center"/>
            <w:hideMark/>
          </w:tcPr>
          <w:p w14:paraId="34CFD7FD" w14:textId="77777777" w:rsidR="00CB5648" w:rsidRPr="009D02BC" w:rsidRDefault="00CB5648" w:rsidP="005A1BB1">
            <w:pPr>
              <w:rPr>
                <w:color w:val="000000"/>
                <w:sz w:val="18"/>
                <w:szCs w:val="18"/>
                <w:lang w:val="tr-TR"/>
              </w:rPr>
            </w:pPr>
            <w:r w:rsidRPr="009D02BC">
              <w:rPr>
                <w:color w:val="000000"/>
                <w:sz w:val="18"/>
                <w:szCs w:val="18"/>
                <w:lang w:val="tr-TR"/>
              </w:rPr>
              <w:t> </w:t>
            </w:r>
          </w:p>
        </w:tc>
        <w:tc>
          <w:tcPr>
            <w:tcW w:w="172" w:type="pct"/>
            <w:tcBorders>
              <w:top w:val="nil"/>
              <w:left w:val="nil"/>
              <w:bottom w:val="single" w:sz="4" w:space="0" w:color="auto"/>
              <w:right w:val="single" w:sz="4" w:space="0" w:color="auto"/>
            </w:tcBorders>
            <w:shd w:val="clear" w:color="auto" w:fill="auto"/>
            <w:vAlign w:val="center"/>
            <w:hideMark/>
          </w:tcPr>
          <w:p w14:paraId="249DC700" w14:textId="77777777" w:rsidR="00CB5648" w:rsidRPr="009D02BC" w:rsidRDefault="00CB5648" w:rsidP="005A1BB1">
            <w:pPr>
              <w:rPr>
                <w:color w:val="000000"/>
                <w:sz w:val="18"/>
                <w:szCs w:val="18"/>
                <w:lang w:val="tr-TR"/>
              </w:rPr>
            </w:pPr>
            <w:r w:rsidRPr="009D02BC">
              <w:rPr>
                <w:color w:val="000000"/>
                <w:sz w:val="18"/>
                <w:szCs w:val="18"/>
                <w:lang w:val="tr-TR"/>
              </w:rPr>
              <w:t> </w:t>
            </w:r>
          </w:p>
        </w:tc>
        <w:tc>
          <w:tcPr>
            <w:tcW w:w="172" w:type="pct"/>
            <w:tcBorders>
              <w:top w:val="nil"/>
              <w:left w:val="nil"/>
              <w:bottom w:val="single" w:sz="4" w:space="0" w:color="auto"/>
              <w:right w:val="single" w:sz="4" w:space="0" w:color="auto"/>
            </w:tcBorders>
            <w:shd w:val="clear" w:color="auto" w:fill="auto"/>
            <w:vAlign w:val="center"/>
            <w:hideMark/>
          </w:tcPr>
          <w:p w14:paraId="53E8066B" w14:textId="77777777" w:rsidR="00CB5648" w:rsidRPr="009D02BC" w:rsidRDefault="00CB5648" w:rsidP="005A1BB1">
            <w:pPr>
              <w:rPr>
                <w:color w:val="000000"/>
                <w:sz w:val="18"/>
                <w:szCs w:val="18"/>
                <w:lang w:val="tr-TR"/>
              </w:rPr>
            </w:pPr>
            <w:r w:rsidRPr="009D02BC">
              <w:rPr>
                <w:color w:val="000000"/>
                <w:sz w:val="18"/>
                <w:szCs w:val="18"/>
                <w:lang w:val="tr-TR"/>
              </w:rPr>
              <w:t> </w:t>
            </w:r>
          </w:p>
        </w:tc>
        <w:tc>
          <w:tcPr>
            <w:tcW w:w="172" w:type="pct"/>
            <w:tcBorders>
              <w:top w:val="nil"/>
              <w:left w:val="nil"/>
              <w:bottom w:val="single" w:sz="4" w:space="0" w:color="auto"/>
              <w:right w:val="single" w:sz="4" w:space="0" w:color="auto"/>
            </w:tcBorders>
            <w:shd w:val="clear" w:color="auto" w:fill="auto"/>
            <w:vAlign w:val="center"/>
            <w:hideMark/>
          </w:tcPr>
          <w:p w14:paraId="074B124A" w14:textId="77777777" w:rsidR="00CB5648" w:rsidRPr="009D02BC" w:rsidRDefault="00CB5648" w:rsidP="005A1BB1">
            <w:pPr>
              <w:rPr>
                <w:color w:val="000000"/>
                <w:sz w:val="18"/>
                <w:szCs w:val="18"/>
                <w:lang w:val="tr-TR"/>
              </w:rPr>
            </w:pPr>
            <w:r w:rsidRPr="009D02BC">
              <w:rPr>
                <w:color w:val="000000"/>
                <w:sz w:val="18"/>
                <w:szCs w:val="18"/>
                <w:lang w:val="tr-TR"/>
              </w:rPr>
              <w:t> </w:t>
            </w:r>
          </w:p>
        </w:tc>
        <w:tc>
          <w:tcPr>
            <w:tcW w:w="172" w:type="pct"/>
            <w:tcBorders>
              <w:top w:val="nil"/>
              <w:left w:val="nil"/>
              <w:bottom w:val="single" w:sz="4" w:space="0" w:color="auto"/>
              <w:right w:val="single" w:sz="4" w:space="0" w:color="auto"/>
            </w:tcBorders>
            <w:shd w:val="clear" w:color="auto" w:fill="auto"/>
            <w:vAlign w:val="center"/>
            <w:hideMark/>
          </w:tcPr>
          <w:p w14:paraId="66094512" w14:textId="77777777" w:rsidR="00CB5648" w:rsidRPr="009D02BC" w:rsidRDefault="00CB5648" w:rsidP="005A1BB1">
            <w:pPr>
              <w:rPr>
                <w:color w:val="000000"/>
                <w:sz w:val="18"/>
                <w:szCs w:val="18"/>
                <w:lang w:val="tr-TR"/>
              </w:rPr>
            </w:pPr>
            <w:r w:rsidRPr="009D02BC">
              <w:rPr>
                <w:color w:val="000000"/>
                <w:sz w:val="18"/>
                <w:szCs w:val="18"/>
                <w:lang w:val="tr-TR"/>
              </w:rPr>
              <w:t> </w:t>
            </w:r>
          </w:p>
        </w:tc>
        <w:tc>
          <w:tcPr>
            <w:tcW w:w="172" w:type="pct"/>
            <w:tcBorders>
              <w:top w:val="nil"/>
              <w:left w:val="nil"/>
              <w:bottom w:val="single" w:sz="4" w:space="0" w:color="auto"/>
              <w:right w:val="single" w:sz="4" w:space="0" w:color="auto"/>
            </w:tcBorders>
            <w:shd w:val="clear" w:color="auto" w:fill="auto"/>
            <w:vAlign w:val="center"/>
            <w:hideMark/>
          </w:tcPr>
          <w:p w14:paraId="0CABB97B" w14:textId="77777777" w:rsidR="00CB5648" w:rsidRPr="009D02BC" w:rsidRDefault="00CB5648" w:rsidP="005A1BB1">
            <w:pPr>
              <w:rPr>
                <w:color w:val="000000"/>
                <w:sz w:val="18"/>
                <w:szCs w:val="18"/>
                <w:lang w:val="tr-TR"/>
              </w:rPr>
            </w:pPr>
            <w:r w:rsidRPr="009D02BC">
              <w:rPr>
                <w:color w:val="000000"/>
                <w:sz w:val="18"/>
                <w:szCs w:val="18"/>
                <w:lang w:val="tr-TR"/>
              </w:rPr>
              <w:t> </w:t>
            </w:r>
          </w:p>
        </w:tc>
        <w:tc>
          <w:tcPr>
            <w:tcW w:w="172" w:type="pct"/>
            <w:tcBorders>
              <w:top w:val="nil"/>
              <w:left w:val="nil"/>
              <w:bottom w:val="single" w:sz="4" w:space="0" w:color="auto"/>
              <w:right w:val="single" w:sz="4" w:space="0" w:color="auto"/>
            </w:tcBorders>
            <w:shd w:val="clear" w:color="auto" w:fill="auto"/>
            <w:vAlign w:val="center"/>
            <w:hideMark/>
          </w:tcPr>
          <w:p w14:paraId="32F7536A" w14:textId="77777777" w:rsidR="00CB5648" w:rsidRPr="009D02BC" w:rsidRDefault="00CB5648" w:rsidP="005A1BB1">
            <w:pPr>
              <w:rPr>
                <w:color w:val="000000"/>
                <w:sz w:val="18"/>
                <w:szCs w:val="18"/>
                <w:lang w:val="tr-TR"/>
              </w:rPr>
            </w:pPr>
            <w:r w:rsidRPr="009D02BC">
              <w:rPr>
                <w:color w:val="000000"/>
                <w:sz w:val="18"/>
                <w:szCs w:val="18"/>
                <w:lang w:val="tr-TR"/>
              </w:rPr>
              <w:t> </w:t>
            </w:r>
          </w:p>
        </w:tc>
        <w:tc>
          <w:tcPr>
            <w:tcW w:w="172" w:type="pct"/>
            <w:tcBorders>
              <w:top w:val="nil"/>
              <w:left w:val="nil"/>
              <w:bottom w:val="single" w:sz="4" w:space="0" w:color="auto"/>
              <w:right w:val="single" w:sz="4" w:space="0" w:color="auto"/>
            </w:tcBorders>
            <w:shd w:val="clear" w:color="auto" w:fill="auto"/>
            <w:vAlign w:val="center"/>
            <w:hideMark/>
          </w:tcPr>
          <w:p w14:paraId="5547D808" w14:textId="77777777" w:rsidR="00CB5648" w:rsidRPr="009D02BC" w:rsidRDefault="00CB5648" w:rsidP="005A1BB1">
            <w:pPr>
              <w:rPr>
                <w:color w:val="000000"/>
                <w:sz w:val="18"/>
                <w:szCs w:val="18"/>
                <w:lang w:val="tr-TR"/>
              </w:rPr>
            </w:pPr>
            <w:r w:rsidRPr="009D02BC">
              <w:rPr>
                <w:color w:val="000000"/>
                <w:sz w:val="18"/>
                <w:szCs w:val="18"/>
                <w:lang w:val="tr-TR"/>
              </w:rPr>
              <w:t> </w:t>
            </w:r>
          </w:p>
        </w:tc>
        <w:tc>
          <w:tcPr>
            <w:tcW w:w="172" w:type="pct"/>
            <w:tcBorders>
              <w:top w:val="nil"/>
              <w:left w:val="nil"/>
              <w:bottom w:val="single" w:sz="4" w:space="0" w:color="auto"/>
              <w:right w:val="single" w:sz="4" w:space="0" w:color="auto"/>
            </w:tcBorders>
            <w:shd w:val="clear" w:color="auto" w:fill="auto"/>
            <w:vAlign w:val="center"/>
            <w:hideMark/>
          </w:tcPr>
          <w:p w14:paraId="40379288" w14:textId="77777777" w:rsidR="00CB5648" w:rsidRPr="009D02BC" w:rsidRDefault="00CB5648" w:rsidP="005A1BB1">
            <w:pPr>
              <w:rPr>
                <w:color w:val="000000"/>
                <w:sz w:val="18"/>
                <w:szCs w:val="18"/>
                <w:lang w:val="tr-TR"/>
              </w:rPr>
            </w:pPr>
            <w:r w:rsidRPr="009D02BC">
              <w:rPr>
                <w:color w:val="000000"/>
                <w:sz w:val="18"/>
                <w:szCs w:val="18"/>
                <w:lang w:val="tr-TR"/>
              </w:rPr>
              <w:t> </w:t>
            </w:r>
          </w:p>
        </w:tc>
        <w:tc>
          <w:tcPr>
            <w:tcW w:w="172" w:type="pct"/>
            <w:tcBorders>
              <w:top w:val="nil"/>
              <w:left w:val="nil"/>
              <w:bottom w:val="single" w:sz="4" w:space="0" w:color="auto"/>
              <w:right w:val="single" w:sz="4" w:space="0" w:color="auto"/>
            </w:tcBorders>
            <w:shd w:val="clear" w:color="auto" w:fill="auto"/>
            <w:vAlign w:val="center"/>
            <w:hideMark/>
          </w:tcPr>
          <w:p w14:paraId="2EFD4D44" w14:textId="77777777" w:rsidR="00CB5648" w:rsidRPr="009D02BC" w:rsidRDefault="00CB5648" w:rsidP="005A1BB1">
            <w:pPr>
              <w:rPr>
                <w:color w:val="000000"/>
                <w:sz w:val="18"/>
                <w:szCs w:val="18"/>
                <w:lang w:val="tr-TR"/>
              </w:rPr>
            </w:pPr>
            <w:r w:rsidRPr="009D02BC">
              <w:rPr>
                <w:color w:val="000000"/>
                <w:sz w:val="18"/>
                <w:szCs w:val="18"/>
                <w:lang w:val="tr-TR"/>
              </w:rPr>
              <w:t> </w:t>
            </w:r>
          </w:p>
        </w:tc>
        <w:tc>
          <w:tcPr>
            <w:tcW w:w="172" w:type="pct"/>
            <w:tcBorders>
              <w:top w:val="nil"/>
              <w:left w:val="nil"/>
              <w:bottom w:val="single" w:sz="4" w:space="0" w:color="auto"/>
              <w:right w:val="single" w:sz="4" w:space="0" w:color="auto"/>
            </w:tcBorders>
            <w:shd w:val="clear" w:color="auto" w:fill="auto"/>
            <w:vAlign w:val="center"/>
            <w:hideMark/>
          </w:tcPr>
          <w:p w14:paraId="4689E5B8" w14:textId="77777777" w:rsidR="00CB5648" w:rsidRPr="009D02BC" w:rsidRDefault="00CB5648" w:rsidP="005A1BB1">
            <w:pPr>
              <w:rPr>
                <w:color w:val="000000"/>
                <w:sz w:val="18"/>
                <w:szCs w:val="18"/>
                <w:lang w:val="tr-TR"/>
              </w:rPr>
            </w:pPr>
            <w:r w:rsidRPr="009D02BC">
              <w:rPr>
                <w:color w:val="000000"/>
                <w:sz w:val="18"/>
                <w:szCs w:val="18"/>
                <w:lang w:val="tr-TR"/>
              </w:rPr>
              <w:t> </w:t>
            </w:r>
          </w:p>
        </w:tc>
        <w:tc>
          <w:tcPr>
            <w:tcW w:w="172" w:type="pct"/>
            <w:tcBorders>
              <w:top w:val="nil"/>
              <w:left w:val="nil"/>
              <w:bottom w:val="single" w:sz="4" w:space="0" w:color="auto"/>
              <w:right w:val="single" w:sz="4" w:space="0" w:color="auto"/>
            </w:tcBorders>
            <w:shd w:val="clear" w:color="auto" w:fill="auto"/>
            <w:vAlign w:val="center"/>
            <w:hideMark/>
          </w:tcPr>
          <w:p w14:paraId="333EB0A4" w14:textId="77777777" w:rsidR="00CB5648" w:rsidRPr="009D02BC" w:rsidRDefault="00CB5648" w:rsidP="005A1BB1">
            <w:pPr>
              <w:rPr>
                <w:color w:val="000000"/>
                <w:sz w:val="18"/>
                <w:szCs w:val="18"/>
                <w:lang w:val="tr-TR"/>
              </w:rPr>
            </w:pPr>
            <w:r w:rsidRPr="009D02BC">
              <w:rPr>
                <w:color w:val="000000"/>
                <w:sz w:val="18"/>
                <w:szCs w:val="18"/>
                <w:lang w:val="tr-TR"/>
              </w:rPr>
              <w:t> </w:t>
            </w:r>
          </w:p>
        </w:tc>
        <w:tc>
          <w:tcPr>
            <w:tcW w:w="172" w:type="pct"/>
            <w:tcBorders>
              <w:top w:val="nil"/>
              <w:left w:val="nil"/>
              <w:bottom w:val="single" w:sz="4" w:space="0" w:color="auto"/>
              <w:right w:val="single" w:sz="4" w:space="0" w:color="auto"/>
            </w:tcBorders>
            <w:shd w:val="clear" w:color="auto" w:fill="auto"/>
            <w:vAlign w:val="center"/>
            <w:hideMark/>
          </w:tcPr>
          <w:p w14:paraId="070B5388" w14:textId="77777777" w:rsidR="00CB5648" w:rsidRPr="009D02BC" w:rsidRDefault="00CB5648" w:rsidP="005A1BB1">
            <w:pPr>
              <w:rPr>
                <w:color w:val="000000"/>
                <w:sz w:val="18"/>
                <w:szCs w:val="18"/>
                <w:lang w:val="tr-TR"/>
              </w:rPr>
            </w:pPr>
            <w:r w:rsidRPr="009D02BC">
              <w:rPr>
                <w:color w:val="000000"/>
                <w:sz w:val="18"/>
                <w:szCs w:val="18"/>
                <w:lang w:val="tr-TR"/>
              </w:rPr>
              <w:t> </w:t>
            </w:r>
          </w:p>
        </w:tc>
        <w:tc>
          <w:tcPr>
            <w:tcW w:w="172" w:type="pct"/>
            <w:tcBorders>
              <w:top w:val="nil"/>
              <w:left w:val="nil"/>
              <w:bottom w:val="single" w:sz="4" w:space="0" w:color="auto"/>
              <w:right w:val="single" w:sz="4" w:space="0" w:color="auto"/>
            </w:tcBorders>
            <w:shd w:val="clear" w:color="auto" w:fill="auto"/>
            <w:vAlign w:val="center"/>
            <w:hideMark/>
          </w:tcPr>
          <w:p w14:paraId="5890349D" w14:textId="77777777" w:rsidR="00CB5648" w:rsidRPr="009D02BC" w:rsidRDefault="00CB5648" w:rsidP="005A1BB1">
            <w:pPr>
              <w:rPr>
                <w:color w:val="000000"/>
                <w:sz w:val="18"/>
                <w:szCs w:val="18"/>
                <w:lang w:val="tr-TR"/>
              </w:rPr>
            </w:pPr>
            <w:r w:rsidRPr="009D02BC">
              <w:rPr>
                <w:color w:val="000000"/>
                <w:sz w:val="18"/>
                <w:szCs w:val="18"/>
                <w:lang w:val="tr-TR"/>
              </w:rPr>
              <w:t> </w:t>
            </w:r>
          </w:p>
        </w:tc>
        <w:tc>
          <w:tcPr>
            <w:tcW w:w="172" w:type="pct"/>
            <w:tcBorders>
              <w:top w:val="nil"/>
              <w:left w:val="nil"/>
              <w:bottom w:val="single" w:sz="4" w:space="0" w:color="auto"/>
              <w:right w:val="single" w:sz="4" w:space="0" w:color="auto"/>
            </w:tcBorders>
            <w:shd w:val="clear" w:color="auto" w:fill="auto"/>
            <w:vAlign w:val="center"/>
            <w:hideMark/>
          </w:tcPr>
          <w:p w14:paraId="2F3F4B52" w14:textId="77777777" w:rsidR="00CB5648" w:rsidRPr="009D02BC" w:rsidRDefault="00CB5648" w:rsidP="005A1BB1">
            <w:pPr>
              <w:rPr>
                <w:color w:val="000000"/>
                <w:sz w:val="18"/>
                <w:szCs w:val="18"/>
                <w:lang w:val="tr-TR"/>
              </w:rPr>
            </w:pPr>
            <w:r w:rsidRPr="009D02BC">
              <w:rPr>
                <w:color w:val="000000"/>
                <w:sz w:val="18"/>
                <w:szCs w:val="18"/>
                <w:lang w:val="tr-TR"/>
              </w:rPr>
              <w:t> </w:t>
            </w:r>
          </w:p>
        </w:tc>
        <w:tc>
          <w:tcPr>
            <w:tcW w:w="172" w:type="pct"/>
            <w:tcBorders>
              <w:top w:val="nil"/>
              <w:left w:val="nil"/>
              <w:bottom w:val="single" w:sz="4" w:space="0" w:color="auto"/>
              <w:right w:val="single" w:sz="4" w:space="0" w:color="auto"/>
            </w:tcBorders>
            <w:shd w:val="clear" w:color="auto" w:fill="auto"/>
            <w:vAlign w:val="center"/>
            <w:hideMark/>
          </w:tcPr>
          <w:p w14:paraId="2A394BED" w14:textId="77777777" w:rsidR="00CB5648" w:rsidRPr="009D02BC" w:rsidRDefault="00CB5648" w:rsidP="005A1BB1">
            <w:pPr>
              <w:rPr>
                <w:color w:val="000000"/>
                <w:sz w:val="18"/>
                <w:szCs w:val="18"/>
                <w:lang w:val="tr-TR"/>
              </w:rPr>
            </w:pPr>
            <w:r w:rsidRPr="009D02BC">
              <w:rPr>
                <w:color w:val="000000"/>
                <w:sz w:val="18"/>
                <w:szCs w:val="18"/>
                <w:lang w:val="tr-TR"/>
              </w:rPr>
              <w:t> </w:t>
            </w:r>
          </w:p>
        </w:tc>
        <w:tc>
          <w:tcPr>
            <w:tcW w:w="172" w:type="pct"/>
            <w:tcBorders>
              <w:top w:val="nil"/>
              <w:left w:val="nil"/>
              <w:bottom w:val="single" w:sz="4" w:space="0" w:color="auto"/>
              <w:right w:val="single" w:sz="8" w:space="0" w:color="auto"/>
            </w:tcBorders>
            <w:shd w:val="clear" w:color="auto" w:fill="auto"/>
            <w:vAlign w:val="center"/>
            <w:hideMark/>
          </w:tcPr>
          <w:p w14:paraId="73229358" w14:textId="77777777" w:rsidR="00CB5648" w:rsidRPr="009D02BC" w:rsidRDefault="00CB5648" w:rsidP="005A1BB1">
            <w:pPr>
              <w:rPr>
                <w:color w:val="000000"/>
                <w:sz w:val="18"/>
                <w:szCs w:val="18"/>
                <w:lang w:val="tr-TR"/>
              </w:rPr>
            </w:pPr>
            <w:r w:rsidRPr="009D02BC">
              <w:rPr>
                <w:color w:val="000000"/>
                <w:sz w:val="18"/>
                <w:szCs w:val="18"/>
                <w:lang w:val="tr-TR"/>
              </w:rPr>
              <w:t> </w:t>
            </w:r>
          </w:p>
        </w:tc>
      </w:tr>
      <w:tr w:rsidR="00CB5648" w:rsidRPr="009D02BC" w14:paraId="40F61C84" w14:textId="77777777" w:rsidTr="00CB5648">
        <w:trPr>
          <w:trHeight w:val="240"/>
        </w:trPr>
        <w:tc>
          <w:tcPr>
            <w:tcW w:w="172" w:type="pct"/>
            <w:tcBorders>
              <w:top w:val="nil"/>
              <w:left w:val="single" w:sz="8" w:space="0" w:color="auto"/>
              <w:bottom w:val="single" w:sz="4" w:space="0" w:color="auto"/>
              <w:right w:val="single" w:sz="4" w:space="0" w:color="auto"/>
            </w:tcBorders>
            <w:shd w:val="clear" w:color="auto" w:fill="auto"/>
            <w:noWrap/>
            <w:vAlign w:val="center"/>
            <w:hideMark/>
          </w:tcPr>
          <w:p w14:paraId="6DBA0374" w14:textId="77777777" w:rsidR="00CB5648" w:rsidRPr="009D02BC" w:rsidRDefault="00CB5648" w:rsidP="005A1BB1">
            <w:pPr>
              <w:rPr>
                <w:sz w:val="18"/>
                <w:szCs w:val="18"/>
                <w:lang w:val="tr-TR"/>
              </w:rPr>
            </w:pPr>
            <w:r w:rsidRPr="009D02BC">
              <w:rPr>
                <w:sz w:val="18"/>
                <w:szCs w:val="18"/>
                <w:lang w:val="tr-TR"/>
              </w:rPr>
              <w:t> </w:t>
            </w:r>
          </w:p>
        </w:tc>
        <w:tc>
          <w:tcPr>
            <w:tcW w:w="172" w:type="pct"/>
            <w:tcBorders>
              <w:top w:val="nil"/>
              <w:left w:val="nil"/>
              <w:bottom w:val="single" w:sz="4" w:space="0" w:color="auto"/>
              <w:right w:val="single" w:sz="4" w:space="0" w:color="auto"/>
            </w:tcBorders>
            <w:shd w:val="clear" w:color="auto" w:fill="auto"/>
            <w:noWrap/>
            <w:vAlign w:val="center"/>
            <w:hideMark/>
          </w:tcPr>
          <w:p w14:paraId="14237214" w14:textId="77777777" w:rsidR="00CB5648" w:rsidRPr="009D02BC" w:rsidRDefault="00CB5648" w:rsidP="005A1BB1">
            <w:pPr>
              <w:rPr>
                <w:sz w:val="18"/>
                <w:szCs w:val="18"/>
                <w:lang w:val="tr-TR"/>
              </w:rPr>
            </w:pPr>
            <w:r w:rsidRPr="009D02BC">
              <w:rPr>
                <w:sz w:val="18"/>
                <w:szCs w:val="18"/>
                <w:lang w:val="tr-TR"/>
              </w:rPr>
              <w:t> </w:t>
            </w:r>
          </w:p>
        </w:tc>
        <w:tc>
          <w:tcPr>
            <w:tcW w:w="172" w:type="pct"/>
            <w:tcBorders>
              <w:top w:val="nil"/>
              <w:left w:val="nil"/>
              <w:bottom w:val="single" w:sz="4" w:space="0" w:color="auto"/>
              <w:right w:val="single" w:sz="4" w:space="0" w:color="auto"/>
            </w:tcBorders>
            <w:shd w:val="clear" w:color="auto" w:fill="auto"/>
            <w:noWrap/>
            <w:vAlign w:val="center"/>
            <w:hideMark/>
          </w:tcPr>
          <w:p w14:paraId="2EDC2356" w14:textId="77777777" w:rsidR="00CB5648" w:rsidRPr="009D02BC" w:rsidRDefault="00CB5648" w:rsidP="005A1BB1">
            <w:pPr>
              <w:rPr>
                <w:sz w:val="18"/>
                <w:szCs w:val="18"/>
                <w:lang w:val="tr-TR"/>
              </w:rPr>
            </w:pPr>
            <w:r w:rsidRPr="009D02BC">
              <w:rPr>
                <w:sz w:val="18"/>
                <w:szCs w:val="18"/>
                <w:lang w:val="tr-TR"/>
              </w:rPr>
              <w:t> </w:t>
            </w:r>
          </w:p>
        </w:tc>
        <w:tc>
          <w:tcPr>
            <w:tcW w:w="172" w:type="pct"/>
            <w:tcBorders>
              <w:top w:val="nil"/>
              <w:left w:val="nil"/>
              <w:bottom w:val="single" w:sz="4" w:space="0" w:color="auto"/>
              <w:right w:val="single" w:sz="4" w:space="0" w:color="auto"/>
            </w:tcBorders>
            <w:shd w:val="clear" w:color="auto" w:fill="auto"/>
            <w:noWrap/>
            <w:vAlign w:val="center"/>
            <w:hideMark/>
          </w:tcPr>
          <w:p w14:paraId="4E446B50" w14:textId="77777777" w:rsidR="00CB5648" w:rsidRPr="009D02BC" w:rsidRDefault="00CB5648" w:rsidP="005A1BB1">
            <w:pPr>
              <w:rPr>
                <w:sz w:val="18"/>
                <w:szCs w:val="18"/>
                <w:lang w:val="tr-TR"/>
              </w:rPr>
            </w:pPr>
            <w:r w:rsidRPr="009D02BC">
              <w:rPr>
                <w:sz w:val="18"/>
                <w:szCs w:val="18"/>
                <w:lang w:val="tr-TR"/>
              </w:rPr>
              <w:t> </w:t>
            </w:r>
          </w:p>
        </w:tc>
        <w:tc>
          <w:tcPr>
            <w:tcW w:w="172" w:type="pct"/>
            <w:tcBorders>
              <w:top w:val="nil"/>
              <w:left w:val="nil"/>
              <w:bottom w:val="single" w:sz="4" w:space="0" w:color="auto"/>
              <w:right w:val="single" w:sz="4" w:space="0" w:color="auto"/>
            </w:tcBorders>
            <w:shd w:val="clear" w:color="auto" w:fill="auto"/>
            <w:noWrap/>
            <w:vAlign w:val="center"/>
            <w:hideMark/>
          </w:tcPr>
          <w:p w14:paraId="31D5CA6F" w14:textId="77777777" w:rsidR="00CB5648" w:rsidRPr="009D02BC" w:rsidRDefault="00CB5648" w:rsidP="005A1BB1">
            <w:pPr>
              <w:rPr>
                <w:sz w:val="18"/>
                <w:szCs w:val="18"/>
                <w:lang w:val="tr-TR"/>
              </w:rPr>
            </w:pPr>
            <w:r w:rsidRPr="009D02BC">
              <w:rPr>
                <w:sz w:val="18"/>
                <w:szCs w:val="18"/>
                <w:lang w:val="tr-TR"/>
              </w:rPr>
              <w:t> </w:t>
            </w:r>
          </w:p>
        </w:tc>
        <w:tc>
          <w:tcPr>
            <w:tcW w:w="172" w:type="pct"/>
            <w:tcBorders>
              <w:top w:val="nil"/>
              <w:left w:val="nil"/>
              <w:bottom w:val="single" w:sz="4" w:space="0" w:color="auto"/>
              <w:right w:val="single" w:sz="4" w:space="0" w:color="auto"/>
            </w:tcBorders>
            <w:shd w:val="clear" w:color="auto" w:fill="auto"/>
            <w:noWrap/>
            <w:vAlign w:val="center"/>
            <w:hideMark/>
          </w:tcPr>
          <w:p w14:paraId="71C3CD27" w14:textId="77777777" w:rsidR="00CB5648" w:rsidRPr="009D02BC" w:rsidRDefault="00CB5648" w:rsidP="005A1BB1">
            <w:pPr>
              <w:rPr>
                <w:sz w:val="18"/>
                <w:szCs w:val="18"/>
                <w:lang w:val="tr-TR"/>
              </w:rPr>
            </w:pPr>
            <w:r w:rsidRPr="009D02BC">
              <w:rPr>
                <w:sz w:val="18"/>
                <w:szCs w:val="18"/>
                <w:lang w:val="tr-TR"/>
              </w:rPr>
              <w:t> </w:t>
            </w:r>
          </w:p>
        </w:tc>
        <w:tc>
          <w:tcPr>
            <w:tcW w:w="172" w:type="pct"/>
            <w:tcBorders>
              <w:top w:val="nil"/>
              <w:left w:val="nil"/>
              <w:bottom w:val="single" w:sz="4" w:space="0" w:color="auto"/>
              <w:right w:val="single" w:sz="4" w:space="0" w:color="auto"/>
            </w:tcBorders>
            <w:shd w:val="clear" w:color="auto" w:fill="auto"/>
            <w:noWrap/>
            <w:vAlign w:val="center"/>
            <w:hideMark/>
          </w:tcPr>
          <w:p w14:paraId="7FA24048" w14:textId="77777777" w:rsidR="00CB5648" w:rsidRPr="009D02BC" w:rsidRDefault="00CB5648" w:rsidP="005A1BB1">
            <w:pPr>
              <w:rPr>
                <w:sz w:val="18"/>
                <w:szCs w:val="18"/>
                <w:lang w:val="tr-TR"/>
              </w:rPr>
            </w:pPr>
            <w:r w:rsidRPr="009D02BC">
              <w:rPr>
                <w:sz w:val="18"/>
                <w:szCs w:val="18"/>
                <w:lang w:val="tr-TR"/>
              </w:rPr>
              <w:t> </w:t>
            </w:r>
          </w:p>
        </w:tc>
        <w:tc>
          <w:tcPr>
            <w:tcW w:w="172" w:type="pct"/>
            <w:tcBorders>
              <w:top w:val="nil"/>
              <w:left w:val="nil"/>
              <w:bottom w:val="single" w:sz="4" w:space="0" w:color="auto"/>
              <w:right w:val="single" w:sz="4" w:space="0" w:color="auto"/>
            </w:tcBorders>
            <w:shd w:val="clear" w:color="auto" w:fill="auto"/>
            <w:noWrap/>
            <w:vAlign w:val="center"/>
            <w:hideMark/>
          </w:tcPr>
          <w:p w14:paraId="0E8918C0" w14:textId="77777777" w:rsidR="00CB5648" w:rsidRPr="009D02BC" w:rsidRDefault="00CB5648" w:rsidP="005A1BB1">
            <w:pPr>
              <w:rPr>
                <w:sz w:val="18"/>
                <w:szCs w:val="18"/>
                <w:lang w:val="tr-TR"/>
              </w:rPr>
            </w:pPr>
            <w:r w:rsidRPr="009D02BC">
              <w:rPr>
                <w:sz w:val="18"/>
                <w:szCs w:val="18"/>
                <w:lang w:val="tr-TR"/>
              </w:rPr>
              <w:t> </w:t>
            </w:r>
          </w:p>
        </w:tc>
        <w:tc>
          <w:tcPr>
            <w:tcW w:w="172" w:type="pct"/>
            <w:tcBorders>
              <w:top w:val="nil"/>
              <w:left w:val="nil"/>
              <w:bottom w:val="single" w:sz="4" w:space="0" w:color="auto"/>
              <w:right w:val="single" w:sz="4" w:space="0" w:color="auto"/>
            </w:tcBorders>
            <w:shd w:val="clear" w:color="auto" w:fill="auto"/>
            <w:noWrap/>
            <w:vAlign w:val="center"/>
            <w:hideMark/>
          </w:tcPr>
          <w:p w14:paraId="3C872457" w14:textId="77777777" w:rsidR="00CB5648" w:rsidRPr="009D02BC" w:rsidRDefault="00CB5648" w:rsidP="005A1BB1">
            <w:pPr>
              <w:rPr>
                <w:sz w:val="18"/>
                <w:szCs w:val="18"/>
                <w:lang w:val="tr-TR"/>
              </w:rPr>
            </w:pPr>
            <w:r w:rsidRPr="009D02BC">
              <w:rPr>
                <w:sz w:val="18"/>
                <w:szCs w:val="18"/>
                <w:lang w:val="tr-TR"/>
              </w:rPr>
              <w:t> </w:t>
            </w:r>
          </w:p>
        </w:tc>
        <w:tc>
          <w:tcPr>
            <w:tcW w:w="172" w:type="pct"/>
            <w:tcBorders>
              <w:top w:val="nil"/>
              <w:left w:val="nil"/>
              <w:bottom w:val="single" w:sz="4" w:space="0" w:color="auto"/>
              <w:right w:val="single" w:sz="4" w:space="0" w:color="auto"/>
            </w:tcBorders>
            <w:shd w:val="clear" w:color="auto" w:fill="auto"/>
            <w:noWrap/>
            <w:vAlign w:val="center"/>
            <w:hideMark/>
          </w:tcPr>
          <w:p w14:paraId="2789E5FD" w14:textId="77777777" w:rsidR="00CB5648" w:rsidRPr="009D02BC" w:rsidRDefault="00CB5648" w:rsidP="005A1BB1">
            <w:pPr>
              <w:rPr>
                <w:sz w:val="18"/>
                <w:szCs w:val="18"/>
                <w:lang w:val="tr-TR"/>
              </w:rPr>
            </w:pPr>
            <w:r w:rsidRPr="009D02BC">
              <w:rPr>
                <w:sz w:val="18"/>
                <w:szCs w:val="18"/>
                <w:lang w:val="tr-TR"/>
              </w:rPr>
              <w:t> </w:t>
            </w:r>
          </w:p>
        </w:tc>
        <w:tc>
          <w:tcPr>
            <w:tcW w:w="172" w:type="pct"/>
            <w:tcBorders>
              <w:top w:val="nil"/>
              <w:left w:val="nil"/>
              <w:bottom w:val="single" w:sz="4" w:space="0" w:color="auto"/>
              <w:right w:val="single" w:sz="4" w:space="0" w:color="auto"/>
            </w:tcBorders>
            <w:shd w:val="clear" w:color="auto" w:fill="auto"/>
            <w:noWrap/>
            <w:vAlign w:val="center"/>
            <w:hideMark/>
          </w:tcPr>
          <w:p w14:paraId="7048E037" w14:textId="77777777" w:rsidR="00CB5648" w:rsidRPr="009D02BC" w:rsidRDefault="00CB5648" w:rsidP="005A1BB1">
            <w:pPr>
              <w:rPr>
                <w:sz w:val="18"/>
                <w:szCs w:val="18"/>
                <w:lang w:val="tr-TR"/>
              </w:rPr>
            </w:pPr>
            <w:r w:rsidRPr="009D02BC">
              <w:rPr>
                <w:sz w:val="18"/>
                <w:szCs w:val="18"/>
                <w:lang w:val="tr-TR"/>
              </w:rPr>
              <w:t> </w:t>
            </w:r>
          </w:p>
        </w:tc>
        <w:tc>
          <w:tcPr>
            <w:tcW w:w="172" w:type="pct"/>
            <w:tcBorders>
              <w:top w:val="nil"/>
              <w:left w:val="nil"/>
              <w:bottom w:val="single" w:sz="4" w:space="0" w:color="auto"/>
              <w:right w:val="single" w:sz="4" w:space="0" w:color="auto"/>
            </w:tcBorders>
            <w:shd w:val="clear" w:color="auto" w:fill="auto"/>
            <w:noWrap/>
            <w:vAlign w:val="center"/>
            <w:hideMark/>
          </w:tcPr>
          <w:p w14:paraId="36CE9EDC" w14:textId="77777777" w:rsidR="00CB5648" w:rsidRPr="009D02BC" w:rsidRDefault="00CB5648" w:rsidP="005A1BB1">
            <w:pPr>
              <w:rPr>
                <w:sz w:val="18"/>
                <w:szCs w:val="18"/>
                <w:lang w:val="tr-TR"/>
              </w:rPr>
            </w:pPr>
            <w:r w:rsidRPr="009D02BC">
              <w:rPr>
                <w:sz w:val="18"/>
                <w:szCs w:val="18"/>
                <w:lang w:val="tr-TR"/>
              </w:rPr>
              <w:t> </w:t>
            </w:r>
          </w:p>
        </w:tc>
        <w:tc>
          <w:tcPr>
            <w:tcW w:w="172" w:type="pct"/>
            <w:tcBorders>
              <w:top w:val="nil"/>
              <w:left w:val="nil"/>
              <w:bottom w:val="single" w:sz="4" w:space="0" w:color="auto"/>
              <w:right w:val="single" w:sz="4" w:space="0" w:color="auto"/>
            </w:tcBorders>
            <w:shd w:val="clear" w:color="auto" w:fill="auto"/>
            <w:noWrap/>
            <w:vAlign w:val="center"/>
            <w:hideMark/>
          </w:tcPr>
          <w:p w14:paraId="2FB12195" w14:textId="77777777" w:rsidR="00CB5648" w:rsidRPr="009D02BC" w:rsidRDefault="00CB5648" w:rsidP="005A1BB1">
            <w:pPr>
              <w:rPr>
                <w:sz w:val="18"/>
                <w:szCs w:val="18"/>
                <w:lang w:val="tr-TR"/>
              </w:rPr>
            </w:pPr>
            <w:r w:rsidRPr="009D02BC">
              <w:rPr>
                <w:sz w:val="18"/>
                <w:szCs w:val="18"/>
                <w:lang w:val="tr-TR"/>
              </w:rPr>
              <w:t> </w:t>
            </w:r>
          </w:p>
        </w:tc>
        <w:tc>
          <w:tcPr>
            <w:tcW w:w="172" w:type="pct"/>
            <w:tcBorders>
              <w:top w:val="nil"/>
              <w:left w:val="nil"/>
              <w:bottom w:val="single" w:sz="4" w:space="0" w:color="auto"/>
              <w:right w:val="single" w:sz="4" w:space="0" w:color="auto"/>
            </w:tcBorders>
            <w:shd w:val="clear" w:color="auto" w:fill="auto"/>
            <w:noWrap/>
            <w:vAlign w:val="center"/>
            <w:hideMark/>
          </w:tcPr>
          <w:p w14:paraId="39622BCB" w14:textId="77777777" w:rsidR="00CB5648" w:rsidRPr="009D02BC" w:rsidRDefault="00CB5648" w:rsidP="005A1BB1">
            <w:pPr>
              <w:rPr>
                <w:sz w:val="18"/>
                <w:szCs w:val="18"/>
                <w:lang w:val="tr-TR"/>
              </w:rPr>
            </w:pPr>
            <w:r w:rsidRPr="009D02BC">
              <w:rPr>
                <w:sz w:val="18"/>
                <w:szCs w:val="18"/>
                <w:lang w:val="tr-TR"/>
              </w:rPr>
              <w:t> </w:t>
            </w:r>
          </w:p>
        </w:tc>
        <w:tc>
          <w:tcPr>
            <w:tcW w:w="172" w:type="pct"/>
            <w:tcBorders>
              <w:top w:val="nil"/>
              <w:left w:val="nil"/>
              <w:bottom w:val="single" w:sz="4" w:space="0" w:color="auto"/>
              <w:right w:val="single" w:sz="4" w:space="0" w:color="auto"/>
            </w:tcBorders>
            <w:shd w:val="clear" w:color="auto" w:fill="auto"/>
            <w:noWrap/>
            <w:vAlign w:val="center"/>
            <w:hideMark/>
          </w:tcPr>
          <w:p w14:paraId="0636DC59" w14:textId="77777777" w:rsidR="00CB5648" w:rsidRPr="009D02BC" w:rsidRDefault="00CB5648" w:rsidP="005A1BB1">
            <w:pPr>
              <w:rPr>
                <w:sz w:val="18"/>
                <w:szCs w:val="18"/>
                <w:lang w:val="tr-TR"/>
              </w:rPr>
            </w:pPr>
            <w:r w:rsidRPr="009D02BC">
              <w:rPr>
                <w:sz w:val="18"/>
                <w:szCs w:val="18"/>
                <w:lang w:val="tr-TR"/>
              </w:rPr>
              <w:t> </w:t>
            </w:r>
          </w:p>
        </w:tc>
        <w:tc>
          <w:tcPr>
            <w:tcW w:w="172" w:type="pct"/>
            <w:tcBorders>
              <w:top w:val="nil"/>
              <w:left w:val="nil"/>
              <w:bottom w:val="single" w:sz="4" w:space="0" w:color="auto"/>
              <w:right w:val="single" w:sz="4" w:space="0" w:color="auto"/>
            </w:tcBorders>
            <w:shd w:val="clear" w:color="auto" w:fill="auto"/>
            <w:noWrap/>
            <w:vAlign w:val="center"/>
            <w:hideMark/>
          </w:tcPr>
          <w:p w14:paraId="01AFEE65" w14:textId="77777777" w:rsidR="00CB5648" w:rsidRPr="009D02BC" w:rsidRDefault="00CB5648" w:rsidP="005A1BB1">
            <w:pPr>
              <w:rPr>
                <w:sz w:val="18"/>
                <w:szCs w:val="18"/>
                <w:lang w:val="tr-TR"/>
              </w:rPr>
            </w:pPr>
            <w:r w:rsidRPr="009D02BC">
              <w:rPr>
                <w:sz w:val="18"/>
                <w:szCs w:val="18"/>
                <w:lang w:val="tr-TR"/>
              </w:rPr>
              <w:t> </w:t>
            </w:r>
          </w:p>
        </w:tc>
        <w:tc>
          <w:tcPr>
            <w:tcW w:w="172" w:type="pct"/>
            <w:tcBorders>
              <w:top w:val="nil"/>
              <w:left w:val="nil"/>
              <w:bottom w:val="single" w:sz="4" w:space="0" w:color="auto"/>
              <w:right w:val="single" w:sz="4" w:space="0" w:color="auto"/>
            </w:tcBorders>
            <w:shd w:val="clear" w:color="auto" w:fill="auto"/>
            <w:noWrap/>
            <w:vAlign w:val="center"/>
            <w:hideMark/>
          </w:tcPr>
          <w:p w14:paraId="555944AC" w14:textId="77777777" w:rsidR="00CB5648" w:rsidRPr="009D02BC" w:rsidRDefault="00CB5648" w:rsidP="005A1BB1">
            <w:pPr>
              <w:rPr>
                <w:sz w:val="18"/>
                <w:szCs w:val="18"/>
                <w:lang w:val="tr-TR"/>
              </w:rPr>
            </w:pPr>
            <w:r w:rsidRPr="009D02BC">
              <w:rPr>
                <w:sz w:val="18"/>
                <w:szCs w:val="18"/>
                <w:lang w:val="tr-TR"/>
              </w:rPr>
              <w:t> </w:t>
            </w:r>
          </w:p>
        </w:tc>
        <w:tc>
          <w:tcPr>
            <w:tcW w:w="172" w:type="pct"/>
            <w:tcBorders>
              <w:top w:val="nil"/>
              <w:left w:val="nil"/>
              <w:bottom w:val="single" w:sz="4" w:space="0" w:color="auto"/>
              <w:right w:val="single" w:sz="4" w:space="0" w:color="auto"/>
            </w:tcBorders>
            <w:shd w:val="clear" w:color="auto" w:fill="auto"/>
            <w:noWrap/>
            <w:vAlign w:val="center"/>
            <w:hideMark/>
          </w:tcPr>
          <w:p w14:paraId="5CAC6C3A" w14:textId="77777777" w:rsidR="00CB5648" w:rsidRPr="009D02BC" w:rsidRDefault="00CB5648" w:rsidP="005A1BB1">
            <w:pPr>
              <w:rPr>
                <w:sz w:val="18"/>
                <w:szCs w:val="18"/>
                <w:lang w:val="tr-TR"/>
              </w:rPr>
            </w:pPr>
            <w:r w:rsidRPr="009D02BC">
              <w:rPr>
                <w:sz w:val="18"/>
                <w:szCs w:val="18"/>
                <w:lang w:val="tr-TR"/>
              </w:rPr>
              <w:t> </w:t>
            </w:r>
          </w:p>
        </w:tc>
        <w:tc>
          <w:tcPr>
            <w:tcW w:w="172" w:type="pct"/>
            <w:tcBorders>
              <w:top w:val="nil"/>
              <w:left w:val="nil"/>
              <w:bottom w:val="single" w:sz="4" w:space="0" w:color="auto"/>
              <w:right w:val="single" w:sz="4" w:space="0" w:color="auto"/>
            </w:tcBorders>
            <w:shd w:val="clear" w:color="auto" w:fill="auto"/>
            <w:noWrap/>
            <w:vAlign w:val="center"/>
            <w:hideMark/>
          </w:tcPr>
          <w:p w14:paraId="5DC0D392" w14:textId="77777777" w:rsidR="00CB5648" w:rsidRPr="009D02BC" w:rsidRDefault="00CB5648" w:rsidP="005A1BB1">
            <w:pPr>
              <w:rPr>
                <w:sz w:val="18"/>
                <w:szCs w:val="18"/>
                <w:lang w:val="tr-TR"/>
              </w:rPr>
            </w:pPr>
            <w:r w:rsidRPr="009D02BC">
              <w:rPr>
                <w:sz w:val="18"/>
                <w:szCs w:val="18"/>
                <w:lang w:val="tr-TR"/>
              </w:rPr>
              <w:t> </w:t>
            </w:r>
          </w:p>
        </w:tc>
        <w:tc>
          <w:tcPr>
            <w:tcW w:w="172" w:type="pct"/>
            <w:tcBorders>
              <w:top w:val="nil"/>
              <w:left w:val="nil"/>
              <w:bottom w:val="single" w:sz="4" w:space="0" w:color="auto"/>
              <w:right w:val="single" w:sz="4" w:space="0" w:color="auto"/>
            </w:tcBorders>
            <w:shd w:val="clear" w:color="auto" w:fill="auto"/>
            <w:noWrap/>
            <w:vAlign w:val="center"/>
            <w:hideMark/>
          </w:tcPr>
          <w:p w14:paraId="49817476" w14:textId="77777777" w:rsidR="00CB5648" w:rsidRPr="009D02BC" w:rsidRDefault="00CB5648" w:rsidP="005A1BB1">
            <w:pPr>
              <w:rPr>
                <w:sz w:val="18"/>
                <w:szCs w:val="18"/>
                <w:lang w:val="tr-TR"/>
              </w:rPr>
            </w:pPr>
            <w:r w:rsidRPr="009D02BC">
              <w:rPr>
                <w:sz w:val="18"/>
                <w:szCs w:val="18"/>
                <w:lang w:val="tr-TR"/>
              </w:rPr>
              <w:t> </w:t>
            </w:r>
          </w:p>
        </w:tc>
        <w:tc>
          <w:tcPr>
            <w:tcW w:w="172" w:type="pct"/>
            <w:tcBorders>
              <w:top w:val="nil"/>
              <w:left w:val="nil"/>
              <w:bottom w:val="single" w:sz="4" w:space="0" w:color="auto"/>
              <w:right w:val="single" w:sz="4" w:space="0" w:color="auto"/>
            </w:tcBorders>
            <w:shd w:val="clear" w:color="auto" w:fill="auto"/>
            <w:noWrap/>
            <w:vAlign w:val="center"/>
            <w:hideMark/>
          </w:tcPr>
          <w:p w14:paraId="065DA657" w14:textId="77777777" w:rsidR="00CB5648" w:rsidRPr="009D02BC" w:rsidRDefault="00CB5648" w:rsidP="005A1BB1">
            <w:pPr>
              <w:rPr>
                <w:sz w:val="18"/>
                <w:szCs w:val="18"/>
                <w:lang w:val="tr-TR"/>
              </w:rPr>
            </w:pPr>
            <w:r w:rsidRPr="009D02BC">
              <w:rPr>
                <w:sz w:val="18"/>
                <w:szCs w:val="18"/>
                <w:lang w:val="tr-TR"/>
              </w:rPr>
              <w:t> </w:t>
            </w:r>
          </w:p>
        </w:tc>
        <w:tc>
          <w:tcPr>
            <w:tcW w:w="172" w:type="pct"/>
            <w:tcBorders>
              <w:top w:val="nil"/>
              <w:left w:val="nil"/>
              <w:bottom w:val="single" w:sz="4" w:space="0" w:color="auto"/>
              <w:right w:val="single" w:sz="4" w:space="0" w:color="auto"/>
            </w:tcBorders>
            <w:shd w:val="clear" w:color="auto" w:fill="auto"/>
            <w:noWrap/>
            <w:vAlign w:val="center"/>
            <w:hideMark/>
          </w:tcPr>
          <w:p w14:paraId="51C3186B" w14:textId="77777777" w:rsidR="00CB5648" w:rsidRPr="009D02BC" w:rsidRDefault="00CB5648" w:rsidP="005A1BB1">
            <w:pPr>
              <w:rPr>
                <w:sz w:val="18"/>
                <w:szCs w:val="18"/>
                <w:lang w:val="tr-TR"/>
              </w:rPr>
            </w:pPr>
            <w:r w:rsidRPr="009D02BC">
              <w:rPr>
                <w:sz w:val="18"/>
                <w:szCs w:val="18"/>
                <w:lang w:val="tr-TR"/>
              </w:rPr>
              <w:t> </w:t>
            </w:r>
          </w:p>
        </w:tc>
        <w:tc>
          <w:tcPr>
            <w:tcW w:w="172" w:type="pct"/>
            <w:tcBorders>
              <w:top w:val="nil"/>
              <w:left w:val="nil"/>
              <w:bottom w:val="single" w:sz="4" w:space="0" w:color="auto"/>
              <w:right w:val="single" w:sz="4" w:space="0" w:color="auto"/>
            </w:tcBorders>
            <w:shd w:val="clear" w:color="auto" w:fill="auto"/>
            <w:noWrap/>
            <w:vAlign w:val="center"/>
            <w:hideMark/>
          </w:tcPr>
          <w:p w14:paraId="448C9F48" w14:textId="77777777" w:rsidR="00CB5648" w:rsidRPr="009D02BC" w:rsidRDefault="00CB5648" w:rsidP="005A1BB1">
            <w:pPr>
              <w:rPr>
                <w:sz w:val="18"/>
                <w:szCs w:val="18"/>
                <w:lang w:val="tr-TR"/>
              </w:rPr>
            </w:pPr>
            <w:r w:rsidRPr="009D02BC">
              <w:rPr>
                <w:sz w:val="18"/>
                <w:szCs w:val="18"/>
                <w:lang w:val="tr-TR"/>
              </w:rPr>
              <w:t> </w:t>
            </w:r>
          </w:p>
        </w:tc>
        <w:tc>
          <w:tcPr>
            <w:tcW w:w="172" w:type="pct"/>
            <w:tcBorders>
              <w:top w:val="nil"/>
              <w:left w:val="nil"/>
              <w:bottom w:val="single" w:sz="4" w:space="0" w:color="auto"/>
              <w:right w:val="single" w:sz="4" w:space="0" w:color="auto"/>
            </w:tcBorders>
            <w:shd w:val="clear" w:color="auto" w:fill="auto"/>
            <w:noWrap/>
            <w:vAlign w:val="center"/>
            <w:hideMark/>
          </w:tcPr>
          <w:p w14:paraId="61C761E6" w14:textId="77777777" w:rsidR="00CB5648" w:rsidRPr="009D02BC" w:rsidRDefault="00CB5648" w:rsidP="005A1BB1">
            <w:pPr>
              <w:rPr>
                <w:sz w:val="18"/>
                <w:szCs w:val="18"/>
                <w:lang w:val="tr-TR"/>
              </w:rPr>
            </w:pPr>
            <w:r w:rsidRPr="009D02BC">
              <w:rPr>
                <w:sz w:val="18"/>
                <w:szCs w:val="18"/>
                <w:lang w:val="tr-TR"/>
              </w:rPr>
              <w:t> </w:t>
            </w:r>
          </w:p>
        </w:tc>
        <w:tc>
          <w:tcPr>
            <w:tcW w:w="172" w:type="pct"/>
            <w:tcBorders>
              <w:top w:val="nil"/>
              <w:left w:val="nil"/>
              <w:bottom w:val="single" w:sz="4" w:space="0" w:color="auto"/>
              <w:right w:val="single" w:sz="4" w:space="0" w:color="auto"/>
            </w:tcBorders>
            <w:shd w:val="clear" w:color="auto" w:fill="auto"/>
            <w:noWrap/>
            <w:vAlign w:val="center"/>
            <w:hideMark/>
          </w:tcPr>
          <w:p w14:paraId="39039F1A" w14:textId="77777777" w:rsidR="00CB5648" w:rsidRPr="009D02BC" w:rsidRDefault="00CB5648" w:rsidP="005A1BB1">
            <w:pPr>
              <w:rPr>
                <w:sz w:val="18"/>
                <w:szCs w:val="18"/>
                <w:lang w:val="tr-TR"/>
              </w:rPr>
            </w:pPr>
            <w:r w:rsidRPr="009D02BC">
              <w:rPr>
                <w:sz w:val="18"/>
                <w:szCs w:val="18"/>
                <w:lang w:val="tr-TR"/>
              </w:rPr>
              <w:t> </w:t>
            </w:r>
          </w:p>
        </w:tc>
        <w:tc>
          <w:tcPr>
            <w:tcW w:w="172" w:type="pct"/>
            <w:tcBorders>
              <w:top w:val="nil"/>
              <w:left w:val="nil"/>
              <w:bottom w:val="single" w:sz="4" w:space="0" w:color="auto"/>
              <w:right w:val="single" w:sz="4" w:space="0" w:color="auto"/>
            </w:tcBorders>
            <w:shd w:val="clear" w:color="auto" w:fill="auto"/>
            <w:noWrap/>
            <w:vAlign w:val="center"/>
            <w:hideMark/>
          </w:tcPr>
          <w:p w14:paraId="5AFB8D86" w14:textId="77777777" w:rsidR="00CB5648" w:rsidRPr="009D02BC" w:rsidRDefault="00CB5648" w:rsidP="005A1BB1">
            <w:pPr>
              <w:rPr>
                <w:sz w:val="18"/>
                <w:szCs w:val="18"/>
                <w:lang w:val="tr-TR"/>
              </w:rPr>
            </w:pPr>
            <w:r w:rsidRPr="009D02BC">
              <w:rPr>
                <w:sz w:val="18"/>
                <w:szCs w:val="18"/>
                <w:lang w:val="tr-TR"/>
              </w:rPr>
              <w:t> </w:t>
            </w:r>
          </w:p>
        </w:tc>
        <w:tc>
          <w:tcPr>
            <w:tcW w:w="172" w:type="pct"/>
            <w:tcBorders>
              <w:top w:val="nil"/>
              <w:left w:val="nil"/>
              <w:bottom w:val="single" w:sz="4" w:space="0" w:color="auto"/>
              <w:right w:val="single" w:sz="4" w:space="0" w:color="auto"/>
            </w:tcBorders>
            <w:shd w:val="clear" w:color="auto" w:fill="auto"/>
            <w:noWrap/>
            <w:vAlign w:val="center"/>
            <w:hideMark/>
          </w:tcPr>
          <w:p w14:paraId="7F7128CA" w14:textId="77777777" w:rsidR="00CB5648" w:rsidRPr="009D02BC" w:rsidRDefault="00CB5648" w:rsidP="005A1BB1">
            <w:pPr>
              <w:rPr>
                <w:sz w:val="18"/>
                <w:szCs w:val="18"/>
                <w:lang w:val="tr-TR"/>
              </w:rPr>
            </w:pPr>
            <w:r w:rsidRPr="009D02BC">
              <w:rPr>
                <w:sz w:val="18"/>
                <w:szCs w:val="18"/>
                <w:lang w:val="tr-TR"/>
              </w:rPr>
              <w:t> </w:t>
            </w:r>
          </w:p>
        </w:tc>
        <w:tc>
          <w:tcPr>
            <w:tcW w:w="172" w:type="pct"/>
            <w:tcBorders>
              <w:top w:val="nil"/>
              <w:left w:val="nil"/>
              <w:bottom w:val="single" w:sz="4" w:space="0" w:color="auto"/>
              <w:right w:val="single" w:sz="4" w:space="0" w:color="auto"/>
            </w:tcBorders>
            <w:shd w:val="clear" w:color="auto" w:fill="auto"/>
            <w:noWrap/>
            <w:vAlign w:val="center"/>
            <w:hideMark/>
          </w:tcPr>
          <w:p w14:paraId="3336C8CA" w14:textId="77777777" w:rsidR="00CB5648" w:rsidRPr="009D02BC" w:rsidRDefault="00CB5648" w:rsidP="005A1BB1">
            <w:pPr>
              <w:rPr>
                <w:sz w:val="18"/>
                <w:szCs w:val="18"/>
                <w:lang w:val="tr-TR"/>
              </w:rPr>
            </w:pPr>
            <w:r w:rsidRPr="009D02BC">
              <w:rPr>
                <w:sz w:val="18"/>
                <w:szCs w:val="18"/>
                <w:lang w:val="tr-TR"/>
              </w:rPr>
              <w:t> </w:t>
            </w:r>
          </w:p>
        </w:tc>
        <w:tc>
          <w:tcPr>
            <w:tcW w:w="172" w:type="pct"/>
            <w:tcBorders>
              <w:top w:val="nil"/>
              <w:left w:val="nil"/>
              <w:bottom w:val="single" w:sz="4" w:space="0" w:color="auto"/>
              <w:right w:val="single" w:sz="8" w:space="0" w:color="auto"/>
            </w:tcBorders>
            <w:shd w:val="clear" w:color="auto" w:fill="auto"/>
            <w:noWrap/>
            <w:vAlign w:val="center"/>
            <w:hideMark/>
          </w:tcPr>
          <w:p w14:paraId="57C1CD84" w14:textId="77777777" w:rsidR="00CB5648" w:rsidRPr="009D02BC" w:rsidRDefault="00CB5648" w:rsidP="005A1BB1">
            <w:pPr>
              <w:rPr>
                <w:sz w:val="18"/>
                <w:szCs w:val="18"/>
                <w:lang w:val="tr-TR"/>
              </w:rPr>
            </w:pPr>
            <w:r w:rsidRPr="009D02BC">
              <w:rPr>
                <w:sz w:val="18"/>
                <w:szCs w:val="18"/>
                <w:lang w:val="tr-TR"/>
              </w:rPr>
              <w:t> </w:t>
            </w:r>
          </w:p>
        </w:tc>
      </w:tr>
      <w:tr w:rsidR="00CB5648" w:rsidRPr="009D02BC" w14:paraId="643A207F" w14:textId="77777777" w:rsidTr="00CB5648">
        <w:trPr>
          <w:trHeight w:val="255"/>
        </w:trPr>
        <w:tc>
          <w:tcPr>
            <w:tcW w:w="172" w:type="pct"/>
            <w:tcBorders>
              <w:top w:val="nil"/>
              <w:left w:val="single" w:sz="8" w:space="0" w:color="auto"/>
              <w:bottom w:val="single" w:sz="8" w:space="0" w:color="auto"/>
              <w:right w:val="single" w:sz="4" w:space="0" w:color="auto"/>
            </w:tcBorders>
            <w:shd w:val="clear" w:color="auto" w:fill="auto"/>
            <w:noWrap/>
            <w:vAlign w:val="center"/>
            <w:hideMark/>
          </w:tcPr>
          <w:p w14:paraId="3CB0CC72" w14:textId="77777777" w:rsidR="00CB5648" w:rsidRPr="009D02BC" w:rsidRDefault="00CB5648" w:rsidP="005A1BB1">
            <w:pPr>
              <w:rPr>
                <w:sz w:val="18"/>
                <w:szCs w:val="18"/>
                <w:lang w:val="tr-TR"/>
              </w:rPr>
            </w:pPr>
            <w:r w:rsidRPr="009D02BC">
              <w:rPr>
                <w:sz w:val="18"/>
                <w:szCs w:val="18"/>
                <w:lang w:val="tr-TR"/>
              </w:rPr>
              <w:t> </w:t>
            </w:r>
          </w:p>
        </w:tc>
        <w:tc>
          <w:tcPr>
            <w:tcW w:w="172" w:type="pct"/>
            <w:tcBorders>
              <w:top w:val="nil"/>
              <w:left w:val="nil"/>
              <w:bottom w:val="single" w:sz="8" w:space="0" w:color="auto"/>
              <w:right w:val="single" w:sz="4" w:space="0" w:color="auto"/>
            </w:tcBorders>
            <w:shd w:val="clear" w:color="auto" w:fill="auto"/>
            <w:noWrap/>
            <w:vAlign w:val="center"/>
            <w:hideMark/>
          </w:tcPr>
          <w:p w14:paraId="659FF8BE" w14:textId="77777777" w:rsidR="00CB5648" w:rsidRPr="009D02BC" w:rsidRDefault="00CB5648" w:rsidP="005A1BB1">
            <w:pPr>
              <w:rPr>
                <w:sz w:val="18"/>
                <w:szCs w:val="18"/>
                <w:lang w:val="tr-TR"/>
              </w:rPr>
            </w:pPr>
            <w:r w:rsidRPr="009D02BC">
              <w:rPr>
                <w:sz w:val="18"/>
                <w:szCs w:val="18"/>
                <w:lang w:val="tr-TR"/>
              </w:rPr>
              <w:t> </w:t>
            </w:r>
          </w:p>
        </w:tc>
        <w:tc>
          <w:tcPr>
            <w:tcW w:w="172" w:type="pct"/>
            <w:tcBorders>
              <w:top w:val="nil"/>
              <w:left w:val="nil"/>
              <w:bottom w:val="single" w:sz="8" w:space="0" w:color="auto"/>
              <w:right w:val="single" w:sz="4" w:space="0" w:color="auto"/>
            </w:tcBorders>
            <w:shd w:val="clear" w:color="auto" w:fill="auto"/>
            <w:noWrap/>
            <w:vAlign w:val="center"/>
            <w:hideMark/>
          </w:tcPr>
          <w:p w14:paraId="45168E3B" w14:textId="77777777" w:rsidR="00CB5648" w:rsidRPr="009D02BC" w:rsidRDefault="00CB5648" w:rsidP="005A1BB1">
            <w:pPr>
              <w:rPr>
                <w:sz w:val="18"/>
                <w:szCs w:val="18"/>
                <w:lang w:val="tr-TR"/>
              </w:rPr>
            </w:pPr>
            <w:r w:rsidRPr="009D02BC">
              <w:rPr>
                <w:sz w:val="18"/>
                <w:szCs w:val="18"/>
                <w:lang w:val="tr-TR"/>
              </w:rPr>
              <w:t> </w:t>
            </w:r>
          </w:p>
        </w:tc>
        <w:tc>
          <w:tcPr>
            <w:tcW w:w="172" w:type="pct"/>
            <w:tcBorders>
              <w:top w:val="nil"/>
              <w:left w:val="nil"/>
              <w:bottom w:val="single" w:sz="8" w:space="0" w:color="auto"/>
              <w:right w:val="single" w:sz="4" w:space="0" w:color="auto"/>
            </w:tcBorders>
            <w:shd w:val="clear" w:color="auto" w:fill="auto"/>
            <w:noWrap/>
            <w:vAlign w:val="center"/>
            <w:hideMark/>
          </w:tcPr>
          <w:p w14:paraId="0D5B34EB" w14:textId="77777777" w:rsidR="00CB5648" w:rsidRPr="009D02BC" w:rsidRDefault="00CB5648" w:rsidP="005A1BB1">
            <w:pPr>
              <w:rPr>
                <w:sz w:val="18"/>
                <w:szCs w:val="18"/>
                <w:lang w:val="tr-TR"/>
              </w:rPr>
            </w:pPr>
            <w:r w:rsidRPr="009D02BC">
              <w:rPr>
                <w:sz w:val="18"/>
                <w:szCs w:val="18"/>
                <w:lang w:val="tr-TR"/>
              </w:rPr>
              <w:t> </w:t>
            </w:r>
          </w:p>
        </w:tc>
        <w:tc>
          <w:tcPr>
            <w:tcW w:w="172" w:type="pct"/>
            <w:tcBorders>
              <w:top w:val="nil"/>
              <w:left w:val="nil"/>
              <w:bottom w:val="single" w:sz="8" w:space="0" w:color="auto"/>
              <w:right w:val="single" w:sz="4" w:space="0" w:color="auto"/>
            </w:tcBorders>
            <w:shd w:val="clear" w:color="auto" w:fill="auto"/>
            <w:noWrap/>
            <w:vAlign w:val="center"/>
            <w:hideMark/>
          </w:tcPr>
          <w:p w14:paraId="7F09D9C8" w14:textId="77777777" w:rsidR="00CB5648" w:rsidRPr="009D02BC" w:rsidRDefault="00CB5648" w:rsidP="005A1BB1">
            <w:pPr>
              <w:rPr>
                <w:sz w:val="18"/>
                <w:szCs w:val="18"/>
                <w:lang w:val="tr-TR"/>
              </w:rPr>
            </w:pPr>
            <w:r w:rsidRPr="009D02BC">
              <w:rPr>
                <w:sz w:val="18"/>
                <w:szCs w:val="18"/>
                <w:lang w:val="tr-TR"/>
              </w:rPr>
              <w:t> </w:t>
            </w:r>
          </w:p>
        </w:tc>
        <w:tc>
          <w:tcPr>
            <w:tcW w:w="172" w:type="pct"/>
            <w:tcBorders>
              <w:top w:val="nil"/>
              <w:left w:val="nil"/>
              <w:bottom w:val="single" w:sz="8" w:space="0" w:color="auto"/>
              <w:right w:val="single" w:sz="4" w:space="0" w:color="auto"/>
            </w:tcBorders>
            <w:shd w:val="clear" w:color="auto" w:fill="auto"/>
            <w:noWrap/>
            <w:vAlign w:val="center"/>
            <w:hideMark/>
          </w:tcPr>
          <w:p w14:paraId="37F4D9A0" w14:textId="77777777" w:rsidR="00CB5648" w:rsidRPr="009D02BC" w:rsidRDefault="00CB5648" w:rsidP="005A1BB1">
            <w:pPr>
              <w:rPr>
                <w:sz w:val="18"/>
                <w:szCs w:val="18"/>
                <w:lang w:val="tr-TR"/>
              </w:rPr>
            </w:pPr>
            <w:r w:rsidRPr="009D02BC">
              <w:rPr>
                <w:sz w:val="18"/>
                <w:szCs w:val="18"/>
                <w:lang w:val="tr-TR"/>
              </w:rPr>
              <w:t> </w:t>
            </w:r>
          </w:p>
        </w:tc>
        <w:tc>
          <w:tcPr>
            <w:tcW w:w="172" w:type="pct"/>
            <w:tcBorders>
              <w:top w:val="nil"/>
              <w:left w:val="nil"/>
              <w:bottom w:val="single" w:sz="8" w:space="0" w:color="auto"/>
              <w:right w:val="single" w:sz="4" w:space="0" w:color="auto"/>
            </w:tcBorders>
            <w:shd w:val="clear" w:color="auto" w:fill="auto"/>
            <w:noWrap/>
            <w:vAlign w:val="center"/>
            <w:hideMark/>
          </w:tcPr>
          <w:p w14:paraId="474D8E4A" w14:textId="77777777" w:rsidR="00CB5648" w:rsidRPr="009D02BC" w:rsidRDefault="00CB5648" w:rsidP="005A1BB1">
            <w:pPr>
              <w:rPr>
                <w:sz w:val="18"/>
                <w:szCs w:val="18"/>
                <w:lang w:val="tr-TR"/>
              </w:rPr>
            </w:pPr>
            <w:r w:rsidRPr="009D02BC">
              <w:rPr>
                <w:sz w:val="18"/>
                <w:szCs w:val="18"/>
                <w:lang w:val="tr-TR"/>
              </w:rPr>
              <w:t> </w:t>
            </w:r>
          </w:p>
        </w:tc>
        <w:tc>
          <w:tcPr>
            <w:tcW w:w="172" w:type="pct"/>
            <w:tcBorders>
              <w:top w:val="nil"/>
              <w:left w:val="nil"/>
              <w:bottom w:val="single" w:sz="8" w:space="0" w:color="auto"/>
              <w:right w:val="single" w:sz="4" w:space="0" w:color="auto"/>
            </w:tcBorders>
            <w:shd w:val="clear" w:color="auto" w:fill="auto"/>
            <w:noWrap/>
            <w:vAlign w:val="center"/>
            <w:hideMark/>
          </w:tcPr>
          <w:p w14:paraId="05588B72" w14:textId="77777777" w:rsidR="00CB5648" w:rsidRPr="009D02BC" w:rsidRDefault="00CB5648" w:rsidP="005A1BB1">
            <w:pPr>
              <w:rPr>
                <w:sz w:val="18"/>
                <w:szCs w:val="18"/>
                <w:lang w:val="tr-TR"/>
              </w:rPr>
            </w:pPr>
            <w:r w:rsidRPr="009D02BC">
              <w:rPr>
                <w:sz w:val="18"/>
                <w:szCs w:val="18"/>
                <w:lang w:val="tr-TR"/>
              </w:rPr>
              <w:t> </w:t>
            </w:r>
          </w:p>
        </w:tc>
        <w:tc>
          <w:tcPr>
            <w:tcW w:w="172" w:type="pct"/>
            <w:tcBorders>
              <w:top w:val="nil"/>
              <w:left w:val="nil"/>
              <w:bottom w:val="single" w:sz="8" w:space="0" w:color="auto"/>
              <w:right w:val="single" w:sz="4" w:space="0" w:color="auto"/>
            </w:tcBorders>
            <w:shd w:val="clear" w:color="auto" w:fill="auto"/>
            <w:noWrap/>
            <w:vAlign w:val="center"/>
            <w:hideMark/>
          </w:tcPr>
          <w:p w14:paraId="30EA50BC" w14:textId="77777777" w:rsidR="00CB5648" w:rsidRPr="009D02BC" w:rsidRDefault="00CB5648" w:rsidP="005A1BB1">
            <w:pPr>
              <w:rPr>
                <w:sz w:val="18"/>
                <w:szCs w:val="18"/>
                <w:lang w:val="tr-TR"/>
              </w:rPr>
            </w:pPr>
            <w:r w:rsidRPr="009D02BC">
              <w:rPr>
                <w:sz w:val="18"/>
                <w:szCs w:val="18"/>
                <w:lang w:val="tr-TR"/>
              </w:rPr>
              <w:t> </w:t>
            </w:r>
          </w:p>
        </w:tc>
        <w:tc>
          <w:tcPr>
            <w:tcW w:w="172" w:type="pct"/>
            <w:tcBorders>
              <w:top w:val="nil"/>
              <w:left w:val="nil"/>
              <w:bottom w:val="single" w:sz="8" w:space="0" w:color="auto"/>
              <w:right w:val="single" w:sz="4" w:space="0" w:color="auto"/>
            </w:tcBorders>
            <w:shd w:val="clear" w:color="auto" w:fill="auto"/>
            <w:noWrap/>
            <w:vAlign w:val="center"/>
            <w:hideMark/>
          </w:tcPr>
          <w:p w14:paraId="2827F83E" w14:textId="77777777" w:rsidR="00CB5648" w:rsidRPr="009D02BC" w:rsidRDefault="00CB5648" w:rsidP="005A1BB1">
            <w:pPr>
              <w:rPr>
                <w:sz w:val="18"/>
                <w:szCs w:val="18"/>
                <w:lang w:val="tr-TR"/>
              </w:rPr>
            </w:pPr>
            <w:r w:rsidRPr="009D02BC">
              <w:rPr>
                <w:sz w:val="18"/>
                <w:szCs w:val="18"/>
                <w:lang w:val="tr-TR"/>
              </w:rPr>
              <w:t> </w:t>
            </w:r>
          </w:p>
        </w:tc>
        <w:tc>
          <w:tcPr>
            <w:tcW w:w="172" w:type="pct"/>
            <w:tcBorders>
              <w:top w:val="nil"/>
              <w:left w:val="nil"/>
              <w:bottom w:val="single" w:sz="8" w:space="0" w:color="auto"/>
              <w:right w:val="single" w:sz="4" w:space="0" w:color="auto"/>
            </w:tcBorders>
            <w:shd w:val="clear" w:color="auto" w:fill="auto"/>
            <w:noWrap/>
            <w:vAlign w:val="center"/>
            <w:hideMark/>
          </w:tcPr>
          <w:p w14:paraId="206B21FD" w14:textId="77777777" w:rsidR="00CB5648" w:rsidRPr="009D02BC" w:rsidRDefault="00CB5648" w:rsidP="005A1BB1">
            <w:pPr>
              <w:rPr>
                <w:sz w:val="18"/>
                <w:szCs w:val="18"/>
                <w:lang w:val="tr-TR"/>
              </w:rPr>
            </w:pPr>
            <w:r w:rsidRPr="009D02BC">
              <w:rPr>
                <w:sz w:val="18"/>
                <w:szCs w:val="18"/>
                <w:lang w:val="tr-TR"/>
              </w:rPr>
              <w:t> </w:t>
            </w:r>
          </w:p>
        </w:tc>
        <w:tc>
          <w:tcPr>
            <w:tcW w:w="172" w:type="pct"/>
            <w:tcBorders>
              <w:top w:val="nil"/>
              <w:left w:val="nil"/>
              <w:bottom w:val="single" w:sz="8" w:space="0" w:color="auto"/>
              <w:right w:val="single" w:sz="4" w:space="0" w:color="auto"/>
            </w:tcBorders>
            <w:shd w:val="clear" w:color="auto" w:fill="auto"/>
            <w:noWrap/>
            <w:vAlign w:val="center"/>
            <w:hideMark/>
          </w:tcPr>
          <w:p w14:paraId="4903BAFB" w14:textId="77777777" w:rsidR="00CB5648" w:rsidRPr="009D02BC" w:rsidRDefault="00CB5648" w:rsidP="005A1BB1">
            <w:pPr>
              <w:rPr>
                <w:sz w:val="18"/>
                <w:szCs w:val="18"/>
                <w:lang w:val="tr-TR"/>
              </w:rPr>
            </w:pPr>
            <w:r w:rsidRPr="009D02BC">
              <w:rPr>
                <w:sz w:val="18"/>
                <w:szCs w:val="18"/>
                <w:lang w:val="tr-TR"/>
              </w:rPr>
              <w:t> </w:t>
            </w:r>
          </w:p>
        </w:tc>
        <w:tc>
          <w:tcPr>
            <w:tcW w:w="172" w:type="pct"/>
            <w:tcBorders>
              <w:top w:val="nil"/>
              <w:left w:val="nil"/>
              <w:bottom w:val="single" w:sz="8" w:space="0" w:color="auto"/>
              <w:right w:val="single" w:sz="4" w:space="0" w:color="auto"/>
            </w:tcBorders>
            <w:shd w:val="clear" w:color="auto" w:fill="auto"/>
            <w:noWrap/>
            <w:vAlign w:val="center"/>
            <w:hideMark/>
          </w:tcPr>
          <w:p w14:paraId="2F290162" w14:textId="77777777" w:rsidR="00CB5648" w:rsidRPr="009D02BC" w:rsidRDefault="00CB5648" w:rsidP="005A1BB1">
            <w:pPr>
              <w:rPr>
                <w:sz w:val="18"/>
                <w:szCs w:val="18"/>
                <w:lang w:val="tr-TR"/>
              </w:rPr>
            </w:pPr>
            <w:r w:rsidRPr="009D02BC">
              <w:rPr>
                <w:sz w:val="18"/>
                <w:szCs w:val="18"/>
                <w:lang w:val="tr-TR"/>
              </w:rPr>
              <w:t> </w:t>
            </w:r>
          </w:p>
        </w:tc>
        <w:tc>
          <w:tcPr>
            <w:tcW w:w="172" w:type="pct"/>
            <w:tcBorders>
              <w:top w:val="nil"/>
              <w:left w:val="nil"/>
              <w:bottom w:val="single" w:sz="8" w:space="0" w:color="auto"/>
              <w:right w:val="single" w:sz="4" w:space="0" w:color="auto"/>
            </w:tcBorders>
            <w:shd w:val="clear" w:color="auto" w:fill="auto"/>
            <w:noWrap/>
            <w:vAlign w:val="center"/>
            <w:hideMark/>
          </w:tcPr>
          <w:p w14:paraId="5326CA0B" w14:textId="77777777" w:rsidR="00CB5648" w:rsidRPr="009D02BC" w:rsidRDefault="00CB5648" w:rsidP="005A1BB1">
            <w:pPr>
              <w:rPr>
                <w:sz w:val="18"/>
                <w:szCs w:val="18"/>
                <w:lang w:val="tr-TR"/>
              </w:rPr>
            </w:pPr>
            <w:r w:rsidRPr="009D02BC">
              <w:rPr>
                <w:sz w:val="18"/>
                <w:szCs w:val="18"/>
                <w:lang w:val="tr-TR"/>
              </w:rPr>
              <w:t> </w:t>
            </w:r>
          </w:p>
        </w:tc>
        <w:tc>
          <w:tcPr>
            <w:tcW w:w="172" w:type="pct"/>
            <w:tcBorders>
              <w:top w:val="nil"/>
              <w:left w:val="nil"/>
              <w:bottom w:val="single" w:sz="8" w:space="0" w:color="auto"/>
              <w:right w:val="single" w:sz="4" w:space="0" w:color="auto"/>
            </w:tcBorders>
            <w:shd w:val="clear" w:color="auto" w:fill="auto"/>
            <w:noWrap/>
            <w:vAlign w:val="center"/>
            <w:hideMark/>
          </w:tcPr>
          <w:p w14:paraId="1221DFBE" w14:textId="77777777" w:rsidR="00CB5648" w:rsidRPr="009D02BC" w:rsidRDefault="00CB5648" w:rsidP="005A1BB1">
            <w:pPr>
              <w:rPr>
                <w:sz w:val="18"/>
                <w:szCs w:val="18"/>
                <w:lang w:val="tr-TR"/>
              </w:rPr>
            </w:pPr>
            <w:r w:rsidRPr="009D02BC">
              <w:rPr>
                <w:sz w:val="18"/>
                <w:szCs w:val="18"/>
                <w:lang w:val="tr-TR"/>
              </w:rPr>
              <w:t> </w:t>
            </w:r>
          </w:p>
        </w:tc>
        <w:tc>
          <w:tcPr>
            <w:tcW w:w="172" w:type="pct"/>
            <w:tcBorders>
              <w:top w:val="nil"/>
              <w:left w:val="nil"/>
              <w:bottom w:val="single" w:sz="8" w:space="0" w:color="auto"/>
              <w:right w:val="single" w:sz="4" w:space="0" w:color="auto"/>
            </w:tcBorders>
            <w:shd w:val="clear" w:color="auto" w:fill="auto"/>
            <w:noWrap/>
            <w:vAlign w:val="center"/>
            <w:hideMark/>
          </w:tcPr>
          <w:p w14:paraId="38912409" w14:textId="77777777" w:rsidR="00CB5648" w:rsidRPr="009D02BC" w:rsidRDefault="00CB5648" w:rsidP="005A1BB1">
            <w:pPr>
              <w:rPr>
                <w:sz w:val="18"/>
                <w:szCs w:val="18"/>
                <w:lang w:val="tr-TR"/>
              </w:rPr>
            </w:pPr>
            <w:r w:rsidRPr="009D02BC">
              <w:rPr>
                <w:sz w:val="18"/>
                <w:szCs w:val="18"/>
                <w:lang w:val="tr-TR"/>
              </w:rPr>
              <w:t> </w:t>
            </w:r>
          </w:p>
        </w:tc>
        <w:tc>
          <w:tcPr>
            <w:tcW w:w="172" w:type="pct"/>
            <w:tcBorders>
              <w:top w:val="nil"/>
              <w:left w:val="nil"/>
              <w:bottom w:val="single" w:sz="8" w:space="0" w:color="auto"/>
              <w:right w:val="single" w:sz="4" w:space="0" w:color="auto"/>
            </w:tcBorders>
            <w:shd w:val="clear" w:color="auto" w:fill="auto"/>
            <w:noWrap/>
            <w:vAlign w:val="center"/>
            <w:hideMark/>
          </w:tcPr>
          <w:p w14:paraId="332046F6" w14:textId="77777777" w:rsidR="00CB5648" w:rsidRPr="009D02BC" w:rsidRDefault="00CB5648" w:rsidP="005A1BB1">
            <w:pPr>
              <w:rPr>
                <w:sz w:val="18"/>
                <w:szCs w:val="18"/>
                <w:lang w:val="tr-TR"/>
              </w:rPr>
            </w:pPr>
            <w:r w:rsidRPr="009D02BC">
              <w:rPr>
                <w:sz w:val="18"/>
                <w:szCs w:val="18"/>
                <w:lang w:val="tr-TR"/>
              </w:rPr>
              <w:t> </w:t>
            </w:r>
          </w:p>
        </w:tc>
        <w:tc>
          <w:tcPr>
            <w:tcW w:w="172" w:type="pct"/>
            <w:tcBorders>
              <w:top w:val="nil"/>
              <w:left w:val="nil"/>
              <w:bottom w:val="single" w:sz="8" w:space="0" w:color="auto"/>
              <w:right w:val="single" w:sz="4" w:space="0" w:color="auto"/>
            </w:tcBorders>
            <w:shd w:val="clear" w:color="auto" w:fill="auto"/>
            <w:noWrap/>
            <w:vAlign w:val="center"/>
            <w:hideMark/>
          </w:tcPr>
          <w:p w14:paraId="784F0F19" w14:textId="77777777" w:rsidR="00CB5648" w:rsidRPr="009D02BC" w:rsidRDefault="00CB5648" w:rsidP="005A1BB1">
            <w:pPr>
              <w:rPr>
                <w:sz w:val="18"/>
                <w:szCs w:val="18"/>
                <w:lang w:val="tr-TR"/>
              </w:rPr>
            </w:pPr>
            <w:r w:rsidRPr="009D02BC">
              <w:rPr>
                <w:sz w:val="18"/>
                <w:szCs w:val="18"/>
                <w:lang w:val="tr-TR"/>
              </w:rPr>
              <w:t> </w:t>
            </w:r>
          </w:p>
        </w:tc>
        <w:tc>
          <w:tcPr>
            <w:tcW w:w="172" w:type="pct"/>
            <w:tcBorders>
              <w:top w:val="nil"/>
              <w:left w:val="nil"/>
              <w:bottom w:val="single" w:sz="8" w:space="0" w:color="auto"/>
              <w:right w:val="single" w:sz="4" w:space="0" w:color="auto"/>
            </w:tcBorders>
            <w:shd w:val="clear" w:color="auto" w:fill="auto"/>
            <w:noWrap/>
            <w:vAlign w:val="center"/>
            <w:hideMark/>
          </w:tcPr>
          <w:p w14:paraId="0C033A15" w14:textId="77777777" w:rsidR="00CB5648" w:rsidRPr="009D02BC" w:rsidRDefault="00CB5648" w:rsidP="005A1BB1">
            <w:pPr>
              <w:rPr>
                <w:sz w:val="18"/>
                <w:szCs w:val="18"/>
                <w:lang w:val="tr-TR"/>
              </w:rPr>
            </w:pPr>
            <w:r w:rsidRPr="009D02BC">
              <w:rPr>
                <w:sz w:val="18"/>
                <w:szCs w:val="18"/>
                <w:lang w:val="tr-TR"/>
              </w:rPr>
              <w:t> </w:t>
            </w:r>
          </w:p>
        </w:tc>
        <w:tc>
          <w:tcPr>
            <w:tcW w:w="172" w:type="pct"/>
            <w:tcBorders>
              <w:top w:val="nil"/>
              <w:left w:val="nil"/>
              <w:bottom w:val="single" w:sz="8" w:space="0" w:color="auto"/>
              <w:right w:val="single" w:sz="4" w:space="0" w:color="auto"/>
            </w:tcBorders>
            <w:shd w:val="clear" w:color="auto" w:fill="auto"/>
            <w:noWrap/>
            <w:vAlign w:val="center"/>
            <w:hideMark/>
          </w:tcPr>
          <w:p w14:paraId="72D7DED0" w14:textId="77777777" w:rsidR="00CB5648" w:rsidRPr="009D02BC" w:rsidRDefault="00CB5648" w:rsidP="005A1BB1">
            <w:pPr>
              <w:rPr>
                <w:sz w:val="18"/>
                <w:szCs w:val="18"/>
                <w:lang w:val="tr-TR"/>
              </w:rPr>
            </w:pPr>
            <w:r w:rsidRPr="009D02BC">
              <w:rPr>
                <w:sz w:val="18"/>
                <w:szCs w:val="18"/>
                <w:lang w:val="tr-TR"/>
              </w:rPr>
              <w:t> </w:t>
            </w:r>
          </w:p>
        </w:tc>
        <w:tc>
          <w:tcPr>
            <w:tcW w:w="172" w:type="pct"/>
            <w:tcBorders>
              <w:top w:val="nil"/>
              <w:left w:val="nil"/>
              <w:bottom w:val="single" w:sz="8" w:space="0" w:color="auto"/>
              <w:right w:val="single" w:sz="4" w:space="0" w:color="auto"/>
            </w:tcBorders>
            <w:shd w:val="clear" w:color="auto" w:fill="auto"/>
            <w:noWrap/>
            <w:vAlign w:val="center"/>
            <w:hideMark/>
          </w:tcPr>
          <w:p w14:paraId="5E8BD1B0" w14:textId="77777777" w:rsidR="00CB5648" w:rsidRPr="009D02BC" w:rsidRDefault="00CB5648" w:rsidP="005A1BB1">
            <w:pPr>
              <w:rPr>
                <w:sz w:val="18"/>
                <w:szCs w:val="18"/>
                <w:lang w:val="tr-TR"/>
              </w:rPr>
            </w:pPr>
            <w:r w:rsidRPr="009D02BC">
              <w:rPr>
                <w:sz w:val="18"/>
                <w:szCs w:val="18"/>
                <w:lang w:val="tr-TR"/>
              </w:rPr>
              <w:t> </w:t>
            </w:r>
          </w:p>
        </w:tc>
        <w:tc>
          <w:tcPr>
            <w:tcW w:w="172" w:type="pct"/>
            <w:tcBorders>
              <w:top w:val="nil"/>
              <w:left w:val="nil"/>
              <w:bottom w:val="single" w:sz="8" w:space="0" w:color="auto"/>
              <w:right w:val="single" w:sz="4" w:space="0" w:color="auto"/>
            </w:tcBorders>
            <w:shd w:val="clear" w:color="auto" w:fill="auto"/>
            <w:noWrap/>
            <w:vAlign w:val="center"/>
            <w:hideMark/>
          </w:tcPr>
          <w:p w14:paraId="34F83E28" w14:textId="77777777" w:rsidR="00CB5648" w:rsidRPr="009D02BC" w:rsidRDefault="00CB5648" w:rsidP="005A1BB1">
            <w:pPr>
              <w:rPr>
                <w:sz w:val="18"/>
                <w:szCs w:val="18"/>
                <w:lang w:val="tr-TR"/>
              </w:rPr>
            </w:pPr>
            <w:r w:rsidRPr="009D02BC">
              <w:rPr>
                <w:sz w:val="18"/>
                <w:szCs w:val="18"/>
                <w:lang w:val="tr-TR"/>
              </w:rPr>
              <w:t> </w:t>
            </w:r>
          </w:p>
        </w:tc>
        <w:tc>
          <w:tcPr>
            <w:tcW w:w="172" w:type="pct"/>
            <w:tcBorders>
              <w:top w:val="nil"/>
              <w:left w:val="nil"/>
              <w:bottom w:val="single" w:sz="8" w:space="0" w:color="auto"/>
              <w:right w:val="single" w:sz="4" w:space="0" w:color="auto"/>
            </w:tcBorders>
            <w:shd w:val="clear" w:color="auto" w:fill="auto"/>
            <w:noWrap/>
            <w:vAlign w:val="center"/>
            <w:hideMark/>
          </w:tcPr>
          <w:p w14:paraId="3275499E" w14:textId="77777777" w:rsidR="00CB5648" w:rsidRPr="009D02BC" w:rsidRDefault="00CB5648" w:rsidP="005A1BB1">
            <w:pPr>
              <w:rPr>
                <w:sz w:val="18"/>
                <w:szCs w:val="18"/>
                <w:lang w:val="tr-TR"/>
              </w:rPr>
            </w:pPr>
            <w:r w:rsidRPr="009D02BC">
              <w:rPr>
                <w:sz w:val="18"/>
                <w:szCs w:val="18"/>
                <w:lang w:val="tr-TR"/>
              </w:rPr>
              <w:t> </w:t>
            </w:r>
          </w:p>
        </w:tc>
        <w:tc>
          <w:tcPr>
            <w:tcW w:w="172" w:type="pct"/>
            <w:tcBorders>
              <w:top w:val="nil"/>
              <w:left w:val="nil"/>
              <w:bottom w:val="single" w:sz="8" w:space="0" w:color="auto"/>
              <w:right w:val="single" w:sz="4" w:space="0" w:color="auto"/>
            </w:tcBorders>
            <w:shd w:val="clear" w:color="auto" w:fill="auto"/>
            <w:noWrap/>
            <w:vAlign w:val="center"/>
            <w:hideMark/>
          </w:tcPr>
          <w:p w14:paraId="5895F801" w14:textId="77777777" w:rsidR="00CB5648" w:rsidRPr="009D02BC" w:rsidRDefault="00CB5648" w:rsidP="005A1BB1">
            <w:pPr>
              <w:rPr>
                <w:sz w:val="18"/>
                <w:szCs w:val="18"/>
                <w:lang w:val="tr-TR"/>
              </w:rPr>
            </w:pPr>
            <w:r w:rsidRPr="009D02BC">
              <w:rPr>
                <w:sz w:val="18"/>
                <w:szCs w:val="18"/>
                <w:lang w:val="tr-TR"/>
              </w:rPr>
              <w:t> </w:t>
            </w:r>
          </w:p>
        </w:tc>
        <w:tc>
          <w:tcPr>
            <w:tcW w:w="172" w:type="pct"/>
            <w:tcBorders>
              <w:top w:val="nil"/>
              <w:left w:val="nil"/>
              <w:bottom w:val="single" w:sz="8" w:space="0" w:color="auto"/>
              <w:right w:val="single" w:sz="4" w:space="0" w:color="auto"/>
            </w:tcBorders>
            <w:shd w:val="clear" w:color="auto" w:fill="auto"/>
            <w:noWrap/>
            <w:vAlign w:val="center"/>
            <w:hideMark/>
          </w:tcPr>
          <w:p w14:paraId="0C5834C1" w14:textId="77777777" w:rsidR="00CB5648" w:rsidRPr="009D02BC" w:rsidRDefault="00CB5648" w:rsidP="005A1BB1">
            <w:pPr>
              <w:rPr>
                <w:sz w:val="18"/>
                <w:szCs w:val="18"/>
                <w:lang w:val="tr-TR"/>
              </w:rPr>
            </w:pPr>
            <w:r w:rsidRPr="009D02BC">
              <w:rPr>
                <w:sz w:val="18"/>
                <w:szCs w:val="18"/>
                <w:lang w:val="tr-TR"/>
              </w:rPr>
              <w:t> </w:t>
            </w:r>
          </w:p>
        </w:tc>
        <w:tc>
          <w:tcPr>
            <w:tcW w:w="172" w:type="pct"/>
            <w:tcBorders>
              <w:top w:val="nil"/>
              <w:left w:val="nil"/>
              <w:bottom w:val="single" w:sz="8" w:space="0" w:color="auto"/>
              <w:right w:val="single" w:sz="4" w:space="0" w:color="auto"/>
            </w:tcBorders>
            <w:shd w:val="clear" w:color="auto" w:fill="auto"/>
            <w:noWrap/>
            <w:vAlign w:val="center"/>
            <w:hideMark/>
          </w:tcPr>
          <w:p w14:paraId="2EEC834A" w14:textId="77777777" w:rsidR="00CB5648" w:rsidRPr="009D02BC" w:rsidRDefault="00CB5648" w:rsidP="005A1BB1">
            <w:pPr>
              <w:rPr>
                <w:sz w:val="18"/>
                <w:szCs w:val="18"/>
                <w:lang w:val="tr-TR"/>
              </w:rPr>
            </w:pPr>
            <w:r w:rsidRPr="009D02BC">
              <w:rPr>
                <w:sz w:val="18"/>
                <w:szCs w:val="18"/>
                <w:lang w:val="tr-TR"/>
              </w:rPr>
              <w:t> </w:t>
            </w:r>
          </w:p>
        </w:tc>
        <w:tc>
          <w:tcPr>
            <w:tcW w:w="172" w:type="pct"/>
            <w:tcBorders>
              <w:top w:val="nil"/>
              <w:left w:val="nil"/>
              <w:bottom w:val="single" w:sz="8" w:space="0" w:color="auto"/>
              <w:right w:val="single" w:sz="4" w:space="0" w:color="auto"/>
            </w:tcBorders>
            <w:shd w:val="clear" w:color="auto" w:fill="auto"/>
            <w:noWrap/>
            <w:vAlign w:val="center"/>
            <w:hideMark/>
          </w:tcPr>
          <w:p w14:paraId="42758A0B" w14:textId="77777777" w:rsidR="00CB5648" w:rsidRPr="009D02BC" w:rsidRDefault="00CB5648" w:rsidP="005A1BB1">
            <w:pPr>
              <w:rPr>
                <w:sz w:val="18"/>
                <w:szCs w:val="18"/>
                <w:lang w:val="tr-TR"/>
              </w:rPr>
            </w:pPr>
            <w:r w:rsidRPr="009D02BC">
              <w:rPr>
                <w:sz w:val="18"/>
                <w:szCs w:val="18"/>
                <w:lang w:val="tr-TR"/>
              </w:rPr>
              <w:t> </w:t>
            </w:r>
          </w:p>
        </w:tc>
        <w:tc>
          <w:tcPr>
            <w:tcW w:w="172" w:type="pct"/>
            <w:tcBorders>
              <w:top w:val="nil"/>
              <w:left w:val="nil"/>
              <w:bottom w:val="single" w:sz="8" w:space="0" w:color="auto"/>
              <w:right w:val="single" w:sz="4" w:space="0" w:color="auto"/>
            </w:tcBorders>
            <w:shd w:val="clear" w:color="auto" w:fill="auto"/>
            <w:noWrap/>
            <w:vAlign w:val="center"/>
            <w:hideMark/>
          </w:tcPr>
          <w:p w14:paraId="323DB1DF" w14:textId="77777777" w:rsidR="00CB5648" w:rsidRPr="009D02BC" w:rsidRDefault="00CB5648" w:rsidP="005A1BB1">
            <w:pPr>
              <w:rPr>
                <w:sz w:val="18"/>
                <w:szCs w:val="18"/>
                <w:lang w:val="tr-TR"/>
              </w:rPr>
            </w:pPr>
            <w:r w:rsidRPr="009D02BC">
              <w:rPr>
                <w:sz w:val="18"/>
                <w:szCs w:val="18"/>
                <w:lang w:val="tr-TR"/>
              </w:rPr>
              <w:t> </w:t>
            </w:r>
          </w:p>
        </w:tc>
        <w:tc>
          <w:tcPr>
            <w:tcW w:w="172" w:type="pct"/>
            <w:tcBorders>
              <w:top w:val="nil"/>
              <w:left w:val="nil"/>
              <w:bottom w:val="single" w:sz="8" w:space="0" w:color="auto"/>
              <w:right w:val="single" w:sz="8" w:space="0" w:color="auto"/>
            </w:tcBorders>
            <w:shd w:val="clear" w:color="auto" w:fill="auto"/>
            <w:noWrap/>
            <w:vAlign w:val="center"/>
            <w:hideMark/>
          </w:tcPr>
          <w:p w14:paraId="03DD84BE" w14:textId="77777777" w:rsidR="00CB5648" w:rsidRPr="009D02BC" w:rsidRDefault="00CB5648" w:rsidP="005A1BB1">
            <w:pPr>
              <w:rPr>
                <w:sz w:val="18"/>
                <w:szCs w:val="18"/>
                <w:lang w:val="tr-TR"/>
              </w:rPr>
            </w:pPr>
            <w:r w:rsidRPr="009D02BC">
              <w:rPr>
                <w:sz w:val="18"/>
                <w:szCs w:val="18"/>
                <w:lang w:val="tr-TR"/>
              </w:rPr>
              <w:t> </w:t>
            </w:r>
          </w:p>
        </w:tc>
      </w:tr>
    </w:tbl>
    <w:p w14:paraId="1E539760" w14:textId="77777777" w:rsidR="00375AF9" w:rsidRDefault="00375AF9" w:rsidP="00375AF9">
      <w:pPr>
        <w:tabs>
          <w:tab w:val="left" w:pos="-1843"/>
        </w:tabs>
        <w:jc w:val="both"/>
        <w:rPr>
          <w:sz w:val="24"/>
        </w:rPr>
      </w:pPr>
    </w:p>
    <w:p w14:paraId="07E312FF" w14:textId="77777777" w:rsidR="00DA103F" w:rsidRDefault="00DA103F" w:rsidP="00E362A5">
      <w:pPr>
        <w:numPr>
          <w:ilvl w:val="0"/>
          <w:numId w:val="57"/>
        </w:numPr>
        <w:tabs>
          <w:tab w:val="left" w:pos="-1843"/>
        </w:tabs>
        <w:jc w:val="both"/>
        <w:rPr>
          <w:sz w:val="24"/>
        </w:rPr>
      </w:pPr>
      <w:r>
        <w:rPr>
          <w:sz w:val="24"/>
        </w:rPr>
        <w:t xml:space="preserve">For the delivery terms reported in SALESDOM table, please explain responsibilities of your company and customers. </w:t>
      </w:r>
    </w:p>
    <w:p w14:paraId="2D5C814D" w14:textId="77777777" w:rsidR="003C0D13" w:rsidRPr="00E7111A" w:rsidRDefault="003C0D13" w:rsidP="00DA103F">
      <w:pPr>
        <w:pStyle w:val="ListeParagraf"/>
        <w:rPr>
          <w:sz w:val="24"/>
          <w:lang w:val="tr-TR"/>
        </w:rPr>
      </w:pPr>
    </w:p>
    <w:p w14:paraId="50D93772" w14:textId="58A3E7EF" w:rsidR="00DA103F" w:rsidRDefault="00DA103F" w:rsidP="00E362A5">
      <w:pPr>
        <w:numPr>
          <w:ilvl w:val="0"/>
          <w:numId w:val="57"/>
        </w:numPr>
        <w:tabs>
          <w:tab w:val="left" w:pos="-1843"/>
        </w:tabs>
        <w:jc w:val="both"/>
        <w:rPr>
          <w:sz w:val="24"/>
        </w:rPr>
      </w:pPr>
      <w:r>
        <w:rPr>
          <w:sz w:val="24"/>
        </w:rPr>
        <w:t xml:space="preserve">If your company claims allowances in “Other 1” and “Other 2” in any transaction, please list the type of claims, explain why they are important and provide supporting document and calculation sheet. </w:t>
      </w:r>
    </w:p>
    <w:p w14:paraId="2BF48245" w14:textId="77777777" w:rsidR="00A807A5" w:rsidRDefault="00A807A5" w:rsidP="00A807A5">
      <w:pPr>
        <w:pStyle w:val="ListeParagraf"/>
        <w:rPr>
          <w:sz w:val="24"/>
        </w:rPr>
      </w:pPr>
    </w:p>
    <w:p w14:paraId="2305AE18" w14:textId="77777777" w:rsidR="00A807A5" w:rsidRDefault="00A807A5" w:rsidP="00A807A5">
      <w:pPr>
        <w:tabs>
          <w:tab w:val="left" w:pos="-1843"/>
        </w:tabs>
        <w:ind w:left="397"/>
        <w:jc w:val="both"/>
        <w:rPr>
          <w:sz w:val="24"/>
        </w:rPr>
      </w:pPr>
    </w:p>
    <w:p w14:paraId="3830ED67" w14:textId="77777777" w:rsidR="003C0D13" w:rsidRPr="00E7111A" w:rsidRDefault="003C0D13" w:rsidP="003C0D13">
      <w:pPr>
        <w:rPr>
          <w:lang w:val="tr-TR"/>
        </w:rPr>
      </w:pPr>
    </w:p>
    <w:p w14:paraId="48104BDA" w14:textId="77777777" w:rsidR="003C0D13" w:rsidRPr="00E7111A" w:rsidRDefault="00983088" w:rsidP="00F52A6E">
      <w:pPr>
        <w:pStyle w:val="Balk2"/>
        <w:rPr>
          <w:bCs/>
          <w:sz w:val="24"/>
          <w:lang w:val="tr-TR"/>
        </w:rPr>
      </w:pPr>
      <w:bookmarkStart w:id="133" w:name="_Toc416945590"/>
      <w:bookmarkStart w:id="134" w:name="_Toc149230727"/>
      <w:r w:rsidRPr="00E7111A">
        <w:rPr>
          <w:bCs/>
          <w:sz w:val="24"/>
          <w:lang w:val="tr-TR"/>
        </w:rPr>
        <w:t xml:space="preserve">D-3 </w:t>
      </w:r>
      <w:bookmarkEnd w:id="133"/>
      <w:r w:rsidR="00AC3826">
        <w:rPr>
          <w:bCs/>
          <w:sz w:val="24"/>
        </w:rPr>
        <w:t>Domestic Sales through Related Companies</w:t>
      </w:r>
      <w:bookmarkEnd w:id="134"/>
    </w:p>
    <w:p w14:paraId="343AD651" w14:textId="77777777" w:rsidR="003C0D13" w:rsidRPr="00E7111A" w:rsidRDefault="003C0D13" w:rsidP="003C0D13">
      <w:pPr>
        <w:jc w:val="both"/>
        <w:rPr>
          <w:sz w:val="24"/>
          <w:lang w:val="tr-TR"/>
        </w:rPr>
      </w:pPr>
    </w:p>
    <w:p w14:paraId="503CBF63" w14:textId="77777777" w:rsidR="009052D6" w:rsidRDefault="009052D6" w:rsidP="00E82783">
      <w:pPr>
        <w:numPr>
          <w:ilvl w:val="0"/>
          <w:numId w:val="33"/>
        </w:numPr>
        <w:tabs>
          <w:tab w:val="num" w:pos="540"/>
        </w:tabs>
        <w:ind w:left="539" w:hanging="539"/>
        <w:jc w:val="both"/>
        <w:rPr>
          <w:sz w:val="24"/>
        </w:rPr>
      </w:pPr>
      <w:r>
        <w:t>F</w:t>
      </w:r>
      <w:r>
        <w:rPr>
          <w:sz w:val="24"/>
        </w:rPr>
        <w:t>or all sales through related companies give a detailed description of how sales are made indicating the procedure followed between time of order and delivery to the first independent customer. A full explanation of how the invoicing and payment is made should be given.</w:t>
      </w:r>
    </w:p>
    <w:p w14:paraId="45870A43" w14:textId="77777777" w:rsidR="00983088" w:rsidRPr="00E7111A" w:rsidRDefault="00983088" w:rsidP="00983088">
      <w:pPr>
        <w:ind w:left="360"/>
        <w:jc w:val="both"/>
        <w:rPr>
          <w:sz w:val="24"/>
          <w:lang w:val="tr-TR"/>
        </w:rPr>
      </w:pPr>
    </w:p>
    <w:p w14:paraId="761C21F6" w14:textId="0CEF918C" w:rsidR="00EC723B" w:rsidRDefault="00FD4349" w:rsidP="00EC723B">
      <w:pPr>
        <w:numPr>
          <w:ilvl w:val="0"/>
          <w:numId w:val="33"/>
        </w:numPr>
        <w:tabs>
          <w:tab w:val="num" w:pos="540"/>
        </w:tabs>
        <w:ind w:left="539" w:hanging="539"/>
        <w:jc w:val="both"/>
        <w:rPr>
          <w:sz w:val="24"/>
        </w:rPr>
      </w:pPr>
      <w:r>
        <w:rPr>
          <w:sz w:val="24"/>
        </w:rPr>
        <w:t xml:space="preserve">Fill out the following table regarding the sales of product </w:t>
      </w:r>
      <w:r w:rsidR="002769C9">
        <w:rPr>
          <w:sz w:val="24"/>
        </w:rPr>
        <w:t>subject to investigation</w:t>
      </w:r>
      <w:r>
        <w:rPr>
          <w:sz w:val="24"/>
        </w:rPr>
        <w:t xml:space="preserve"> of </w:t>
      </w:r>
      <w:r>
        <w:rPr>
          <w:b/>
          <w:sz w:val="24"/>
          <w:u w:val="single"/>
        </w:rPr>
        <w:t>related companies</w:t>
      </w:r>
      <w:r>
        <w:rPr>
          <w:sz w:val="24"/>
        </w:rPr>
        <w:t xml:space="preserve"> and explain the differences in the invoicing and payment processes between the unrelated and related customers if there exist. </w:t>
      </w:r>
    </w:p>
    <w:p w14:paraId="5DAF68E5" w14:textId="77777777" w:rsidR="00EC723B" w:rsidRDefault="00EC723B" w:rsidP="00CB5648">
      <w:pPr>
        <w:ind w:left="539"/>
        <w:jc w:val="both"/>
        <w:rPr>
          <w:sz w:val="24"/>
        </w:rPr>
      </w:pPr>
    </w:p>
    <w:tbl>
      <w:tblPr>
        <w:tblW w:w="0" w:type="auto"/>
        <w:tblInd w:w="648"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Look w:val="0000" w:firstRow="0" w:lastRow="0" w:firstColumn="0" w:lastColumn="0" w:noHBand="0" w:noVBand="0"/>
      </w:tblPr>
      <w:tblGrid>
        <w:gridCol w:w="1303"/>
        <w:gridCol w:w="1397"/>
        <w:gridCol w:w="2160"/>
        <w:gridCol w:w="2113"/>
        <w:gridCol w:w="1843"/>
      </w:tblGrid>
      <w:tr w:rsidR="00EC723B" w:rsidRPr="00E7111A" w14:paraId="1F88F8CD" w14:textId="77777777" w:rsidTr="00EC723B">
        <w:tc>
          <w:tcPr>
            <w:tcW w:w="8816" w:type="dxa"/>
            <w:gridSpan w:val="5"/>
            <w:tcBorders>
              <w:top w:val="double" w:sz="6" w:space="0" w:color="auto"/>
              <w:bottom w:val="double" w:sz="6" w:space="0" w:color="auto"/>
            </w:tcBorders>
            <w:shd w:val="clear" w:color="auto" w:fill="auto"/>
          </w:tcPr>
          <w:p w14:paraId="66ECA529" w14:textId="77777777" w:rsidR="00EC723B" w:rsidRPr="00E7111A" w:rsidRDefault="00EC723B" w:rsidP="00EC723B">
            <w:pPr>
              <w:rPr>
                <w:b/>
                <w:sz w:val="24"/>
                <w:szCs w:val="24"/>
                <w:lang w:val="tr-TR"/>
              </w:rPr>
            </w:pPr>
            <w:proofErr w:type="spellStart"/>
            <w:r w:rsidRPr="00E7111A">
              <w:rPr>
                <w:b/>
                <w:sz w:val="24"/>
                <w:szCs w:val="24"/>
                <w:lang w:val="tr-TR"/>
              </w:rPr>
              <w:t>Tabl</w:t>
            </w:r>
            <w:r>
              <w:rPr>
                <w:b/>
                <w:sz w:val="24"/>
                <w:szCs w:val="24"/>
                <w:lang w:val="tr-TR"/>
              </w:rPr>
              <w:t>e</w:t>
            </w:r>
            <w:proofErr w:type="spellEnd"/>
            <w:r w:rsidRPr="00E7111A">
              <w:rPr>
                <w:b/>
                <w:sz w:val="24"/>
                <w:szCs w:val="24"/>
                <w:lang w:val="tr-TR"/>
              </w:rPr>
              <w:t xml:space="preserve"> D-3.2 “</w:t>
            </w:r>
            <w:r>
              <w:rPr>
                <w:b/>
                <w:sz w:val="24"/>
                <w:szCs w:val="24"/>
                <w:lang w:val="tr-TR"/>
              </w:rPr>
              <w:t>DOMESTIC SALES THROUGH RELATED COMPANIES</w:t>
            </w:r>
            <w:r w:rsidRPr="00E7111A">
              <w:rPr>
                <w:b/>
                <w:sz w:val="24"/>
                <w:szCs w:val="24"/>
                <w:lang w:val="tr-TR"/>
              </w:rPr>
              <w:t>”</w:t>
            </w:r>
          </w:p>
        </w:tc>
      </w:tr>
      <w:tr w:rsidR="00EC723B" w:rsidRPr="00E7111A" w14:paraId="0A4224C5" w14:textId="77777777" w:rsidTr="00EC723B">
        <w:tc>
          <w:tcPr>
            <w:tcW w:w="1303" w:type="dxa"/>
            <w:tcBorders>
              <w:top w:val="double" w:sz="6" w:space="0" w:color="auto"/>
              <w:bottom w:val="double" w:sz="6" w:space="0" w:color="auto"/>
              <w:right w:val="double" w:sz="6" w:space="0" w:color="auto"/>
            </w:tcBorders>
            <w:shd w:val="clear" w:color="auto" w:fill="auto"/>
            <w:vAlign w:val="center"/>
          </w:tcPr>
          <w:p w14:paraId="64BDA152" w14:textId="77777777" w:rsidR="00EC723B" w:rsidRPr="00E7111A" w:rsidRDefault="00EC723B" w:rsidP="00EC723B">
            <w:pPr>
              <w:jc w:val="center"/>
              <w:rPr>
                <w:b/>
                <w:sz w:val="18"/>
                <w:szCs w:val="18"/>
                <w:lang w:val="tr-TR"/>
              </w:rPr>
            </w:pPr>
          </w:p>
          <w:p w14:paraId="59E2A041" w14:textId="77777777" w:rsidR="00EC723B" w:rsidRPr="00E7111A" w:rsidRDefault="00EC723B" w:rsidP="00EC723B">
            <w:pPr>
              <w:jc w:val="center"/>
              <w:rPr>
                <w:b/>
                <w:sz w:val="18"/>
                <w:szCs w:val="18"/>
                <w:lang w:val="tr-TR"/>
              </w:rPr>
            </w:pPr>
            <w:r>
              <w:rPr>
                <w:b/>
                <w:sz w:val="18"/>
                <w:szCs w:val="18"/>
                <w:lang w:val="tr-TR"/>
              </w:rPr>
              <w:t xml:space="preserve">Product </w:t>
            </w:r>
            <w:proofErr w:type="spellStart"/>
            <w:r>
              <w:rPr>
                <w:b/>
                <w:sz w:val="18"/>
                <w:szCs w:val="18"/>
                <w:lang w:val="tr-TR"/>
              </w:rPr>
              <w:t>Code</w:t>
            </w:r>
            <w:proofErr w:type="spellEnd"/>
          </w:p>
        </w:tc>
        <w:tc>
          <w:tcPr>
            <w:tcW w:w="1397" w:type="dxa"/>
            <w:tcBorders>
              <w:top w:val="double" w:sz="6" w:space="0" w:color="auto"/>
              <w:left w:val="double" w:sz="6" w:space="0" w:color="auto"/>
              <w:bottom w:val="double" w:sz="6" w:space="0" w:color="auto"/>
              <w:right w:val="double" w:sz="6" w:space="0" w:color="auto"/>
            </w:tcBorders>
            <w:shd w:val="clear" w:color="auto" w:fill="auto"/>
            <w:vAlign w:val="center"/>
          </w:tcPr>
          <w:p w14:paraId="662AB2CE" w14:textId="77777777" w:rsidR="00EC723B" w:rsidRPr="00E7111A" w:rsidRDefault="00EC723B" w:rsidP="00EC723B">
            <w:pPr>
              <w:jc w:val="center"/>
              <w:rPr>
                <w:b/>
                <w:sz w:val="18"/>
                <w:szCs w:val="18"/>
                <w:lang w:val="tr-TR"/>
              </w:rPr>
            </w:pPr>
            <w:r>
              <w:rPr>
                <w:b/>
                <w:sz w:val="18"/>
                <w:szCs w:val="18"/>
                <w:lang w:val="tr-TR"/>
              </w:rPr>
              <w:t xml:space="preserve">Name of </w:t>
            </w:r>
            <w:proofErr w:type="spellStart"/>
            <w:r>
              <w:rPr>
                <w:b/>
                <w:sz w:val="18"/>
                <w:szCs w:val="18"/>
                <w:lang w:val="tr-TR"/>
              </w:rPr>
              <w:t>the</w:t>
            </w:r>
            <w:proofErr w:type="spellEnd"/>
            <w:r>
              <w:rPr>
                <w:b/>
                <w:sz w:val="18"/>
                <w:szCs w:val="18"/>
                <w:lang w:val="tr-TR"/>
              </w:rPr>
              <w:t xml:space="preserve"> </w:t>
            </w:r>
            <w:proofErr w:type="spellStart"/>
            <w:r>
              <w:rPr>
                <w:b/>
                <w:sz w:val="18"/>
                <w:szCs w:val="18"/>
                <w:lang w:val="tr-TR"/>
              </w:rPr>
              <w:t>Related</w:t>
            </w:r>
            <w:proofErr w:type="spellEnd"/>
            <w:r>
              <w:rPr>
                <w:b/>
                <w:sz w:val="18"/>
                <w:szCs w:val="18"/>
                <w:lang w:val="tr-TR"/>
              </w:rPr>
              <w:t xml:space="preserve"> </w:t>
            </w:r>
            <w:proofErr w:type="spellStart"/>
            <w:r>
              <w:rPr>
                <w:b/>
                <w:sz w:val="18"/>
                <w:szCs w:val="18"/>
                <w:lang w:val="tr-TR"/>
              </w:rPr>
              <w:t>Company</w:t>
            </w:r>
            <w:proofErr w:type="spellEnd"/>
          </w:p>
        </w:tc>
        <w:tc>
          <w:tcPr>
            <w:tcW w:w="2160" w:type="dxa"/>
            <w:tcBorders>
              <w:top w:val="double" w:sz="6" w:space="0" w:color="auto"/>
              <w:left w:val="double" w:sz="6" w:space="0" w:color="auto"/>
              <w:bottom w:val="double" w:sz="6" w:space="0" w:color="auto"/>
              <w:right w:val="double" w:sz="6" w:space="0" w:color="auto"/>
            </w:tcBorders>
            <w:shd w:val="clear" w:color="auto" w:fill="auto"/>
            <w:vAlign w:val="center"/>
          </w:tcPr>
          <w:p w14:paraId="0F1A76D5" w14:textId="77777777" w:rsidR="00EC723B" w:rsidRPr="00892B6F" w:rsidRDefault="00EC723B" w:rsidP="00EC723B">
            <w:pPr>
              <w:jc w:val="center"/>
              <w:rPr>
                <w:b/>
                <w:sz w:val="18"/>
                <w:szCs w:val="18"/>
                <w:lang w:val="tr-TR"/>
              </w:rPr>
            </w:pPr>
            <w:r w:rsidRPr="00892B6F">
              <w:rPr>
                <w:b/>
                <w:sz w:val="18"/>
                <w:szCs w:val="18"/>
                <w:lang w:val="tr-TR"/>
              </w:rPr>
              <w:t xml:space="preserve">Total </w:t>
            </w:r>
            <w:proofErr w:type="spellStart"/>
            <w:r w:rsidRPr="00892B6F">
              <w:rPr>
                <w:b/>
                <w:sz w:val="18"/>
                <w:szCs w:val="18"/>
                <w:lang w:val="tr-TR"/>
              </w:rPr>
              <w:t>Quantity</w:t>
            </w:r>
            <w:proofErr w:type="spellEnd"/>
            <w:r w:rsidRPr="00892B6F">
              <w:rPr>
                <w:b/>
                <w:sz w:val="18"/>
                <w:szCs w:val="18"/>
                <w:lang w:val="tr-TR"/>
              </w:rPr>
              <w:t xml:space="preserve"> </w:t>
            </w:r>
            <w:proofErr w:type="spellStart"/>
            <w:r w:rsidRPr="00892B6F">
              <w:rPr>
                <w:b/>
                <w:sz w:val="18"/>
                <w:szCs w:val="18"/>
                <w:lang w:val="tr-TR"/>
              </w:rPr>
              <w:t>Sold</w:t>
            </w:r>
            <w:proofErr w:type="spellEnd"/>
            <w:r w:rsidRPr="00892B6F">
              <w:rPr>
                <w:b/>
                <w:sz w:val="18"/>
                <w:szCs w:val="18"/>
                <w:lang w:val="tr-TR"/>
              </w:rPr>
              <w:t xml:space="preserve"> </w:t>
            </w:r>
          </w:p>
          <w:p w14:paraId="054D95BC" w14:textId="77777777" w:rsidR="00EC723B" w:rsidRPr="00E7111A" w:rsidRDefault="00EC723B" w:rsidP="00EC723B">
            <w:pPr>
              <w:jc w:val="center"/>
              <w:rPr>
                <w:b/>
                <w:sz w:val="18"/>
                <w:szCs w:val="18"/>
                <w:lang w:val="tr-TR"/>
              </w:rPr>
            </w:pPr>
            <w:proofErr w:type="gramStart"/>
            <w:r w:rsidRPr="00892B6F">
              <w:rPr>
                <w:b/>
                <w:sz w:val="18"/>
                <w:szCs w:val="18"/>
                <w:lang w:val="tr-TR"/>
              </w:rPr>
              <w:t>in</w:t>
            </w:r>
            <w:proofErr w:type="gramEnd"/>
            <w:r w:rsidRPr="00892B6F">
              <w:rPr>
                <w:b/>
                <w:sz w:val="18"/>
                <w:szCs w:val="18"/>
                <w:lang w:val="tr-TR"/>
              </w:rPr>
              <w:t xml:space="preserve"> </w:t>
            </w:r>
            <w:proofErr w:type="spellStart"/>
            <w:r w:rsidRPr="00892B6F">
              <w:rPr>
                <w:b/>
                <w:sz w:val="18"/>
                <w:szCs w:val="18"/>
                <w:lang w:val="tr-TR"/>
              </w:rPr>
              <w:t>Domestic</w:t>
            </w:r>
            <w:proofErr w:type="spellEnd"/>
            <w:r w:rsidRPr="00892B6F">
              <w:rPr>
                <w:b/>
                <w:sz w:val="18"/>
                <w:szCs w:val="18"/>
                <w:lang w:val="tr-TR"/>
              </w:rPr>
              <w:t xml:space="preserve"> Market</w:t>
            </w:r>
          </w:p>
        </w:tc>
        <w:tc>
          <w:tcPr>
            <w:tcW w:w="2113" w:type="dxa"/>
            <w:tcBorders>
              <w:top w:val="double" w:sz="6" w:space="0" w:color="auto"/>
              <w:left w:val="double" w:sz="6" w:space="0" w:color="auto"/>
              <w:bottom w:val="double" w:sz="6" w:space="0" w:color="auto"/>
              <w:right w:val="double" w:sz="6" w:space="0" w:color="auto"/>
            </w:tcBorders>
            <w:shd w:val="clear" w:color="auto" w:fill="auto"/>
            <w:vAlign w:val="center"/>
          </w:tcPr>
          <w:p w14:paraId="0C76044C" w14:textId="77777777" w:rsidR="00EC723B" w:rsidRPr="00892B6F" w:rsidRDefault="00EC723B" w:rsidP="00EC723B">
            <w:pPr>
              <w:jc w:val="center"/>
              <w:rPr>
                <w:b/>
                <w:sz w:val="18"/>
                <w:szCs w:val="18"/>
                <w:lang w:val="tr-TR"/>
              </w:rPr>
            </w:pPr>
            <w:r w:rsidRPr="00892B6F">
              <w:rPr>
                <w:b/>
                <w:sz w:val="18"/>
                <w:szCs w:val="18"/>
                <w:lang w:val="tr-TR"/>
              </w:rPr>
              <w:t xml:space="preserve">Total Net </w:t>
            </w:r>
          </w:p>
          <w:p w14:paraId="268F9786" w14:textId="77777777" w:rsidR="00EC723B" w:rsidRPr="00E7111A" w:rsidRDefault="00EC723B" w:rsidP="00EC723B">
            <w:pPr>
              <w:jc w:val="center"/>
              <w:rPr>
                <w:b/>
                <w:sz w:val="18"/>
                <w:szCs w:val="18"/>
                <w:lang w:val="tr-TR"/>
              </w:rPr>
            </w:pPr>
            <w:proofErr w:type="spellStart"/>
            <w:r w:rsidRPr="00892B6F">
              <w:rPr>
                <w:b/>
                <w:sz w:val="18"/>
                <w:szCs w:val="18"/>
                <w:lang w:val="tr-TR"/>
              </w:rPr>
              <w:t>Invoice</w:t>
            </w:r>
            <w:proofErr w:type="spellEnd"/>
            <w:r w:rsidRPr="00892B6F">
              <w:rPr>
                <w:b/>
                <w:sz w:val="18"/>
                <w:szCs w:val="18"/>
                <w:lang w:val="tr-TR"/>
              </w:rPr>
              <w:t xml:space="preserve"> </w:t>
            </w:r>
            <w:r>
              <w:rPr>
                <w:b/>
                <w:sz w:val="18"/>
                <w:szCs w:val="18"/>
                <w:lang w:val="tr-TR"/>
              </w:rPr>
              <w:t>V</w:t>
            </w:r>
            <w:r w:rsidRPr="00892B6F">
              <w:rPr>
                <w:b/>
                <w:sz w:val="18"/>
                <w:szCs w:val="18"/>
                <w:lang w:val="tr-TR"/>
              </w:rPr>
              <w:t xml:space="preserve">alue (Accounting </w:t>
            </w:r>
            <w:proofErr w:type="spellStart"/>
            <w:r w:rsidRPr="00892B6F">
              <w:rPr>
                <w:b/>
                <w:sz w:val="18"/>
                <w:szCs w:val="18"/>
                <w:lang w:val="tr-TR"/>
              </w:rPr>
              <w:t>Currency</w:t>
            </w:r>
            <w:proofErr w:type="spellEnd"/>
            <w:r w:rsidRPr="00892B6F">
              <w:rPr>
                <w:b/>
                <w:sz w:val="18"/>
                <w:szCs w:val="18"/>
                <w:lang w:val="tr-TR"/>
              </w:rPr>
              <w:t>)</w:t>
            </w:r>
          </w:p>
        </w:tc>
        <w:tc>
          <w:tcPr>
            <w:tcW w:w="1843" w:type="dxa"/>
            <w:tcBorders>
              <w:top w:val="double" w:sz="6" w:space="0" w:color="auto"/>
              <w:left w:val="double" w:sz="6" w:space="0" w:color="auto"/>
              <w:bottom w:val="double" w:sz="6" w:space="0" w:color="auto"/>
            </w:tcBorders>
            <w:shd w:val="clear" w:color="auto" w:fill="auto"/>
            <w:vAlign w:val="center"/>
          </w:tcPr>
          <w:p w14:paraId="6DB4C732" w14:textId="77777777" w:rsidR="00EC723B" w:rsidRPr="00892B6F" w:rsidRDefault="00EC723B" w:rsidP="00EC723B">
            <w:pPr>
              <w:jc w:val="center"/>
              <w:rPr>
                <w:b/>
                <w:sz w:val="18"/>
                <w:szCs w:val="18"/>
                <w:lang w:val="tr-TR"/>
              </w:rPr>
            </w:pPr>
            <w:r w:rsidRPr="00892B6F">
              <w:rPr>
                <w:b/>
                <w:sz w:val="18"/>
                <w:szCs w:val="18"/>
                <w:lang w:val="tr-TR"/>
              </w:rPr>
              <w:t xml:space="preserve">Net </w:t>
            </w:r>
            <w:proofErr w:type="spellStart"/>
            <w:r w:rsidRPr="00892B6F">
              <w:rPr>
                <w:b/>
                <w:sz w:val="18"/>
                <w:szCs w:val="18"/>
                <w:lang w:val="tr-TR"/>
              </w:rPr>
              <w:t>Invoice</w:t>
            </w:r>
            <w:proofErr w:type="spellEnd"/>
            <w:r w:rsidRPr="00892B6F">
              <w:rPr>
                <w:b/>
                <w:sz w:val="18"/>
                <w:szCs w:val="18"/>
                <w:lang w:val="tr-TR"/>
              </w:rPr>
              <w:t xml:space="preserve"> Value Per </w:t>
            </w:r>
            <w:proofErr w:type="spellStart"/>
            <w:r w:rsidRPr="00892B6F">
              <w:rPr>
                <w:b/>
                <w:sz w:val="18"/>
                <w:szCs w:val="18"/>
                <w:lang w:val="tr-TR"/>
              </w:rPr>
              <w:t>Unit</w:t>
            </w:r>
            <w:proofErr w:type="spellEnd"/>
            <w:r w:rsidRPr="00892B6F">
              <w:rPr>
                <w:vertAlign w:val="superscript"/>
                <w:lang w:val="tr-TR"/>
              </w:rPr>
              <w:footnoteReference w:id="3"/>
            </w:r>
            <w:r w:rsidRPr="00892B6F">
              <w:rPr>
                <w:b/>
                <w:sz w:val="18"/>
                <w:szCs w:val="18"/>
                <w:lang w:val="tr-TR"/>
              </w:rPr>
              <w:t xml:space="preserve"> </w:t>
            </w:r>
          </w:p>
          <w:p w14:paraId="4B4AA8FF" w14:textId="77777777" w:rsidR="00EC723B" w:rsidRPr="00E7111A" w:rsidRDefault="00EC723B" w:rsidP="00EC723B">
            <w:pPr>
              <w:jc w:val="center"/>
              <w:rPr>
                <w:b/>
                <w:sz w:val="18"/>
                <w:szCs w:val="18"/>
                <w:lang w:val="tr-TR"/>
              </w:rPr>
            </w:pPr>
          </w:p>
        </w:tc>
      </w:tr>
      <w:tr w:rsidR="00EC723B" w:rsidRPr="00E7111A" w14:paraId="28D7A57E" w14:textId="77777777" w:rsidTr="00EC723B">
        <w:tc>
          <w:tcPr>
            <w:tcW w:w="1303" w:type="dxa"/>
            <w:tcBorders>
              <w:top w:val="nil"/>
            </w:tcBorders>
          </w:tcPr>
          <w:p w14:paraId="26893CC9" w14:textId="77777777" w:rsidR="00EC723B" w:rsidRPr="00E7111A" w:rsidRDefault="00EC723B" w:rsidP="00EC723B">
            <w:pPr>
              <w:jc w:val="both"/>
              <w:rPr>
                <w:sz w:val="24"/>
                <w:lang w:val="tr-TR"/>
              </w:rPr>
            </w:pPr>
          </w:p>
        </w:tc>
        <w:tc>
          <w:tcPr>
            <w:tcW w:w="1397" w:type="dxa"/>
            <w:tcBorders>
              <w:top w:val="nil"/>
            </w:tcBorders>
          </w:tcPr>
          <w:p w14:paraId="79EDACBA" w14:textId="77777777" w:rsidR="00EC723B" w:rsidRPr="00E7111A" w:rsidRDefault="00EC723B" w:rsidP="00EC723B">
            <w:pPr>
              <w:jc w:val="both"/>
              <w:rPr>
                <w:sz w:val="24"/>
                <w:lang w:val="tr-TR"/>
              </w:rPr>
            </w:pPr>
          </w:p>
        </w:tc>
        <w:tc>
          <w:tcPr>
            <w:tcW w:w="2160" w:type="dxa"/>
            <w:tcBorders>
              <w:top w:val="nil"/>
            </w:tcBorders>
          </w:tcPr>
          <w:p w14:paraId="2E08673D" w14:textId="77777777" w:rsidR="00EC723B" w:rsidRPr="00E7111A" w:rsidRDefault="00EC723B" w:rsidP="00EC723B">
            <w:pPr>
              <w:jc w:val="both"/>
              <w:rPr>
                <w:sz w:val="24"/>
                <w:lang w:val="tr-TR"/>
              </w:rPr>
            </w:pPr>
          </w:p>
        </w:tc>
        <w:tc>
          <w:tcPr>
            <w:tcW w:w="2113" w:type="dxa"/>
            <w:tcBorders>
              <w:top w:val="nil"/>
            </w:tcBorders>
          </w:tcPr>
          <w:p w14:paraId="136D58D1" w14:textId="77777777" w:rsidR="00EC723B" w:rsidRPr="00E7111A" w:rsidRDefault="00EC723B" w:rsidP="00EC723B">
            <w:pPr>
              <w:jc w:val="both"/>
              <w:rPr>
                <w:sz w:val="24"/>
                <w:lang w:val="tr-TR"/>
              </w:rPr>
            </w:pPr>
          </w:p>
        </w:tc>
        <w:tc>
          <w:tcPr>
            <w:tcW w:w="1843" w:type="dxa"/>
            <w:tcBorders>
              <w:top w:val="nil"/>
            </w:tcBorders>
          </w:tcPr>
          <w:p w14:paraId="64F5129B" w14:textId="77777777" w:rsidR="00EC723B" w:rsidRPr="00E7111A" w:rsidRDefault="00EC723B" w:rsidP="00EC723B">
            <w:pPr>
              <w:jc w:val="both"/>
              <w:rPr>
                <w:sz w:val="24"/>
                <w:lang w:val="tr-TR"/>
              </w:rPr>
            </w:pPr>
          </w:p>
        </w:tc>
      </w:tr>
      <w:tr w:rsidR="00EC723B" w:rsidRPr="00E7111A" w14:paraId="6C61F909" w14:textId="77777777" w:rsidTr="00EC723B">
        <w:tc>
          <w:tcPr>
            <w:tcW w:w="1303" w:type="dxa"/>
          </w:tcPr>
          <w:p w14:paraId="73F49CCD" w14:textId="77777777" w:rsidR="00EC723B" w:rsidRPr="00E7111A" w:rsidRDefault="00EC723B" w:rsidP="00EC723B">
            <w:pPr>
              <w:jc w:val="both"/>
              <w:rPr>
                <w:sz w:val="24"/>
                <w:lang w:val="tr-TR"/>
              </w:rPr>
            </w:pPr>
          </w:p>
        </w:tc>
        <w:tc>
          <w:tcPr>
            <w:tcW w:w="1397" w:type="dxa"/>
          </w:tcPr>
          <w:p w14:paraId="0A305000" w14:textId="77777777" w:rsidR="00EC723B" w:rsidRPr="00E7111A" w:rsidRDefault="00EC723B" w:rsidP="00EC723B">
            <w:pPr>
              <w:jc w:val="both"/>
              <w:rPr>
                <w:sz w:val="24"/>
                <w:lang w:val="tr-TR"/>
              </w:rPr>
            </w:pPr>
          </w:p>
        </w:tc>
        <w:tc>
          <w:tcPr>
            <w:tcW w:w="2160" w:type="dxa"/>
          </w:tcPr>
          <w:p w14:paraId="7A79B649" w14:textId="77777777" w:rsidR="00EC723B" w:rsidRPr="00E7111A" w:rsidRDefault="00EC723B" w:rsidP="00EC723B">
            <w:pPr>
              <w:jc w:val="both"/>
              <w:rPr>
                <w:sz w:val="24"/>
                <w:lang w:val="tr-TR"/>
              </w:rPr>
            </w:pPr>
          </w:p>
        </w:tc>
        <w:tc>
          <w:tcPr>
            <w:tcW w:w="2113" w:type="dxa"/>
          </w:tcPr>
          <w:p w14:paraId="2A5307C1" w14:textId="77777777" w:rsidR="00EC723B" w:rsidRPr="00E7111A" w:rsidRDefault="00EC723B" w:rsidP="00EC723B">
            <w:pPr>
              <w:jc w:val="both"/>
              <w:rPr>
                <w:sz w:val="24"/>
                <w:lang w:val="tr-TR"/>
              </w:rPr>
            </w:pPr>
          </w:p>
        </w:tc>
        <w:tc>
          <w:tcPr>
            <w:tcW w:w="1843" w:type="dxa"/>
          </w:tcPr>
          <w:p w14:paraId="4E5D4D0E" w14:textId="77777777" w:rsidR="00EC723B" w:rsidRPr="00E7111A" w:rsidRDefault="00EC723B" w:rsidP="00EC723B">
            <w:pPr>
              <w:jc w:val="both"/>
              <w:rPr>
                <w:sz w:val="24"/>
                <w:lang w:val="tr-TR"/>
              </w:rPr>
            </w:pPr>
          </w:p>
        </w:tc>
      </w:tr>
      <w:tr w:rsidR="00EC723B" w:rsidRPr="00E7111A" w14:paraId="6904D4C9" w14:textId="77777777" w:rsidTr="00EC723B">
        <w:tc>
          <w:tcPr>
            <w:tcW w:w="1303" w:type="dxa"/>
          </w:tcPr>
          <w:p w14:paraId="059BBE24" w14:textId="77777777" w:rsidR="00EC723B" w:rsidRPr="00E7111A" w:rsidRDefault="00EC723B" w:rsidP="00EC723B">
            <w:pPr>
              <w:jc w:val="both"/>
              <w:rPr>
                <w:sz w:val="24"/>
                <w:lang w:val="tr-TR"/>
              </w:rPr>
            </w:pPr>
          </w:p>
        </w:tc>
        <w:tc>
          <w:tcPr>
            <w:tcW w:w="1397" w:type="dxa"/>
          </w:tcPr>
          <w:p w14:paraId="42DA25E6" w14:textId="77777777" w:rsidR="00EC723B" w:rsidRPr="00E7111A" w:rsidRDefault="00EC723B" w:rsidP="00EC723B">
            <w:pPr>
              <w:jc w:val="both"/>
              <w:rPr>
                <w:sz w:val="24"/>
                <w:lang w:val="tr-TR"/>
              </w:rPr>
            </w:pPr>
          </w:p>
        </w:tc>
        <w:tc>
          <w:tcPr>
            <w:tcW w:w="2160" w:type="dxa"/>
          </w:tcPr>
          <w:p w14:paraId="45ECB295" w14:textId="77777777" w:rsidR="00EC723B" w:rsidRPr="00E7111A" w:rsidRDefault="00EC723B" w:rsidP="00EC723B">
            <w:pPr>
              <w:jc w:val="both"/>
              <w:rPr>
                <w:sz w:val="24"/>
                <w:lang w:val="tr-TR"/>
              </w:rPr>
            </w:pPr>
          </w:p>
        </w:tc>
        <w:tc>
          <w:tcPr>
            <w:tcW w:w="2113" w:type="dxa"/>
          </w:tcPr>
          <w:p w14:paraId="248BE9A7" w14:textId="77777777" w:rsidR="00EC723B" w:rsidRPr="00E7111A" w:rsidRDefault="00EC723B" w:rsidP="00EC723B">
            <w:pPr>
              <w:jc w:val="both"/>
              <w:rPr>
                <w:sz w:val="24"/>
                <w:lang w:val="tr-TR"/>
              </w:rPr>
            </w:pPr>
          </w:p>
        </w:tc>
        <w:tc>
          <w:tcPr>
            <w:tcW w:w="1843" w:type="dxa"/>
          </w:tcPr>
          <w:p w14:paraId="268F783F" w14:textId="77777777" w:rsidR="00EC723B" w:rsidRPr="00E7111A" w:rsidRDefault="00EC723B" w:rsidP="00EC723B">
            <w:pPr>
              <w:jc w:val="both"/>
              <w:rPr>
                <w:sz w:val="24"/>
                <w:lang w:val="tr-TR"/>
              </w:rPr>
            </w:pPr>
          </w:p>
        </w:tc>
      </w:tr>
      <w:tr w:rsidR="00EC723B" w:rsidRPr="00E7111A" w14:paraId="7E5EFFE1" w14:textId="77777777" w:rsidTr="00EC723B">
        <w:tc>
          <w:tcPr>
            <w:tcW w:w="1303" w:type="dxa"/>
          </w:tcPr>
          <w:p w14:paraId="7964234B" w14:textId="77777777" w:rsidR="00EC723B" w:rsidRPr="00E7111A" w:rsidRDefault="00EC723B" w:rsidP="00EC723B">
            <w:pPr>
              <w:jc w:val="both"/>
              <w:rPr>
                <w:sz w:val="24"/>
                <w:lang w:val="tr-TR"/>
              </w:rPr>
            </w:pPr>
          </w:p>
        </w:tc>
        <w:tc>
          <w:tcPr>
            <w:tcW w:w="1397" w:type="dxa"/>
          </w:tcPr>
          <w:p w14:paraId="11AAF341" w14:textId="77777777" w:rsidR="00EC723B" w:rsidRPr="00E7111A" w:rsidRDefault="00EC723B" w:rsidP="00EC723B">
            <w:pPr>
              <w:jc w:val="both"/>
              <w:rPr>
                <w:sz w:val="24"/>
                <w:lang w:val="tr-TR"/>
              </w:rPr>
            </w:pPr>
          </w:p>
        </w:tc>
        <w:tc>
          <w:tcPr>
            <w:tcW w:w="2160" w:type="dxa"/>
          </w:tcPr>
          <w:p w14:paraId="6642B397" w14:textId="77777777" w:rsidR="00EC723B" w:rsidRPr="00E7111A" w:rsidRDefault="00EC723B" w:rsidP="00EC723B">
            <w:pPr>
              <w:jc w:val="both"/>
              <w:rPr>
                <w:sz w:val="24"/>
                <w:lang w:val="tr-TR"/>
              </w:rPr>
            </w:pPr>
          </w:p>
        </w:tc>
        <w:tc>
          <w:tcPr>
            <w:tcW w:w="2113" w:type="dxa"/>
          </w:tcPr>
          <w:p w14:paraId="27F0A3CA" w14:textId="77777777" w:rsidR="00EC723B" w:rsidRPr="00E7111A" w:rsidRDefault="00EC723B" w:rsidP="00EC723B">
            <w:pPr>
              <w:jc w:val="both"/>
              <w:rPr>
                <w:sz w:val="24"/>
                <w:lang w:val="tr-TR"/>
              </w:rPr>
            </w:pPr>
          </w:p>
        </w:tc>
        <w:tc>
          <w:tcPr>
            <w:tcW w:w="1843" w:type="dxa"/>
          </w:tcPr>
          <w:p w14:paraId="55C8407E" w14:textId="77777777" w:rsidR="00EC723B" w:rsidRPr="00E7111A" w:rsidRDefault="00EC723B" w:rsidP="00EC723B">
            <w:pPr>
              <w:jc w:val="both"/>
              <w:rPr>
                <w:sz w:val="24"/>
                <w:lang w:val="tr-TR"/>
              </w:rPr>
            </w:pPr>
          </w:p>
        </w:tc>
      </w:tr>
    </w:tbl>
    <w:p w14:paraId="2BF7B276" w14:textId="24620D0A" w:rsidR="00EC723B" w:rsidRDefault="00EC723B" w:rsidP="00CB5648">
      <w:pPr>
        <w:jc w:val="both"/>
        <w:rPr>
          <w:sz w:val="24"/>
        </w:rPr>
      </w:pPr>
    </w:p>
    <w:p w14:paraId="181B3F15" w14:textId="22427C90" w:rsidR="003C0D13" w:rsidRPr="00E7111A" w:rsidRDefault="003C0D13" w:rsidP="003C0D13">
      <w:pPr>
        <w:jc w:val="both"/>
        <w:rPr>
          <w:sz w:val="24"/>
          <w:lang w:val="tr-TR"/>
        </w:rPr>
      </w:pPr>
    </w:p>
    <w:p w14:paraId="2F065F63" w14:textId="77777777" w:rsidR="007457EE" w:rsidRPr="00E7111A" w:rsidRDefault="007457EE" w:rsidP="003C0D13">
      <w:pPr>
        <w:rPr>
          <w:lang w:val="tr-TR"/>
        </w:rPr>
      </w:pPr>
    </w:p>
    <w:p w14:paraId="25FF484A" w14:textId="77777777" w:rsidR="003C0D13" w:rsidRPr="00E7111A" w:rsidRDefault="003C0D13" w:rsidP="00F52A6E">
      <w:pPr>
        <w:pStyle w:val="Balk2"/>
        <w:rPr>
          <w:bCs/>
          <w:sz w:val="24"/>
          <w:lang w:val="tr-TR"/>
        </w:rPr>
      </w:pPr>
      <w:bookmarkStart w:id="135" w:name="_Toc416945591"/>
      <w:bookmarkStart w:id="136" w:name="_Toc149230728"/>
      <w:r w:rsidRPr="00E7111A">
        <w:rPr>
          <w:bCs/>
          <w:sz w:val="24"/>
          <w:lang w:val="tr-TR"/>
        </w:rPr>
        <w:t xml:space="preserve">D-4 </w:t>
      </w:r>
      <w:bookmarkEnd w:id="135"/>
      <w:r w:rsidR="007C19E9">
        <w:rPr>
          <w:bCs/>
          <w:sz w:val="24"/>
        </w:rPr>
        <w:t>Allowances for Domestic Sales</w:t>
      </w:r>
      <w:bookmarkEnd w:id="136"/>
    </w:p>
    <w:p w14:paraId="4D84F521" w14:textId="77777777" w:rsidR="000C2556" w:rsidRDefault="0025076C" w:rsidP="000C2556">
      <w:pPr>
        <w:pStyle w:val="GvdeMetni2"/>
        <w:tabs>
          <w:tab w:val="clear" w:pos="709"/>
          <w:tab w:val="left" w:pos="540"/>
        </w:tabs>
        <w:ind w:left="539" w:right="142" w:hanging="539"/>
        <w:rPr>
          <w:lang w:val="tr-TR"/>
        </w:rPr>
      </w:pPr>
      <w:r w:rsidRPr="00E7111A">
        <w:rPr>
          <w:lang w:val="tr-TR"/>
        </w:rPr>
        <w:tab/>
      </w:r>
    </w:p>
    <w:p w14:paraId="00BCE050" w14:textId="77777777" w:rsidR="003C0D13" w:rsidRPr="00E7111A" w:rsidRDefault="000C2556" w:rsidP="009A1099">
      <w:pPr>
        <w:pStyle w:val="GvdeMetni2"/>
        <w:tabs>
          <w:tab w:val="clear" w:pos="709"/>
          <w:tab w:val="left" w:pos="540"/>
        </w:tabs>
        <w:ind w:left="539" w:right="142" w:hanging="539"/>
        <w:rPr>
          <w:lang w:val="tr-TR"/>
        </w:rPr>
      </w:pPr>
      <w:r>
        <w:rPr>
          <w:lang w:val="tr-TR"/>
        </w:rPr>
        <w:tab/>
      </w:r>
      <w:r w:rsidR="00DF09D1">
        <w:t>In accordance with Article 10 of the Regulation on the Prevention of Unfair Competition in Imports, a fair comparison shall be made between the export price and the normal value. This comparison will be made at the same level of trade, normally at ex-factory level, and in respect of sales made as nearly as possible at the same time. Where domestic sales prices and export prices are not on a comparable basis, due allowances can be made for differences, which affect price comparability.</w:t>
      </w:r>
    </w:p>
    <w:p w14:paraId="68F61110" w14:textId="77777777" w:rsidR="000C2556" w:rsidRDefault="003C0D13" w:rsidP="009A1099">
      <w:pPr>
        <w:tabs>
          <w:tab w:val="left" w:pos="540"/>
        </w:tabs>
        <w:ind w:left="539" w:right="142" w:hanging="539"/>
        <w:jc w:val="both"/>
        <w:rPr>
          <w:sz w:val="24"/>
          <w:lang w:val="tr-TR"/>
        </w:rPr>
      </w:pPr>
      <w:r w:rsidRPr="00E7111A">
        <w:rPr>
          <w:sz w:val="24"/>
          <w:lang w:val="tr-TR"/>
        </w:rPr>
        <w:tab/>
      </w:r>
    </w:p>
    <w:p w14:paraId="42F96EE7" w14:textId="77777777" w:rsidR="000C2556" w:rsidRDefault="000C2556" w:rsidP="009A1099">
      <w:pPr>
        <w:tabs>
          <w:tab w:val="left" w:pos="540"/>
        </w:tabs>
        <w:ind w:left="539" w:right="142" w:hanging="539"/>
        <w:jc w:val="both"/>
        <w:rPr>
          <w:sz w:val="24"/>
        </w:rPr>
      </w:pPr>
      <w:r>
        <w:rPr>
          <w:sz w:val="24"/>
          <w:lang w:val="tr-TR"/>
        </w:rPr>
        <w:tab/>
      </w:r>
      <w:r>
        <w:rPr>
          <w:sz w:val="24"/>
        </w:rPr>
        <w:t xml:space="preserve">For this purpose, you may claim adjustments where it can be demonstrated that the factor concerned is one (relevant documents and calculations must be provided for </w:t>
      </w:r>
      <w:r w:rsidR="00DD5F04">
        <w:rPr>
          <w:sz w:val="24"/>
        </w:rPr>
        <w:t>allowance claims</w:t>
      </w:r>
      <w:r>
        <w:rPr>
          <w:sz w:val="24"/>
        </w:rPr>
        <w:t>,</w:t>
      </w:r>
      <w:r w:rsidR="00DD5F04">
        <w:rPr>
          <w:sz w:val="24"/>
        </w:rPr>
        <w:t xml:space="preserve"> </w:t>
      </w:r>
      <w:r>
        <w:rPr>
          <w:sz w:val="24"/>
        </w:rPr>
        <w:t xml:space="preserve">otherwise </w:t>
      </w:r>
      <w:r w:rsidR="00DD5F04">
        <w:rPr>
          <w:sz w:val="24"/>
        </w:rPr>
        <w:t>they</w:t>
      </w:r>
      <w:r>
        <w:rPr>
          <w:sz w:val="24"/>
        </w:rPr>
        <w:t xml:space="preserve"> may not be taken into consideration), which has resulted in a different price being charged to your customers.</w:t>
      </w:r>
    </w:p>
    <w:p w14:paraId="76205BEC" w14:textId="77777777" w:rsidR="009A1099" w:rsidRDefault="009A1099" w:rsidP="009A1099">
      <w:pPr>
        <w:tabs>
          <w:tab w:val="left" w:pos="540"/>
        </w:tabs>
        <w:ind w:left="539" w:right="144" w:hanging="540"/>
        <w:jc w:val="both"/>
        <w:rPr>
          <w:b/>
          <w:sz w:val="24"/>
        </w:rPr>
      </w:pPr>
      <w:r>
        <w:rPr>
          <w:b/>
          <w:sz w:val="24"/>
        </w:rPr>
        <w:tab/>
      </w:r>
    </w:p>
    <w:p w14:paraId="52735BED" w14:textId="77777777" w:rsidR="009A1099" w:rsidRPr="00DA5C56" w:rsidRDefault="009A1099" w:rsidP="009A1099">
      <w:pPr>
        <w:tabs>
          <w:tab w:val="left" w:pos="540"/>
        </w:tabs>
        <w:ind w:left="539" w:right="144" w:hanging="540"/>
        <w:jc w:val="both"/>
        <w:rPr>
          <w:b/>
          <w:sz w:val="24"/>
        </w:rPr>
      </w:pPr>
      <w:r>
        <w:rPr>
          <w:b/>
          <w:sz w:val="24"/>
        </w:rPr>
        <w:tab/>
      </w:r>
      <w:r w:rsidR="00875ABC" w:rsidRPr="009A1099">
        <w:rPr>
          <w:b/>
          <w:sz w:val="24"/>
        </w:rPr>
        <w:t>Please note that all allowances must have already been included in the cost of production</w:t>
      </w:r>
      <w:r w:rsidR="00311794">
        <w:rPr>
          <w:b/>
          <w:sz w:val="24"/>
        </w:rPr>
        <w:t xml:space="preserve"> (COP)</w:t>
      </w:r>
      <w:r w:rsidR="00875ABC" w:rsidRPr="009A1099">
        <w:rPr>
          <w:b/>
          <w:sz w:val="24"/>
        </w:rPr>
        <w:t xml:space="preserve">.  </w:t>
      </w:r>
      <w:r w:rsidRPr="009A1099">
        <w:rPr>
          <w:b/>
          <w:sz w:val="24"/>
        </w:rPr>
        <w:t xml:space="preserve">For example, an adjustment for packing cost or customs charges must have already been included in the </w:t>
      </w:r>
      <w:r w:rsidR="00311794">
        <w:rPr>
          <w:b/>
          <w:sz w:val="24"/>
        </w:rPr>
        <w:t>COP</w:t>
      </w:r>
      <w:r w:rsidRPr="009A1099">
        <w:rPr>
          <w:b/>
          <w:sz w:val="24"/>
        </w:rPr>
        <w:t xml:space="preserve"> as a component of </w:t>
      </w:r>
      <w:r>
        <w:rPr>
          <w:b/>
          <w:sz w:val="24"/>
        </w:rPr>
        <w:t>cost of manufacturing</w:t>
      </w:r>
      <w:r w:rsidR="002C7B36">
        <w:rPr>
          <w:b/>
          <w:sz w:val="24"/>
        </w:rPr>
        <w:t xml:space="preserve"> (COM)</w:t>
      </w:r>
      <w:r w:rsidRPr="009A1099">
        <w:rPr>
          <w:b/>
          <w:sz w:val="24"/>
        </w:rPr>
        <w:t xml:space="preserve"> or</w:t>
      </w:r>
      <w:r w:rsidR="00DA5C56">
        <w:rPr>
          <w:b/>
          <w:sz w:val="24"/>
        </w:rPr>
        <w:t xml:space="preserve"> </w:t>
      </w:r>
      <w:r w:rsidR="00DA5C56" w:rsidRPr="00DA5C56">
        <w:rPr>
          <w:b/>
          <w:sz w:val="24"/>
        </w:rPr>
        <w:t>selling, general, and administrative expenses</w:t>
      </w:r>
      <w:r w:rsidRPr="00DA5C56">
        <w:rPr>
          <w:b/>
          <w:sz w:val="24"/>
        </w:rPr>
        <w:t xml:space="preserve"> </w:t>
      </w:r>
      <w:r w:rsidR="00DA5C56">
        <w:rPr>
          <w:b/>
          <w:sz w:val="24"/>
        </w:rPr>
        <w:t>(</w:t>
      </w:r>
      <w:r w:rsidRPr="00DA5C56">
        <w:rPr>
          <w:b/>
          <w:sz w:val="24"/>
        </w:rPr>
        <w:t>SG&amp;A</w:t>
      </w:r>
      <w:r w:rsidR="00DA5C56">
        <w:rPr>
          <w:b/>
          <w:sz w:val="24"/>
        </w:rPr>
        <w:t>)</w:t>
      </w:r>
      <w:r w:rsidRPr="00DA5C56">
        <w:rPr>
          <w:b/>
          <w:sz w:val="24"/>
        </w:rPr>
        <w:t>.</w:t>
      </w:r>
    </w:p>
    <w:p w14:paraId="2E9A8238" w14:textId="77777777" w:rsidR="0025076C" w:rsidRPr="00DA5C56" w:rsidRDefault="0025076C" w:rsidP="009A1099">
      <w:pPr>
        <w:ind w:left="539" w:right="144"/>
        <w:jc w:val="both"/>
        <w:rPr>
          <w:b/>
          <w:sz w:val="24"/>
          <w:lang w:val="tr-TR"/>
        </w:rPr>
      </w:pPr>
    </w:p>
    <w:p w14:paraId="78826021" w14:textId="77777777" w:rsidR="003D3AE0" w:rsidRDefault="003D3AE0" w:rsidP="009A1099">
      <w:pPr>
        <w:ind w:left="539"/>
        <w:jc w:val="both"/>
        <w:rPr>
          <w:sz w:val="24"/>
        </w:rPr>
      </w:pPr>
      <w:r>
        <w:rPr>
          <w:sz w:val="24"/>
        </w:rPr>
        <w:t xml:space="preserve">You are requested to explain in detail each adjustment you report. Report actual expenses rather than averages. If you allocate any of these expenses, explain the reason for your allocation method used. </w:t>
      </w:r>
      <w:r>
        <w:rPr>
          <w:b/>
          <w:sz w:val="24"/>
          <w:u w:val="single"/>
        </w:rPr>
        <w:t>Do not report per unit expenses or costs, instead report the total amount for each transaction</w:t>
      </w:r>
      <w:r>
        <w:rPr>
          <w:sz w:val="24"/>
        </w:rPr>
        <w:t>.</w:t>
      </w:r>
    </w:p>
    <w:p w14:paraId="3CAEBE43" w14:textId="77777777" w:rsidR="003D3AE0" w:rsidRDefault="003D3AE0" w:rsidP="009A1099">
      <w:pPr>
        <w:ind w:left="539"/>
        <w:jc w:val="both"/>
        <w:rPr>
          <w:sz w:val="24"/>
        </w:rPr>
      </w:pPr>
    </w:p>
    <w:p w14:paraId="16C5D5F3" w14:textId="77777777" w:rsidR="003C0D13" w:rsidRPr="00E7111A" w:rsidRDefault="003D3AE0" w:rsidP="009A1099">
      <w:pPr>
        <w:tabs>
          <w:tab w:val="left" w:pos="540"/>
        </w:tabs>
        <w:ind w:left="539" w:right="144" w:hanging="540"/>
        <w:jc w:val="both"/>
        <w:rPr>
          <w:lang w:val="tr-TR"/>
        </w:rPr>
      </w:pPr>
      <w:r>
        <w:rPr>
          <w:sz w:val="24"/>
        </w:rPr>
        <w:tab/>
        <w:t xml:space="preserve">All allowances must be reported </w:t>
      </w:r>
      <w:r>
        <w:rPr>
          <w:b/>
          <w:sz w:val="24"/>
          <w:u w:val="single"/>
        </w:rPr>
        <w:t>in the currency in which your accounts are kept.</w:t>
      </w:r>
    </w:p>
    <w:p w14:paraId="3EAD9B4D" w14:textId="77777777" w:rsidR="003D3AE0" w:rsidRDefault="003D3AE0" w:rsidP="003C0D13">
      <w:pPr>
        <w:rPr>
          <w:i/>
          <w:sz w:val="24"/>
          <w:u w:val="single"/>
          <w:lang w:val="tr-TR"/>
        </w:rPr>
      </w:pPr>
    </w:p>
    <w:p w14:paraId="252BB284" w14:textId="77777777" w:rsidR="0025382D" w:rsidRDefault="0025382D" w:rsidP="0025382D">
      <w:pPr>
        <w:pStyle w:val="Balk3"/>
        <w:spacing w:line="360" w:lineRule="auto"/>
        <w:jc w:val="left"/>
        <w:rPr>
          <w:b w:val="0"/>
          <w:bCs/>
          <w:i/>
          <w:iCs/>
          <w:spacing w:val="-20"/>
          <w:sz w:val="24"/>
          <w:u w:val="single"/>
        </w:rPr>
      </w:pPr>
      <w:bookmarkStart w:id="137" w:name="_Toc4424143"/>
      <w:bookmarkStart w:id="138" w:name="_Toc149230729"/>
      <w:r>
        <w:rPr>
          <w:b w:val="0"/>
          <w:bCs/>
          <w:i/>
          <w:iCs/>
          <w:spacing w:val="-20"/>
          <w:sz w:val="24"/>
          <w:u w:val="single"/>
        </w:rPr>
        <w:t>Differences in discounts and rebates</w:t>
      </w:r>
      <w:bookmarkEnd w:id="137"/>
      <w:bookmarkEnd w:id="138"/>
      <w:r>
        <w:rPr>
          <w:b w:val="0"/>
          <w:bCs/>
          <w:i/>
          <w:iCs/>
          <w:spacing w:val="-20"/>
          <w:sz w:val="24"/>
          <w:u w:val="single"/>
        </w:rPr>
        <w:t xml:space="preserve"> </w:t>
      </w:r>
    </w:p>
    <w:p w14:paraId="186C27C1" w14:textId="77777777" w:rsidR="0039411F" w:rsidRDefault="0039411F" w:rsidP="0039411F">
      <w:pPr>
        <w:ind w:left="1078"/>
        <w:jc w:val="both"/>
        <w:rPr>
          <w:sz w:val="24"/>
        </w:rPr>
      </w:pPr>
    </w:p>
    <w:p w14:paraId="083DDAA1" w14:textId="77777777" w:rsidR="00AA1623" w:rsidRDefault="00CF76B9" w:rsidP="00E82783">
      <w:pPr>
        <w:numPr>
          <w:ilvl w:val="0"/>
          <w:numId w:val="34"/>
        </w:numPr>
        <w:tabs>
          <w:tab w:val="clear" w:pos="360"/>
          <w:tab w:val="num" w:pos="1080"/>
        </w:tabs>
        <w:ind w:left="1078" w:hanging="539"/>
        <w:jc w:val="both"/>
        <w:rPr>
          <w:sz w:val="24"/>
        </w:rPr>
      </w:pPr>
      <w:r>
        <w:rPr>
          <w:sz w:val="24"/>
        </w:rPr>
        <w:t>Describe in detail your policy for granting discounts and rebates to customers in the domestic market. List all different kinds of discounts or rebates you granted, e.g. cash discounts, quantity discounts, year-end rebates, etc. and describe their terms. Include deferred discounts. If discounts or rebates vary by class of customers, explain separately the discounts and rebates given to each class.</w:t>
      </w:r>
    </w:p>
    <w:p w14:paraId="47F8F8DA" w14:textId="77777777" w:rsidR="00AA1623" w:rsidRDefault="00AA1623" w:rsidP="00AA1623">
      <w:pPr>
        <w:ind w:left="1078"/>
        <w:jc w:val="both"/>
        <w:rPr>
          <w:sz w:val="24"/>
        </w:rPr>
      </w:pPr>
    </w:p>
    <w:p w14:paraId="356F9D09" w14:textId="77777777" w:rsidR="00AA1623" w:rsidRDefault="00AA1623" w:rsidP="00E82783">
      <w:pPr>
        <w:numPr>
          <w:ilvl w:val="0"/>
          <w:numId w:val="34"/>
        </w:numPr>
        <w:tabs>
          <w:tab w:val="clear" w:pos="360"/>
          <w:tab w:val="num" w:pos="1080"/>
        </w:tabs>
        <w:ind w:left="1078" w:hanging="539"/>
        <w:jc w:val="both"/>
        <w:rPr>
          <w:sz w:val="24"/>
        </w:rPr>
      </w:pPr>
      <w:r w:rsidRPr="00AA1623">
        <w:rPr>
          <w:sz w:val="24"/>
        </w:rPr>
        <w:t>List all of your customers who were eligible for each discount or rebate program and their customer codes, and describe the criteria you used to determine their eligibility.</w:t>
      </w:r>
    </w:p>
    <w:p w14:paraId="15E833F2" w14:textId="77777777" w:rsidR="00AA1623" w:rsidRDefault="00AA1623" w:rsidP="00AA1623">
      <w:pPr>
        <w:pStyle w:val="ListeParagraf"/>
        <w:rPr>
          <w:sz w:val="24"/>
        </w:rPr>
      </w:pPr>
    </w:p>
    <w:p w14:paraId="081D7DF2" w14:textId="77777777" w:rsidR="00AA1623" w:rsidRDefault="00AA1623" w:rsidP="00E82783">
      <w:pPr>
        <w:numPr>
          <w:ilvl w:val="0"/>
          <w:numId w:val="34"/>
        </w:numPr>
        <w:tabs>
          <w:tab w:val="clear" w:pos="360"/>
          <w:tab w:val="num" w:pos="1080"/>
        </w:tabs>
        <w:ind w:left="1078" w:hanging="539"/>
        <w:jc w:val="both"/>
        <w:rPr>
          <w:sz w:val="24"/>
        </w:rPr>
      </w:pPr>
      <w:r w:rsidRPr="00AA1623">
        <w:rPr>
          <w:sz w:val="24"/>
        </w:rPr>
        <w:t>Provide your discount and rebate schedules, and be prepared to furnish, on request, contracts or agreements that reflect all discounts and rebates that were given.</w:t>
      </w:r>
    </w:p>
    <w:p w14:paraId="6E7554C6" w14:textId="77777777" w:rsidR="00AA1623" w:rsidRDefault="00AA1623" w:rsidP="00AA1623">
      <w:pPr>
        <w:pStyle w:val="ListeParagraf"/>
        <w:rPr>
          <w:sz w:val="24"/>
        </w:rPr>
      </w:pPr>
    </w:p>
    <w:p w14:paraId="2642220C" w14:textId="77777777" w:rsidR="00AA1623" w:rsidRDefault="00AA1623" w:rsidP="00E82783">
      <w:pPr>
        <w:numPr>
          <w:ilvl w:val="0"/>
          <w:numId w:val="34"/>
        </w:numPr>
        <w:tabs>
          <w:tab w:val="clear" w:pos="360"/>
          <w:tab w:val="num" w:pos="1080"/>
        </w:tabs>
        <w:ind w:left="1078" w:hanging="539"/>
        <w:jc w:val="both"/>
        <w:rPr>
          <w:sz w:val="24"/>
        </w:rPr>
      </w:pPr>
      <w:r w:rsidRPr="00AA1623">
        <w:rPr>
          <w:sz w:val="24"/>
        </w:rPr>
        <w:t>Note that the term "rebate" includes credit on current or future purchases, promissory notes, extension of credit, or free goods or services.</w:t>
      </w:r>
    </w:p>
    <w:p w14:paraId="5220F269" w14:textId="77777777" w:rsidR="00AA1623" w:rsidRDefault="00AA1623" w:rsidP="00AA1623">
      <w:pPr>
        <w:pStyle w:val="ListeParagraf"/>
        <w:rPr>
          <w:sz w:val="24"/>
        </w:rPr>
      </w:pPr>
    </w:p>
    <w:p w14:paraId="55008DFF" w14:textId="77777777" w:rsidR="00AA1623" w:rsidRPr="00AA1623" w:rsidRDefault="00AA1623" w:rsidP="00E82783">
      <w:pPr>
        <w:numPr>
          <w:ilvl w:val="0"/>
          <w:numId w:val="34"/>
        </w:numPr>
        <w:tabs>
          <w:tab w:val="clear" w:pos="360"/>
          <w:tab w:val="num" w:pos="1080"/>
        </w:tabs>
        <w:ind w:left="1078" w:hanging="539"/>
        <w:jc w:val="both"/>
        <w:rPr>
          <w:sz w:val="24"/>
        </w:rPr>
      </w:pPr>
      <w:r w:rsidRPr="00AA1623">
        <w:rPr>
          <w:sz w:val="24"/>
        </w:rPr>
        <w:lastRenderedPageBreak/>
        <w:t xml:space="preserve">If any, report all discounts and rebates granted to the domestic customers transaction-by-transaction </w:t>
      </w:r>
      <w:r w:rsidR="0087373F">
        <w:rPr>
          <w:sz w:val="24"/>
        </w:rPr>
        <w:t>in the</w:t>
      </w:r>
      <w:r w:rsidRPr="00AA1623">
        <w:rPr>
          <w:sz w:val="24"/>
        </w:rPr>
        <w:t xml:space="preserve"> SALESDOM table.</w:t>
      </w:r>
    </w:p>
    <w:p w14:paraId="2E388170" w14:textId="77777777" w:rsidR="000636B7" w:rsidRDefault="000636B7" w:rsidP="00350F83">
      <w:pPr>
        <w:ind w:left="1080"/>
        <w:jc w:val="both"/>
        <w:rPr>
          <w:sz w:val="24"/>
          <w:lang w:val="tr-TR"/>
        </w:rPr>
      </w:pPr>
    </w:p>
    <w:p w14:paraId="48CA60CE" w14:textId="77777777" w:rsidR="0039411F" w:rsidRDefault="0039411F" w:rsidP="0039411F">
      <w:pPr>
        <w:pStyle w:val="Balk3"/>
        <w:spacing w:line="360" w:lineRule="auto"/>
        <w:jc w:val="left"/>
        <w:rPr>
          <w:b w:val="0"/>
          <w:bCs/>
          <w:i/>
          <w:iCs/>
          <w:spacing w:val="-20"/>
          <w:sz w:val="24"/>
          <w:u w:val="single"/>
        </w:rPr>
      </w:pPr>
      <w:bookmarkStart w:id="139" w:name="_Toc4424144"/>
      <w:bookmarkStart w:id="140" w:name="_Toc149230730"/>
      <w:r>
        <w:rPr>
          <w:b w:val="0"/>
          <w:bCs/>
          <w:i/>
          <w:iCs/>
          <w:spacing w:val="-20"/>
          <w:sz w:val="24"/>
          <w:u w:val="single"/>
        </w:rPr>
        <w:t>Differences in the cost of any credit for the sales</w:t>
      </w:r>
      <w:bookmarkEnd w:id="139"/>
      <w:bookmarkEnd w:id="140"/>
    </w:p>
    <w:p w14:paraId="16F0A4BE" w14:textId="77777777" w:rsidR="00D01DA0" w:rsidRDefault="00D01DA0" w:rsidP="00D01DA0">
      <w:pPr>
        <w:widowControl w:val="0"/>
        <w:tabs>
          <w:tab w:val="num" w:pos="1080"/>
          <w:tab w:val="left" w:pos="11340"/>
        </w:tabs>
        <w:ind w:left="1078"/>
        <w:jc w:val="both"/>
        <w:rPr>
          <w:sz w:val="24"/>
        </w:rPr>
      </w:pPr>
    </w:p>
    <w:p w14:paraId="28ECC1B3" w14:textId="77777777" w:rsidR="00D01DA0" w:rsidRDefault="00D01DA0" w:rsidP="00E82783">
      <w:pPr>
        <w:widowControl w:val="0"/>
        <w:numPr>
          <w:ilvl w:val="1"/>
          <w:numId w:val="35"/>
        </w:numPr>
        <w:tabs>
          <w:tab w:val="clear" w:pos="1440"/>
          <w:tab w:val="num" w:pos="1080"/>
          <w:tab w:val="left" w:pos="11340"/>
        </w:tabs>
        <w:ind w:left="1078" w:hanging="539"/>
        <w:jc w:val="both"/>
        <w:rPr>
          <w:sz w:val="24"/>
        </w:rPr>
      </w:pPr>
      <w:r>
        <w:rPr>
          <w:sz w:val="24"/>
        </w:rPr>
        <w:t xml:space="preserve">Cost of credit refers to the implicit cost of granting credit for a specific sales transaction. The agreed terms of payment must be known to the parties involved and the cost of the credit terms must be reflected in the sales price of the product </w:t>
      </w:r>
      <w:r w:rsidR="002769C9">
        <w:rPr>
          <w:sz w:val="24"/>
        </w:rPr>
        <w:t>subject to investigation</w:t>
      </w:r>
      <w:r>
        <w:rPr>
          <w:sz w:val="24"/>
        </w:rPr>
        <w:t>. Describe the method you have used to calculate the credit costs.</w:t>
      </w:r>
    </w:p>
    <w:p w14:paraId="1DCFBE1B" w14:textId="77777777" w:rsidR="003C0D13" w:rsidRPr="00E7111A" w:rsidRDefault="003C0D13" w:rsidP="003C0D13">
      <w:pPr>
        <w:ind w:left="1080"/>
        <w:jc w:val="both"/>
        <w:rPr>
          <w:sz w:val="24"/>
          <w:lang w:val="tr-TR"/>
        </w:rPr>
      </w:pPr>
    </w:p>
    <w:p w14:paraId="45BCCFA0" w14:textId="77777777" w:rsidR="00044A00" w:rsidRDefault="00044A00" w:rsidP="00E82783">
      <w:pPr>
        <w:widowControl w:val="0"/>
        <w:numPr>
          <w:ilvl w:val="1"/>
          <w:numId w:val="35"/>
        </w:numPr>
        <w:tabs>
          <w:tab w:val="clear" w:pos="1440"/>
          <w:tab w:val="num" w:pos="1080"/>
          <w:tab w:val="left" w:pos="11340"/>
        </w:tabs>
        <w:ind w:left="1078" w:hanging="539"/>
        <w:jc w:val="both"/>
        <w:rPr>
          <w:sz w:val="24"/>
        </w:rPr>
      </w:pPr>
      <w:r>
        <w:rPr>
          <w:sz w:val="24"/>
        </w:rPr>
        <w:t xml:space="preserve">Provide information on interest rates applied or applicable to your company for short-term borrowings during the POD. Credit cost may only be claimed if it is proved that parties involved have known term of payment during the time of sales and this cost has been reflected into sales prices seen in commercial invoice itself, or other substantiated documents. </w:t>
      </w:r>
    </w:p>
    <w:p w14:paraId="77760157" w14:textId="77777777" w:rsidR="003C0D13" w:rsidRPr="004D69D9" w:rsidRDefault="003C0D13" w:rsidP="004D69D9">
      <w:pPr>
        <w:widowControl w:val="0"/>
        <w:tabs>
          <w:tab w:val="left" w:pos="11340"/>
        </w:tabs>
        <w:ind w:left="1078"/>
        <w:jc w:val="both"/>
        <w:rPr>
          <w:sz w:val="24"/>
        </w:rPr>
      </w:pPr>
    </w:p>
    <w:p w14:paraId="051E6D1B" w14:textId="77777777" w:rsidR="004D69D9" w:rsidRPr="004D69D9" w:rsidRDefault="004D69D9" w:rsidP="00E82783">
      <w:pPr>
        <w:widowControl w:val="0"/>
        <w:numPr>
          <w:ilvl w:val="1"/>
          <w:numId w:val="35"/>
        </w:numPr>
        <w:tabs>
          <w:tab w:val="clear" w:pos="1440"/>
          <w:tab w:val="num" w:pos="1080"/>
          <w:tab w:val="left" w:pos="11340"/>
        </w:tabs>
        <w:ind w:left="1078" w:hanging="539"/>
        <w:jc w:val="both"/>
        <w:rPr>
          <w:sz w:val="24"/>
        </w:rPr>
      </w:pPr>
      <w:r>
        <w:rPr>
          <w:sz w:val="24"/>
        </w:rPr>
        <w:t>If you claim allowance, report interest r</w:t>
      </w:r>
      <w:r w:rsidR="009342D3">
        <w:rPr>
          <w:sz w:val="24"/>
        </w:rPr>
        <w:t>ate(s) and terms of payment</w:t>
      </w:r>
      <w:r>
        <w:rPr>
          <w:sz w:val="24"/>
        </w:rPr>
        <w:t xml:space="preserve"> </w:t>
      </w:r>
      <w:r w:rsidR="009342D3">
        <w:rPr>
          <w:sz w:val="24"/>
        </w:rPr>
        <w:t xml:space="preserve">for domestic sales </w:t>
      </w:r>
      <w:r w:rsidR="00C96DCE">
        <w:rPr>
          <w:sz w:val="24"/>
        </w:rPr>
        <w:t xml:space="preserve">transaction-by-transaction </w:t>
      </w:r>
      <w:r w:rsidR="0087373F">
        <w:rPr>
          <w:sz w:val="24"/>
        </w:rPr>
        <w:t>i</w:t>
      </w:r>
      <w:r w:rsidR="009342D3">
        <w:rPr>
          <w:sz w:val="24"/>
        </w:rPr>
        <w:t xml:space="preserve">n the </w:t>
      </w:r>
      <w:r>
        <w:rPr>
          <w:sz w:val="24"/>
        </w:rPr>
        <w:t>SALESDOM</w:t>
      </w:r>
      <w:r w:rsidR="009342D3">
        <w:rPr>
          <w:sz w:val="24"/>
        </w:rPr>
        <w:t xml:space="preserve"> table</w:t>
      </w:r>
      <w:r>
        <w:rPr>
          <w:sz w:val="24"/>
        </w:rPr>
        <w:t>.</w:t>
      </w:r>
      <w:r w:rsidR="00C96DCE">
        <w:rPr>
          <w:sz w:val="24"/>
        </w:rPr>
        <w:t xml:space="preserve"> </w:t>
      </w:r>
      <w:r w:rsidR="009342D3">
        <w:rPr>
          <w:sz w:val="24"/>
        </w:rPr>
        <w:t xml:space="preserve">These interest rate(s) and terms of payment are required for </w:t>
      </w:r>
      <w:r w:rsidR="00C96DCE">
        <w:rPr>
          <w:sz w:val="24"/>
        </w:rPr>
        <w:t>the calculation of credit cost by the authority</w:t>
      </w:r>
      <w:r w:rsidR="006164F9">
        <w:rPr>
          <w:sz w:val="24"/>
        </w:rPr>
        <w:t>.</w:t>
      </w:r>
      <w:r w:rsidR="00C96DCE">
        <w:rPr>
          <w:sz w:val="24"/>
        </w:rPr>
        <w:t xml:space="preserve"> </w:t>
      </w:r>
    </w:p>
    <w:p w14:paraId="7B4C5A14" w14:textId="77777777" w:rsidR="003C0D13" w:rsidRPr="00E7111A" w:rsidRDefault="003C0D13" w:rsidP="003C0D13">
      <w:pPr>
        <w:rPr>
          <w:lang w:val="tr-TR"/>
        </w:rPr>
      </w:pPr>
    </w:p>
    <w:p w14:paraId="3B28B717" w14:textId="77777777" w:rsidR="007C00F6" w:rsidRDefault="007C00F6" w:rsidP="007C00F6">
      <w:pPr>
        <w:pStyle w:val="Balk3"/>
        <w:spacing w:line="360" w:lineRule="auto"/>
        <w:jc w:val="left"/>
        <w:rPr>
          <w:b w:val="0"/>
          <w:bCs/>
          <w:i/>
          <w:iCs/>
          <w:spacing w:val="-20"/>
          <w:sz w:val="24"/>
          <w:u w:val="single"/>
        </w:rPr>
      </w:pPr>
      <w:bookmarkStart w:id="141" w:name="_Toc4424145"/>
      <w:bookmarkStart w:id="142" w:name="_Toc149230731"/>
      <w:r>
        <w:rPr>
          <w:b w:val="0"/>
          <w:bCs/>
          <w:i/>
          <w:iCs/>
          <w:spacing w:val="-20"/>
          <w:sz w:val="24"/>
          <w:u w:val="single"/>
        </w:rPr>
        <w:t>Differences in packing costs</w:t>
      </w:r>
      <w:bookmarkEnd w:id="141"/>
      <w:bookmarkEnd w:id="142"/>
    </w:p>
    <w:p w14:paraId="2404B0B8" w14:textId="77777777" w:rsidR="003C0D13" w:rsidRPr="00E7111A" w:rsidRDefault="003C0D13" w:rsidP="003C0D13">
      <w:pPr>
        <w:jc w:val="both"/>
        <w:rPr>
          <w:sz w:val="24"/>
          <w:lang w:val="tr-TR"/>
        </w:rPr>
      </w:pPr>
    </w:p>
    <w:p w14:paraId="62FC41A2" w14:textId="50F0DAAF" w:rsidR="002029E8" w:rsidRDefault="002029E8" w:rsidP="00E82783">
      <w:pPr>
        <w:numPr>
          <w:ilvl w:val="0"/>
          <w:numId w:val="36"/>
        </w:numPr>
        <w:tabs>
          <w:tab w:val="clear" w:pos="360"/>
          <w:tab w:val="num" w:pos="1080"/>
        </w:tabs>
        <w:ind w:left="1080" w:hanging="540"/>
        <w:jc w:val="both"/>
        <w:rPr>
          <w:sz w:val="24"/>
        </w:rPr>
      </w:pPr>
      <w:r>
        <w:rPr>
          <w:sz w:val="24"/>
        </w:rPr>
        <w:t xml:space="preserve">Specify the costs of packing for the products shipped to domestic customers and those shipped to </w:t>
      </w:r>
      <w:r w:rsidR="009F61F8">
        <w:rPr>
          <w:sz w:val="24"/>
        </w:rPr>
        <w:t>Türkiye</w:t>
      </w:r>
      <w:r>
        <w:rPr>
          <w:sz w:val="24"/>
        </w:rPr>
        <w:t xml:space="preserve">. List material and labor costs separately. Be specific in describing packing materials and any special or extraordinary procedures used in preparing the product </w:t>
      </w:r>
      <w:r w:rsidR="002769C9">
        <w:rPr>
          <w:sz w:val="24"/>
        </w:rPr>
        <w:t>subject to investigation</w:t>
      </w:r>
      <w:r>
        <w:rPr>
          <w:sz w:val="24"/>
        </w:rPr>
        <w:t xml:space="preserve"> for shipment to </w:t>
      </w:r>
      <w:r w:rsidR="009F61F8">
        <w:rPr>
          <w:sz w:val="24"/>
        </w:rPr>
        <w:t>Türkiye</w:t>
      </w:r>
      <w:r>
        <w:rPr>
          <w:sz w:val="24"/>
        </w:rPr>
        <w:t>.  Identify the general ledger account(s) where each expense is located.</w:t>
      </w:r>
    </w:p>
    <w:p w14:paraId="026EC5F0" w14:textId="77777777" w:rsidR="003C0D13" w:rsidRPr="00E7111A" w:rsidRDefault="009129B3" w:rsidP="00F672D8">
      <w:pPr>
        <w:jc w:val="both"/>
        <w:rPr>
          <w:sz w:val="24"/>
          <w:lang w:val="tr-TR"/>
        </w:rPr>
      </w:pPr>
      <w:r>
        <w:rPr>
          <w:sz w:val="24"/>
          <w:lang w:val="tr-TR"/>
        </w:rPr>
        <w:t xml:space="preserve"> </w:t>
      </w:r>
    </w:p>
    <w:p w14:paraId="6EAC32BF" w14:textId="77777777" w:rsidR="003C0D13" w:rsidRPr="00E7111A" w:rsidRDefault="009129B3" w:rsidP="008016B5">
      <w:pPr>
        <w:numPr>
          <w:ilvl w:val="0"/>
          <w:numId w:val="4"/>
        </w:numPr>
        <w:tabs>
          <w:tab w:val="clear" w:pos="360"/>
          <w:tab w:val="num" w:pos="1080"/>
        </w:tabs>
        <w:ind w:left="1080" w:hanging="540"/>
        <w:jc w:val="both"/>
        <w:rPr>
          <w:sz w:val="24"/>
          <w:lang w:val="tr-TR"/>
        </w:rPr>
      </w:pPr>
      <w:r>
        <w:rPr>
          <w:sz w:val="24"/>
        </w:rPr>
        <w:t xml:space="preserve">If any, report packing costs for domestic </w:t>
      </w:r>
      <w:r w:rsidR="00C90EC5">
        <w:rPr>
          <w:sz w:val="24"/>
        </w:rPr>
        <w:t>sales transaction-</w:t>
      </w:r>
      <w:r w:rsidR="00F672D8">
        <w:rPr>
          <w:sz w:val="24"/>
        </w:rPr>
        <w:t>b</w:t>
      </w:r>
      <w:r w:rsidR="00C90EC5">
        <w:rPr>
          <w:sz w:val="24"/>
        </w:rPr>
        <w:t xml:space="preserve">y-transaction </w:t>
      </w:r>
      <w:r w:rsidR="0087373F">
        <w:rPr>
          <w:sz w:val="24"/>
        </w:rPr>
        <w:t>i</w:t>
      </w:r>
      <w:r w:rsidR="00C90EC5">
        <w:rPr>
          <w:sz w:val="24"/>
        </w:rPr>
        <w:t>n the SALESDOM table.</w:t>
      </w:r>
      <w:r>
        <w:rPr>
          <w:sz w:val="24"/>
        </w:rPr>
        <w:t xml:space="preserve"> </w:t>
      </w:r>
    </w:p>
    <w:p w14:paraId="5F23A9D2" w14:textId="77777777" w:rsidR="003C0D13" w:rsidRPr="00E7111A" w:rsidRDefault="003C0D13" w:rsidP="003C0D13">
      <w:pPr>
        <w:rPr>
          <w:lang w:val="tr-TR"/>
        </w:rPr>
      </w:pPr>
    </w:p>
    <w:p w14:paraId="7636C55D" w14:textId="77777777" w:rsidR="00F672D8" w:rsidRDefault="00F672D8" w:rsidP="00F672D8">
      <w:pPr>
        <w:pStyle w:val="Balk3"/>
        <w:spacing w:line="360" w:lineRule="auto"/>
        <w:jc w:val="left"/>
        <w:rPr>
          <w:b w:val="0"/>
          <w:bCs/>
          <w:i/>
          <w:iCs/>
          <w:spacing w:val="-20"/>
          <w:sz w:val="24"/>
          <w:u w:val="single"/>
        </w:rPr>
      </w:pPr>
      <w:bookmarkStart w:id="143" w:name="_Toc4424146"/>
      <w:bookmarkStart w:id="144" w:name="_Toc149230732"/>
      <w:r>
        <w:rPr>
          <w:b w:val="0"/>
          <w:bCs/>
          <w:i/>
          <w:iCs/>
          <w:spacing w:val="-20"/>
          <w:sz w:val="24"/>
          <w:u w:val="single"/>
        </w:rPr>
        <w:t>Differences in transportation, handling, loading costs</w:t>
      </w:r>
      <w:bookmarkEnd w:id="143"/>
      <w:bookmarkEnd w:id="144"/>
      <w:r>
        <w:rPr>
          <w:b w:val="0"/>
          <w:bCs/>
          <w:i/>
          <w:iCs/>
          <w:spacing w:val="-20"/>
          <w:sz w:val="24"/>
          <w:u w:val="single"/>
        </w:rPr>
        <w:t xml:space="preserve">  </w:t>
      </w:r>
    </w:p>
    <w:p w14:paraId="2E3E6617" w14:textId="77777777" w:rsidR="003C0D13" w:rsidRPr="00E7111A" w:rsidRDefault="003C0D13" w:rsidP="003C0D13">
      <w:pPr>
        <w:jc w:val="both"/>
        <w:rPr>
          <w:sz w:val="24"/>
          <w:lang w:val="tr-TR"/>
        </w:rPr>
      </w:pPr>
    </w:p>
    <w:p w14:paraId="2ADF4A03" w14:textId="77777777" w:rsidR="0008632F" w:rsidRDefault="0008632F" w:rsidP="00E82783">
      <w:pPr>
        <w:numPr>
          <w:ilvl w:val="0"/>
          <w:numId w:val="37"/>
        </w:numPr>
        <w:tabs>
          <w:tab w:val="clear" w:pos="360"/>
          <w:tab w:val="num" w:pos="1080"/>
        </w:tabs>
        <w:ind w:left="1080" w:hanging="540"/>
        <w:jc w:val="both"/>
        <w:rPr>
          <w:sz w:val="24"/>
        </w:rPr>
      </w:pPr>
      <w:r>
        <w:rPr>
          <w:sz w:val="24"/>
        </w:rPr>
        <w:t xml:space="preserve">List all charges included in </w:t>
      </w:r>
      <w:r w:rsidR="002E0773">
        <w:rPr>
          <w:sz w:val="24"/>
        </w:rPr>
        <w:t xml:space="preserve">the prices of </w:t>
      </w:r>
      <w:r>
        <w:rPr>
          <w:sz w:val="24"/>
        </w:rPr>
        <w:t xml:space="preserve">domestic </w:t>
      </w:r>
      <w:r w:rsidR="002E0773">
        <w:rPr>
          <w:sz w:val="24"/>
        </w:rPr>
        <w:t xml:space="preserve">sales </w:t>
      </w:r>
      <w:r>
        <w:rPr>
          <w:sz w:val="24"/>
        </w:rPr>
        <w:t>and explain how you have quantified each of these charges.</w:t>
      </w:r>
    </w:p>
    <w:p w14:paraId="53271DC5" w14:textId="77777777" w:rsidR="008A7808" w:rsidRPr="00E7111A" w:rsidRDefault="008A7808" w:rsidP="002E0773">
      <w:pPr>
        <w:tabs>
          <w:tab w:val="num" w:pos="1080"/>
        </w:tabs>
        <w:ind w:left="1080"/>
        <w:jc w:val="both"/>
        <w:rPr>
          <w:sz w:val="24"/>
          <w:lang w:val="tr-TR"/>
        </w:rPr>
      </w:pPr>
    </w:p>
    <w:p w14:paraId="1EADEFC0" w14:textId="77777777" w:rsidR="002E0773" w:rsidRDefault="002E0773" w:rsidP="00E82783">
      <w:pPr>
        <w:numPr>
          <w:ilvl w:val="0"/>
          <w:numId w:val="37"/>
        </w:numPr>
        <w:tabs>
          <w:tab w:val="clear" w:pos="360"/>
          <w:tab w:val="num" w:pos="1080"/>
        </w:tabs>
        <w:ind w:left="1080" w:hanging="540"/>
        <w:jc w:val="both"/>
        <w:rPr>
          <w:sz w:val="24"/>
        </w:rPr>
      </w:pPr>
      <w:r>
        <w:rPr>
          <w:sz w:val="24"/>
        </w:rPr>
        <w:t>Make necessary adjustments only for transportation costs incurred subsequent to the sales for moving products from the production premises to the independent customer.  Identify the general ledger account(s) where each expense is located.</w:t>
      </w:r>
    </w:p>
    <w:p w14:paraId="11D362C8" w14:textId="77777777" w:rsidR="003C0D13" w:rsidRPr="00E7111A" w:rsidRDefault="003C0D13" w:rsidP="002E0773">
      <w:pPr>
        <w:jc w:val="both"/>
        <w:rPr>
          <w:sz w:val="24"/>
          <w:lang w:val="tr-TR"/>
        </w:rPr>
      </w:pPr>
    </w:p>
    <w:p w14:paraId="758157D0" w14:textId="77777777" w:rsidR="00E1710D" w:rsidRPr="00E7111A" w:rsidRDefault="002E0773" w:rsidP="008016B5">
      <w:pPr>
        <w:numPr>
          <w:ilvl w:val="0"/>
          <w:numId w:val="4"/>
        </w:numPr>
        <w:tabs>
          <w:tab w:val="clear" w:pos="360"/>
          <w:tab w:val="num" w:pos="1080"/>
        </w:tabs>
        <w:ind w:left="1080" w:hanging="540"/>
        <w:jc w:val="both"/>
        <w:rPr>
          <w:sz w:val="24"/>
          <w:lang w:val="tr-TR"/>
        </w:rPr>
      </w:pPr>
      <w:r>
        <w:rPr>
          <w:sz w:val="24"/>
        </w:rPr>
        <w:t xml:space="preserve">Report all such costs </w:t>
      </w:r>
      <w:r w:rsidR="008E7877">
        <w:rPr>
          <w:sz w:val="24"/>
        </w:rPr>
        <w:t>due to</w:t>
      </w:r>
      <w:r w:rsidR="00E1710D">
        <w:rPr>
          <w:sz w:val="24"/>
        </w:rPr>
        <w:t xml:space="preserve"> domestic sales transaction-by-transaction in the SALESDOM table. </w:t>
      </w:r>
    </w:p>
    <w:p w14:paraId="7E12B980" w14:textId="77777777" w:rsidR="002E0773" w:rsidRDefault="002E0773" w:rsidP="003C0D13">
      <w:pPr>
        <w:tabs>
          <w:tab w:val="num" w:pos="540"/>
        </w:tabs>
        <w:jc w:val="both"/>
        <w:rPr>
          <w:b/>
          <w:sz w:val="24"/>
          <w:u w:val="single"/>
          <w:lang w:val="tr-TR"/>
        </w:rPr>
      </w:pPr>
    </w:p>
    <w:p w14:paraId="2F6355EB" w14:textId="77777777" w:rsidR="003C0D13" w:rsidRPr="00E7111A" w:rsidRDefault="003C0D13" w:rsidP="003C0D13">
      <w:pPr>
        <w:pStyle w:val="Balk3"/>
        <w:jc w:val="left"/>
        <w:rPr>
          <w:b w:val="0"/>
          <w:bCs/>
          <w:i/>
          <w:iCs/>
          <w:spacing w:val="-20"/>
          <w:sz w:val="24"/>
          <w:u w:val="single"/>
          <w:lang w:val="tr-TR"/>
        </w:rPr>
      </w:pPr>
      <w:bookmarkStart w:id="145" w:name="_Toc4424147"/>
      <w:bookmarkStart w:id="146" w:name="_Toc149230733"/>
      <w:r w:rsidRPr="00E7111A">
        <w:rPr>
          <w:b w:val="0"/>
          <w:bCs/>
          <w:i/>
          <w:iCs/>
          <w:spacing w:val="-20"/>
          <w:sz w:val="24"/>
          <w:u w:val="single"/>
          <w:lang w:val="tr-TR"/>
        </w:rPr>
        <w:t xml:space="preserve">Bank </w:t>
      </w:r>
      <w:proofErr w:type="spellStart"/>
      <w:r w:rsidR="00A37B93">
        <w:rPr>
          <w:b w:val="0"/>
          <w:bCs/>
          <w:i/>
          <w:iCs/>
          <w:spacing w:val="-20"/>
          <w:sz w:val="24"/>
          <w:u w:val="single"/>
          <w:lang w:val="tr-TR"/>
        </w:rPr>
        <w:t>c</w:t>
      </w:r>
      <w:r w:rsidR="007168A3">
        <w:rPr>
          <w:b w:val="0"/>
          <w:bCs/>
          <w:i/>
          <w:iCs/>
          <w:spacing w:val="-20"/>
          <w:sz w:val="24"/>
          <w:u w:val="single"/>
          <w:lang w:val="tr-TR"/>
        </w:rPr>
        <w:t>harges</w:t>
      </w:r>
      <w:bookmarkEnd w:id="145"/>
      <w:bookmarkEnd w:id="146"/>
      <w:proofErr w:type="spellEnd"/>
    </w:p>
    <w:p w14:paraId="10E3D9F0" w14:textId="77777777" w:rsidR="003C0D13" w:rsidRPr="00E7111A" w:rsidRDefault="003C0D13" w:rsidP="003C0D13">
      <w:pPr>
        <w:jc w:val="both"/>
        <w:rPr>
          <w:sz w:val="24"/>
          <w:lang w:val="tr-TR"/>
        </w:rPr>
      </w:pPr>
    </w:p>
    <w:p w14:paraId="102C7D32" w14:textId="77777777" w:rsidR="008E7877" w:rsidRDefault="008E7877" w:rsidP="00E82783">
      <w:pPr>
        <w:numPr>
          <w:ilvl w:val="1"/>
          <w:numId w:val="38"/>
        </w:numPr>
        <w:tabs>
          <w:tab w:val="num" w:pos="1080"/>
        </w:tabs>
        <w:ind w:left="1080" w:hanging="540"/>
        <w:jc w:val="both"/>
        <w:rPr>
          <w:sz w:val="24"/>
        </w:rPr>
      </w:pPr>
      <w:r>
        <w:rPr>
          <w:sz w:val="24"/>
        </w:rPr>
        <w:t xml:space="preserve">List all banking expenses incurred due to domestic </w:t>
      </w:r>
      <w:r w:rsidRPr="002E1C60">
        <w:rPr>
          <w:sz w:val="24"/>
        </w:rPr>
        <w:t>and export sales. Identify</w:t>
      </w:r>
      <w:r>
        <w:rPr>
          <w:sz w:val="24"/>
        </w:rPr>
        <w:t xml:space="preserve"> the general ledger account(s) where each expense is located.</w:t>
      </w:r>
    </w:p>
    <w:p w14:paraId="15CB92B3" w14:textId="77777777" w:rsidR="008A7808" w:rsidRPr="00E7111A" w:rsidRDefault="008A7808" w:rsidP="00BD15EB">
      <w:pPr>
        <w:pStyle w:val="ListeParagraf"/>
        <w:ind w:left="1120"/>
        <w:contextualSpacing/>
        <w:jc w:val="both"/>
        <w:rPr>
          <w:sz w:val="24"/>
          <w:lang w:val="tr-TR"/>
        </w:rPr>
      </w:pPr>
    </w:p>
    <w:p w14:paraId="3DC7A4F5" w14:textId="77777777" w:rsidR="00917077" w:rsidRDefault="00917077" w:rsidP="00E82783">
      <w:pPr>
        <w:numPr>
          <w:ilvl w:val="0"/>
          <w:numId w:val="38"/>
        </w:numPr>
        <w:tabs>
          <w:tab w:val="clear" w:pos="720"/>
          <w:tab w:val="num" w:pos="1080"/>
        </w:tabs>
        <w:ind w:left="1080" w:hanging="540"/>
        <w:jc w:val="both"/>
        <w:rPr>
          <w:sz w:val="24"/>
        </w:rPr>
      </w:pPr>
      <w:r>
        <w:rPr>
          <w:sz w:val="24"/>
        </w:rPr>
        <w:lastRenderedPageBreak/>
        <w:t xml:space="preserve">If any, report all such expenses </w:t>
      </w:r>
      <w:r w:rsidR="00197337">
        <w:rPr>
          <w:sz w:val="24"/>
        </w:rPr>
        <w:t>for</w:t>
      </w:r>
      <w:r>
        <w:rPr>
          <w:sz w:val="24"/>
        </w:rPr>
        <w:t xml:space="preserve"> domestic </w:t>
      </w:r>
      <w:r w:rsidR="00F848B7">
        <w:rPr>
          <w:sz w:val="24"/>
        </w:rPr>
        <w:t>sales</w:t>
      </w:r>
      <w:r>
        <w:rPr>
          <w:sz w:val="24"/>
        </w:rPr>
        <w:t xml:space="preserve"> transaction-by-transaction </w:t>
      </w:r>
      <w:r w:rsidR="00F848B7">
        <w:rPr>
          <w:sz w:val="24"/>
        </w:rPr>
        <w:t>in the SALESDOM table</w:t>
      </w:r>
      <w:r>
        <w:rPr>
          <w:sz w:val="24"/>
        </w:rPr>
        <w:t>.</w:t>
      </w:r>
      <w:r w:rsidR="00197337">
        <w:rPr>
          <w:sz w:val="24"/>
        </w:rPr>
        <w:t xml:space="preserve"> </w:t>
      </w:r>
    </w:p>
    <w:p w14:paraId="2F10333B" w14:textId="77777777" w:rsidR="003C0D13" w:rsidRPr="00E7111A" w:rsidRDefault="003C0D13" w:rsidP="003C0D13">
      <w:pPr>
        <w:rPr>
          <w:lang w:val="tr-TR"/>
        </w:rPr>
      </w:pPr>
    </w:p>
    <w:p w14:paraId="1B8A2B50" w14:textId="77777777" w:rsidR="0015358B" w:rsidRDefault="0015358B" w:rsidP="008B6F5F">
      <w:pPr>
        <w:pStyle w:val="Balk3"/>
        <w:jc w:val="left"/>
        <w:rPr>
          <w:b w:val="0"/>
          <w:bCs/>
          <w:i/>
          <w:iCs/>
          <w:spacing w:val="-20"/>
          <w:sz w:val="24"/>
          <w:u w:val="single"/>
        </w:rPr>
      </w:pPr>
      <w:bookmarkStart w:id="147" w:name="_Toc4424148"/>
      <w:bookmarkStart w:id="148" w:name="_Toc149230734"/>
      <w:r>
        <w:rPr>
          <w:b w:val="0"/>
          <w:bCs/>
          <w:i/>
          <w:iCs/>
          <w:spacing w:val="-20"/>
          <w:sz w:val="24"/>
          <w:u w:val="single"/>
        </w:rPr>
        <w:t>Differences in commissions paid in respect of the sales under consideration</w:t>
      </w:r>
      <w:bookmarkEnd w:id="147"/>
      <w:bookmarkEnd w:id="148"/>
    </w:p>
    <w:p w14:paraId="1EAC5D7A" w14:textId="77777777" w:rsidR="003C0D13" w:rsidRPr="00E7111A" w:rsidRDefault="003C0D13" w:rsidP="008B6F5F">
      <w:pPr>
        <w:jc w:val="both"/>
        <w:rPr>
          <w:sz w:val="24"/>
          <w:lang w:val="tr-TR"/>
        </w:rPr>
      </w:pPr>
    </w:p>
    <w:p w14:paraId="558ADAC0" w14:textId="77777777" w:rsidR="0032219B" w:rsidRDefault="0032219B" w:rsidP="00E82783">
      <w:pPr>
        <w:numPr>
          <w:ilvl w:val="0"/>
          <w:numId w:val="39"/>
        </w:numPr>
        <w:tabs>
          <w:tab w:val="clear" w:pos="720"/>
          <w:tab w:val="num" w:pos="1080"/>
        </w:tabs>
        <w:ind w:left="1078" w:hanging="539"/>
        <w:jc w:val="both"/>
        <w:rPr>
          <w:sz w:val="24"/>
        </w:rPr>
      </w:pPr>
      <w:r>
        <w:rPr>
          <w:sz w:val="24"/>
        </w:rPr>
        <w:t>Where the commission expenses were incurred due to service of unrelated or related sellers, report the amount of commission expenses and explain the terms under which commissions were given. Identify the general ledger account(s) where each expense is located.</w:t>
      </w:r>
    </w:p>
    <w:p w14:paraId="4AF6D1E3" w14:textId="77777777" w:rsidR="0032219B" w:rsidRDefault="0032219B" w:rsidP="008B6F5F">
      <w:pPr>
        <w:tabs>
          <w:tab w:val="num" w:pos="540"/>
          <w:tab w:val="num" w:pos="1080"/>
        </w:tabs>
        <w:ind w:left="1078" w:hanging="539"/>
        <w:jc w:val="both"/>
        <w:rPr>
          <w:sz w:val="24"/>
        </w:rPr>
      </w:pPr>
    </w:p>
    <w:p w14:paraId="79DEDF02" w14:textId="77777777" w:rsidR="0032219B" w:rsidRDefault="0032219B" w:rsidP="00E82783">
      <w:pPr>
        <w:numPr>
          <w:ilvl w:val="0"/>
          <w:numId w:val="39"/>
        </w:numPr>
        <w:tabs>
          <w:tab w:val="clear" w:pos="720"/>
          <w:tab w:val="num" w:pos="1080"/>
        </w:tabs>
        <w:ind w:left="1078" w:hanging="539"/>
        <w:jc w:val="both"/>
        <w:rPr>
          <w:sz w:val="24"/>
        </w:rPr>
      </w:pPr>
      <w:r>
        <w:rPr>
          <w:sz w:val="24"/>
        </w:rPr>
        <w:t xml:space="preserve">If any, report all commissions for domestic </w:t>
      </w:r>
      <w:r w:rsidR="00C13058">
        <w:rPr>
          <w:sz w:val="24"/>
        </w:rPr>
        <w:t>sales</w:t>
      </w:r>
      <w:r>
        <w:rPr>
          <w:sz w:val="24"/>
        </w:rPr>
        <w:t xml:space="preserve"> transaction-by-transaction </w:t>
      </w:r>
      <w:r w:rsidR="00FE3754">
        <w:rPr>
          <w:sz w:val="24"/>
        </w:rPr>
        <w:t>in the SALESDOM table</w:t>
      </w:r>
      <w:r>
        <w:rPr>
          <w:sz w:val="24"/>
        </w:rPr>
        <w:t>.</w:t>
      </w:r>
    </w:p>
    <w:p w14:paraId="761E3EFE" w14:textId="77777777" w:rsidR="003C0D13" w:rsidRPr="002C090D" w:rsidRDefault="003C0D13" w:rsidP="003C0D13">
      <w:pPr>
        <w:rPr>
          <w:sz w:val="24"/>
          <w:szCs w:val="24"/>
          <w:lang w:val="tr-TR"/>
        </w:rPr>
      </w:pPr>
    </w:p>
    <w:p w14:paraId="01638C71" w14:textId="77777777" w:rsidR="008E42B6" w:rsidRDefault="008E42B6" w:rsidP="008E42B6">
      <w:pPr>
        <w:pStyle w:val="Balk3"/>
        <w:spacing w:line="360" w:lineRule="auto"/>
        <w:jc w:val="left"/>
        <w:rPr>
          <w:b w:val="0"/>
          <w:bCs/>
          <w:i/>
          <w:iCs/>
          <w:spacing w:val="-20"/>
          <w:sz w:val="24"/>
          <w:u w:val="single"/>
        </w:rPr>
      </w:pPr>
      <w:bookmarkStart w:id="149" w:name="_Toc4424149"/>
      <w:bookmarkStart w:id="150" w:name="_Toc149230735"/>
      <w:r>
        <w:rPr>
          <w:b w:val="0"/>
          <w:bCs/>
          <w:i/>
          <w:iCs/>
          <w:spacing w:val="-20"/>
          <w:sz w:val="24"/>
          <w:u w:val="single"/>
        </w:rPr>
        <w:t>Differences in physical characteristics</w:t>
      </w:r>
      <w:bookmarkEnd w:id="149"/>
      <w:bookmarkEnd w:id="150"/>
    </w:p>
    <w:p w14:paraId="630F6965" w14:textId="77777777" w:rsidR="003C0D13" w:rsidRPr="00E7111A" w:rsidRDefault="00CC0862" w:rsidP="003C0D13">
      <w:pPr>
        <w:pStyle w:val="GvdeMetniGirintisi3"/>
        <w:tabs>
          <w:tab w:val="clear" w:pos="709"/>
        </w:tabs>
        <w:ind w:left="0"/>
        <w:rPr>
          <w:lang w:val="tr-TR"/>
        </w:rPr>
      </w:pPr>
      <w:r>
        <w:rPr>
          <w:lang w:val="tr-TR"/>
        </w:rPr>
        <w:t xml:space="preserve"> </w:t>
      </w:r>
    </w:p>
    <w:p w14:paraId="614B372F" w14:textId="72823C4E" w:rsidR="00902AE1" w:rsidRDefault="002C090D" w:rsidP="00E82783">
      <w:pPr>
        <w:pStyle w:val="msobodytextindent3"/>
        <w:numPr>
          <w:ilvl w:val="0"/>
          <w:numId w:val="40"/>
        </w:numPr>
        <w:tabs>
          <w:tab w:val="clear" w:pos="360"/>
          <w:tab w:val="clear" w:pos="709"/>
          <w:tab w:val="num" w:pos="1080"/>
        </w:tabs>
        <w:ind w:left="1080" w:hanging="540"/>
      </w:pPr>
      <w:r>
        <w:t xml:space="preserve">In comparing the types sold to </w:t>
      </w:r>
      <w:r w:rsidR="009F61F8">
        <w:t>Türkiye</w:t>
      </w:r>
      <w:r>
        <w:t xml:space="preserve"> with the most similar domestic market product an adjustment might be necessary to take into account the physical differences between the types.</w:t>
      </w:r>
    </w:p>
    <w:p w14:paraId="1D90F62B" w14:textId="77777777" w:rsidR="00902AE1" w:rsidRDefault="00902AE1" w:rsidP="00902AE1">
      <w:pPr>
        <w:pStyle w:val="msobodytextindent3"/>
        <w:tabs>
          <w:tab w:val="clear" w:pos="709"/>
        </w:tabs>
        <w:ind w:left="1080"/>
      </w:pPr>
    </w:p>
    <w:p w14:paraId="5D409F45" w14:textId="77777777" w:rsidR="004E6EAF" w:rsidRDefault="00902AE1" w:rsidP="00E82783">
      <w:pPr>
        <w:pStyle w:val="msobodytextindent3"/>
        <w:numPr>
          <w:ilvl w:val="0"/>
          <w:numId w:val="40"/>
        </w:numPr>
        <w:tabs>
          <w:tab w:val="clear" w:pos="360"/>
          <w:tab w:val="clear" w:pos="709"/>
          <w:tab w:val="num" w:pos="1080"/>
        </w:tabs>
        <w:ind w:left="1080" w:hanging="540"/>
      </w:pPr>
      <w:r w:rsidRPr="00902AE1">
        <w:t>The amount of the adjustment shall correspond to a reasonable estimate of the market value of the difference. Identify separately for each type of the physical differences. Provide a detailed list of all physical differences with full explanation of each item listed.</w:t>
      </w:r>
    </w:p>
    <w:p w14:paraId="132AF721" w14:textId="77777777" w:rsidR="00902AE1" w:rsidRDefault="00902AE1" w:rsidP="007E6DD8">
      <w:pPr>
        <w:pStyle w:val="ListeParagraf"/>
      </w:pPr>
    </w:p>
    <w:p w14:paraId="72577764" w14:textId="77777777" w:rsidR="0019750B" w:rsidRDefault="0019750B" w:rsidP="00E82783">
      <w:pPr>
        <w:numPr>
          <w:ilvl w:val="0"/>
          <w:numId w:val="40"/>
        </w:numPr>
        <w:tabs>
          <w:tab w:val="clear" w:pos="360"/>
          <w:tab w:val="num" w:pos="1080"/>
        </w:tabs>
        <w:ind w:left="1080" w:hanging="540"/>
        <w:jc w:val="both"/>
        <w:rPr>
          <w:sz w:val="24"/>
        </w:rPr>
      </w:pPr>
      <w:r>
        <w:rPr>
          <w:sz w:val="24"/>
        </w:rPr>
        <w:t>If any, report such adjustments transaction-by-transaction in the SALESDOM table.</w:t>
      </w:r>
    </w:p>
    <w:p w14:paraId="208C1F55" w14:textId="77777777" w:rsidR="003C0D13" w:rsidRPr="00E7111A" w:rsidRDefault="003C0D13" w:rsidP="007E6DD8">
      <w:pPr>
        <w:ind w:left="1080"/>
        <w:jc w:val="both"/>
        <w:rPr>
          <w:sz w:val="24"/>
          <w:lang w:val="tr-TR"/>
        </w:rPr>
      </w:pPr>
    </w:p>
    <w:p w14:paraId="3A9AB7DA" w14:textId="77777777" w:rsidR="007F3456" w:rsidRDefault="007F3456" w:rsidP="007E6DD8">
      <w:pPr>
        <w:pStyle w:val="Balk3"/>
        <w:jc w:val="left"/>
        <w:rPr>
          <w:b w:val="0"/>
          <w:bCs/>
          <w:i/>
          <w:iCs/>
          <w:spacing w:val="-20"/>
          <w:sz w:val="24"/>
          <w:u w:val="single"/>
        </w:rPr>
      </w:pPr>
      <w:bookmarkStart w:id="151" w:name="_Toc4424150"/>
      <w:bookmarkStart w:id="152" w:name="_Toc149230736"/>
      <w:r>
        <w:rPr>
          <w:b w:val="0"/>
          <w:bCs/>
          <w:i/>
          <w:iCs/>
          <w:spacing w:val="-20"/>
          <w:sz w:val="24"/>
          <w:u w:val="single"/>
        </w:rPr>
        <w:t>Differences in level of trade</w:t>
      </w:r>
      <w:bookmarkEnd w:id="151"/>
      <w:bookmarkEnd w:id="152"/>
    </w:p>
    <w:p w14:paraId="5C8BF3F8" w14:textId="77777777" w:rsidR="003C0D13" w:rsidRPr="00E7111A" w:rsidRDefault="003C0D13" w:rsidP="007E6DD8">
      <w:pPr>
        <w:jc w:val="both"/>
        <w:rPr>
          <w:sz w:val="24"/>
          <w:lang w:val="tr-TR"/>
        </w:rPr>
      </w:pPr>
    </w:p>
    <w:p w14:paraId="001B5FC4" w14:textId="77777777" w:rsidR="007E6DD8" w:rsidRDefault="00FE75C7" w:rsidP="00E82783">
      <w:pPr>
        <w:pStyle w:val="ListeParagraf"/>
        <w:numPr>
          <w:ilvl w:val="0"/>
          <w:numId w:val="26"/>
        </w:numPr>
        <w:tabs>
          <w:tab w:val="left" w:pos="1080"/>
        </w:tabs>
        <w:ind w:left="1078" w:hanging="511"/>
        <w:contextualSpacing/>
        <w:jc w:val="both"/>
        <w:rPr>
          <w:sz w:val="24"/>
          <w:lang w:val="tr-TR"/>
        </w:rPr>
      </w:pPr>
      <w:r w:rsidRPr="00B112F9">
        <w:rPr>
          <w:sz w:val="24"/>
          <w:lang w:val="tr-TR"/>
        </w:rPr>
        <w:t>A</w:t>
      </w:r>
      <w:r w:rsidR="00B112F9">
        <w:rPr>
          <w:sz w:val="24"/>
          <w:lang w:val="tr-TR"/>
        </w:rPr>
        <w:t>n</w:t>
      </w:r>
      <w:r w:rsidRPr="00B112F9">
        <w:rPr>
          <w:sz w:val="24"/>
          <w:lang w:val="tr-TR"/>
        </w:rPr>
        <w:t xml:space="preserve"> </w:t>
      </w:r>
      <w:proofErr w:type="spellStart"/>
      <w:r w:rsidR="00B112F9" w:rsidRPr="00B112F9">
        <w:rPr>
          <w:sz w:val="24"/>
          <w:lang w:val="tr-TR"/>
        </w:rPr>
        <w:t>adjustment</w:t>
      </w:r>
      <w:proofErr w:type="spellEnd"/>
      <w:r w:rsidR="00B112F9" w:rsidRPr="00B112F9">
        <w:rPr>
          <w:sz w:val="24"/>
          <w:lang w:val="tr-TR"/>
        </w:rPr>
        <w:t xml:space="preserve"> </w:t>
      </w:r>
      <w:proofErr w:type="spellStart"/>
      <w:r w:rsidR="00B112F9">
        <w:rPr>
          <w:sz w:val="24"/>
          <w:lang w:val="tr-TR"/>
        </w:rPr>
        <w:t>for</w:t>
      </w:r>
      <w:proofErr w:type="spellEnd"/>
      <w:r w:rsidR="00B112F9">
        <w:rPr>
          <w:sz w:val="24"/>
          <w:lang w:val="tr-TR"/>
        </w:rPr>
        <w:t xml:space="preserve"> </w:t>
      </w:r>
      <w:proofErr w:type="spellStart"/>
      <w:r w:rsidRPr="00B112F9">
        <w:rPr>
          <w:sz w:val="24"/>
          <w:lang w:val="tr-TR"/>
        </w:rPr>
        <w:t>level</w:t>
      </w:r>
      <w:proofErr w:type="spellEnd"/>
      <w:r w:rsidRPr="00B112F9">
        <w:rPr>
          <w:sz w:val="24"/>
          <w:lang w:val="tr-TR"/>
        </w:rPr>
        <w:t xml:space="preserve"> of </w:t>
      </w:r>
      <w:proofErr w:type="spellStart"/>
      <w:r w:rsidRPr="00B112F9">
        <w:rPr>
          <w:sz w:val="24"/>
          <w:lang w:val="tr-TR"/>
        </w:rPr>
        <w:t>trade</w:t>
      </w:r>
      <w:proofErr w:type="spellEnd"/>
      <w:r w:rsidRPr="00B112F9">
        <w:rPr>
          <w:sz w:val="24"/>
          <w:lang w:val="tr-TR"/>
        </w:rPr>
        <w:t xml:space="preserve"> </w:t>
      </w:r>
      <w:proofErr w:type="spellStart"/>
      <w:r w:rsidRPr="00B112F9">
        <w:rPr>
          <w:sz w:val="24"/>
          <w:lang w:val="tr-TR"/>
        </w:rPr>
        <w:t>may</w:t>
      </w:r>
      <w:proofErr w:type="spellEnd"/>
      <w:r w:rsidRPr="00B112F9">
        <w:rPr>
          <w:sz w:val="24"/>
          <w:lang w:val="tr-TR"/>
        </w:rPr>
        <w:t xml:space="preserve"> be </w:t>
      </w:r>
      <w:proofErr w:type="spellStart"/>
      <w:r w:rsidRPr="00B112F9">
        <w:rPr>
          <w:sz w:val="24"/>
          <w:lang w:val="tr-TR"/>
        </w:rPr>
        <w:t>granted</w:t>
      </w:r>
      <w:proofErr w:type="spellEnd"/>
      <w:r w:rsidRPr="00B112F9">
        <w:rPr>
          <w:sz w:val="24"/>
          <w:lang w:val="tr-TR"/>
        </w:rPr>
        <w:t xml:space="preserve"> </w:t>
      </w:r>
      <w:proofErr w:type="spellStart"/>
      <w:r w:rsidRPr="00B112F9">
        <w:rPr>
          <w:sz w:val="24"/>
          <w:lang w:val="tr-TR"/>
        </w:rPr>
        <w:t>where</w:t>
      </w:r>
      <w:proofErr w:type="spellEnd"/>
      <w:r w:rsidRPr="00B112F9">
        <w:rPr>
          <w:sz w:val="24"/>
          <w:lang w:val="tr-TR"/>
        </w:rPr>
        <w:t xml:space="preserve"> </w:t>
      </w:r>
      <w:proofErr w:type="spellStart"/>
      <w:r w:rsidRPr="00B112F9">
        <w:rPr>
          <w:sz w:val="24"/>
          <w:lang w:val="tr-TR"/>
        </w:rPr>
        <w:t>you</w:t>
      </w:r>
      <w:proofErr w:type="spellEnd"/>
      <w:r w:rsidRPr="00B112F9">
        <w:rPr>
          <w:sz w:val="24"/>
          <w:lang w:val="tr-TR"/>
        </w:rPr>
        <w:t xml:space="preserve"> can </w:t>
      </w:r>
      <w:proofErr w:type="spellStart"/>
      <w:r w:rsidRPr="00B112F9">
        <w:rPr>
          <w:sz w:val="24"/>
          <w:lang w:val="tr-TR"/>
        </w:rPr>
        <w:t>show</w:t>
      </w:r>
      <w:proofErr w:type="spellEnd"/>
      <w:r w:rsidRPr="00B112F9">
        <w:rPr>
          <w:sz w:val="24"/>
          <w:lang w:val="tr-TR"/>
        </w:rPr>
        <w:t xml:space="preserve"> </w:t>
      </w:r>
      <w:proofErr w:type="spellStart"/>
      <w:r w:rsidRPr="00B112F9">
        <w:rPr>
          <w:sz w:val="24"/>
          <w:lang w:val="tr-TR"/>
        </w:rPr>
        <w:t>that</w:t>
      </w:r>
      <w:proofErr w:type="spellEnd"/>
      <w:r w:rsidRPr="00B112F9">
        <w:rPr>
          <w:sz w:val="24"/>
          <w:lang w:val="tr-TR"/>
        </w:rPr>
        <w:t xml:space="preserve"> </w:t>
      </w:r>
      <w:proofErr w:type="spellStart"/>
      <w:r w:rsidRPr="00B112F9">
        <w:rPr>
          <w:sz w:val="24"/>
          <w:lang w:val="tr-TR"/>
        </w:rPr>
        <w:t>your</w:t>
      </w:r>
      <w:proofErr w:type="spellEnd"/>
      <w:r w:rsidRPr="00B112F9">
        <w:rPr>
          <w:sz w:val="24"/>
          <w:lang w:val="tr-TR"/>
        </w:rPr>
        <w:t xml:space="preserve"> </w:t>
      </w:r>
      <w:proofErr w:type="spellStart"/>
      <w:r w:rsidRPr="00B112F9">
        <w:rPr>
          <w:sz w:val="24"/>
          <w:lang w:val="tr-TR"/>
        </w:rPr>
        <w:t>domestic</w:t>
      </w:r>
      <w:proofErr w:type="spellEnd"/>
      <w:r w:rsidRPr="00B112F9">
        <w:rPr>
          <w:sz w:val="24"/>
          <w:lang w:val="tr-TR"/>
        </w:rPr>
        <w:t xml:space="preserve"> </w:t>
      </w:r>
      <w:proofErr w:type="spellStart"/>
      <w:r w:rsidRPr="00B112F9">
        <w:rPr>
          <w:sz w:val="24"/>
          <w:lang w:val="tr-TR"/>
        </w:rPr>
        <w:t>sales</w:t>
      </w:r>
      <w:proofErr w:type="spellEnd"/>
      <w:r w:rsidRPr="00B112F9">
        <w:rPr>
          <w:sz w:val="24"/>
          <w:lang w:val="tr-TR"/>
        </w:rPr>
        <w:t xml:space="preserve"> of </w:t>
      </w:r>
      <w:proofErr w:type="spellStart"/>
      <w:r w:rsidRPr="00B112F9">
        <w:rPr>
          <w:sz w:val="24"/>
          <w:lang w:val="tr-TR"/>
        </w:rPr>
        <w:t>the</w:t>
      </w:r>
      <w:proofErr w:type="spellEnd"/>
      <w:r w:rsidRPr="00B112F9">
        <w:rPr>
          <w:sz w:val="24"/>
          <w:lang w:val="tr-TR"/>
        </w:rPr>
        <w:t xml:space="preserve"> </w:t>
      </w:r>
      <w:proofErr w:type="spellStart"/>
      <w:r w:rsidRPr="00B112F9">
        <w:rPr>
          <w:sz w:val="24"/>
          <w:lang w:val="tr-TR"/>
        </w:rPr>
        <w:t>like</w:t>
      </w:r>
      <w:proofErr w:type="spellEnd"/>
      <w:r w:rsidRPr="00B112F9">
        <w:rPr>
          <w:sz w:val="24"/>
          <w:lang w:val="tr-TR"/>
        </w:rPr>
        <w:t xml:space="preserve"> </w:t>
      </w:r>
      <w:proofErr w:type="spellStart"/>
      <w:r w:rsidRPr="00B112F9">
        <w:rPr>
          <w:sz w:val="24"/>
          <w:lang w:val="tr-TR"/>
        </w:rPr>
        <w:t>product</w:t>
      </w:r>
      <w:proofErr w:type="spellEnd"/>
      <w:r w:rsidRPr="00B112F9">
        <w:rPr>
          <w:sz w:val="24"/>
          <w:lang w:val="tr-TR"/>
        </w:rPr>
        <w:t xml:space="preserve"> </w:t>
      </w:r>
      <w:proofErr w:type="spellStart"/>
      <w:r w:rsidRPr="00B112F9">
        <w:rPr>
          <w:sz w:val="24"/>
          <w:lang w:val="tr-TR"/>
        </w:rPr>
        <w:t>are</w:t>
      </w:r>
      <w:proofErr w:type="spellEnd"/>
      <w:r w:rsidRPr="00B112F9">
        <w:rPr>
          <w:sz w:val="24"/>
          <w:lang w:val="tr-TR"/>
        </w:rPr>
        <w:t xml:space="preserve"> </w:t>
      </w:r>
      <w:proofErr w:type="spellStart"/>
      <w:r w:rsidRPr="00B112F9">
        <w:rPr>
          <w:sz w:val="24"/>
          <w:lang w:val="tr-TR"/>
        </w:rPr>
        <w:t>being</w:t>
      </w:r>
      <w:proofErr w:type="spellEnd"/>
      <w:r w:rsidRPr="00B112F9">
        <w:rPr>
          <w:sz w:val="24"/>
          <w:lang w:val="tr-TR"/>
        </w:rPr>
        <w:t xml:space="preserve"> </w:t>
      </w:r>
      <w:proofErr w:type="spellStart"/>
      <w:r w:rsidRPr="00B112F9">
        <w:rPr>
          <w:sz w:val="24"/>
          <w:lang w:val="tr-TR"/>
        </w:rPr>
        <w:t>made</w:t>
      </w:r>
      <w:proofErr w:type="spellEnd"/>
      <w:r w:rsidRPr="00B112F9">
        <w:rPr>
          <w:sz w:val="24"/>
          <w:lang w:val="tr-TR"/>
        </w:rPr>
        <w:t xml:space="preserve"> at a </w:t>
      </w:r>
      <w:proofErr w:type="spellStart"/>
      <w:r w:rsidRPr="00B112F9">
        <w:rPr>
          <w:sz w:val="24"/>
          <w:lang w:val="tr-TR"/>
        </w:rPr>
        <w:t>level</w:t>
      </w:r>
      <w:proofErr w:type="spellEnd"/>
      <w:r w:rsidRPr="00B112F9">
        <w:rPr>
          <w:sz w:val="24"/>
          <w:lang w:val="tr-TR"/>
        </w:rPr>
        <w:t xml:space="preserve"> of </w:t>
      </w:r>
      <w:proofErr w:type="spellStart"/>
      <w:r w:rsidRPr="00B112F9">
        <w:rPr>
          <w:sz w:val="24"/>
          <w:lang w:val="tr-TR"/>
        </w:rPr>
        <w:t>trade</w:t>
      </w:r>
      <w:proofErr w:type="spellEnd"/>
      <w:r w:rsidRPr="00B112F9">
        <w:rPr>
          <w:sz w:val="24"/>
          <w:lang w:val="tr-TR"/>
        </w:rPr>
        <w:t xml:space="preserve"> </w:t>
      </w:r>
      <w:proofErr w:type="spellStart"/>
      <w:r w:rsidRPr="00B112F9">
        <w:rPr>
          <w:sz w:val="24"/>
          <w:lang w:val="tr-TR"/>
        </w:rPr>
        <w:t>different</w:t>
      </w:r>
      <w:proofErr w:type="spellEnd"/>
      <w:r w:rsidRPr="00B112F9">
        <w:rPr>
          <w:sz w:val="24"/>
          <w:lang w:val="tr-TR"/>
        </w:rPr>
        <w:t xml:space="preserve"> </w:t>
      </w:r>
      <w:proofErr w:type="spellStart"/>
      <w:r w:rsidRPr="00B112F9">
        <w:rPr>
          <w:sz w:val="24"/>
          <w:lang w:val="tr-TR"/>
        </w:rPr>
        <w:t>from</w:t>
      </w:r>
      <w:proofErr w:type="spellEnd"/>
      <w:r w:rsidRPr="00B112F9">
        <w:rPr>
          <w:sz w:val="24"/>
          <w:lang w:val="tr-TR"/>
        </w:rPr>
        <w:t xml:space="preserve"> </w:t>
      </w:r>
      <w:proofErr w:type="spellStart"/>
      <w:r w:rsidRPr="00B112F9">
        <w:rPr>
          <w:sz w:val="24"/>
          <w:lang w:val="tr-TR"/>
        </w:rPr>
        <w:t>the</w:t>
      </w:r>
      <w:proofErr w:type="spellEnd"/>
      <w:r w:rsidRPr="00B112F9">
        <w:rPr>
          <w:sz w:val="24"/>
          <w:lang w:val="tr-TR"/>
        </w:rPr>
        <w:t xml:space="preserve"> </w:t>
      </w:r>
      <w:proofErr w:type="spellStart"/>
      <w:r w:rsidRPr="00B112F9">
        <w:rPr>
          <w:sz w:val="24"/>
          <w:lang w:val="tr-TR"/>
        </w:rPr>
        <w:t>level</w:t>
      </w:r>
      <w:proofErr w:type="spellEnd"/>
      <w:r w:rsidRPr="00B112F9">
        <w:rPr>
          <w:sz w:val="24"/>
          <w:lang w:val="tr-TR"/>
        </w:rPr>
        <w:t xml:space="preserve"> of </w:t>
      </w:r>
      <w:proofErr w:type="spellStart"/>
      <w:r w:rsidRPr="00B112F9">
        <w:rPr>
          <w:sz w:val="24"/>
          <w:lang w:val="tr-TR"/>
        </w:rPr>
        <w:t>trade</w:t>
      </w:r>
      <w:proofErr w:type="spellEnd"/>
      <w:r w:rsidRPr="00B112F9">
        <w:rPr>
          <w:sz w:val="24"/>
          <w:lang w:val="tr-TR"/>
        </w:rPr>
        <w:t xml:space="preserve"> of </w:t>
      </w:r>
      <w:proofErr w:type="spellStart"/>
      <w:r w:rsidRPr="00B112F9">
        <w:rPr>
          <w:sz w:val="24"/>
          <w:lang w:val="tr-TR"/>
        </w:rPr>
        <w:t>your</w:t>
      </w:r>
      <w:proofErr w:type="spellEnd"/>
      <w:r w:rsidRPr="00B112F9">
        <w:rPr>
          <w:sz w:val="24"/>
          <w:lang w:val="tr-TR"/>
        </w:rPr>
        <w:t xml:space="preserve"> </w:t>
      </w:r>
      <w:proofErr w:type="spellStart"/>
      <w:r w:rsidRPr="00B112F9">
        <w:rPr>
          <w:sz w:val="24"/>
          <w:lang w:val="tr-TR"/>
        </w:rPr>
        <w:t>export</w:t>
      </w:r>
      <w:proofErr w:type="spellEnd"/>
      <w:r w:rsidRPr="00B112F9">
        <w:rPr>
          <w:sz w:val="24"/>
          <w:lang w:val="tr-TR"/>
        </w:rPr>
        <w:t xml:space="preserve"> </w:t>
      </w:r>
      <w:proofErr w:type="spellStart"/>
      <w:r w:rsidRPr="00B112F9">
        <w:rPr>
          <w:sz w:val="24"/>
          <w:lang w:val="tr-TR"/>
        </w:rPr>
        <w:t>sales</w:t>
      </w:r>
      <w:proofErr w:type="spellEnd"/>
      <w:r w:rsidRPr="00B112F9">
        <w:rPr>
          <w:sz w:val="24"/>
          <w:lang w:val="tr-TR"/>
        </w:rPr>
        <w:t xml:space="preserve"> </w:t>
      </w:r>
      <w:proofErr w:type="spellStart"/>
      <w:r w:rsidRPr="00B112F9">
        <w:rPr>
          <w:sz w:val="24"/>
          <w:lang w:val="tr-TR"/>
        </w:rPr>
        <w:t>and</w:t>
      </w:r>
      <w:proofErr w:type="spellEnd"/>
      <w:r w:rsidRPr="00B112F9">
        <w:rPr>
          <w:sz w:val="24"/>
          <w:lang w:val="tr-TR"/>
        </w:rPr>
        <w:t xml:space="preserve"> </w:t>
      </w:r>
      <w:proofErr w:type="spellStart"/>
      <w:r w:rsidRPr="00B112F9">
        <w:rPr>
          <w:sz w:val="24"/>
          <w:lang w:val="tr-TR"/>
        </w:rPr>
        <w:t>that</w:t>
      </w:r>
      <w:proofErr w:type="spellEnd"/>
      <w:r w:rsidRPr="00B112F9">
        <w:rPr>
          <w:sz w:val="24"/>
          <w:lang w:val="tr-TR"/>
        </w:rPr>
        <w:t xml:space="preserve"> </w:t>
      </w:r>
      <w:proofErr w:type="spellStart"/>
      <w:r w:rsidRPr="00B112F9">
        <w:rPr>
          <w:sz w:val="24"/>
          <w:lang w:val="tr-TR"/>
        </w:rPr>
        <w:t>such</w:t>
      </w:r>
      <w:proofErr w:type="spellEnd"/>
      <w:r w:rsidRPr="00B112F9">
        <w:rPr>
          <w:sz w:val="24"/>
          <w:lang w:val="tr-TR"/>
        </w:rPr>
        <w:t xml:space="preserve"> </w:t>
      </w:r>
      <w:proofErr w:type="spellStart"/>
      <w:r w:rsidRPr="00B112F9">
        <w:rPr>
          <w:sz w:val="24"/>
          <w:lang w:val="tr-TR"/>
        </w:rPr>
        <w:t>difference</w:t>
      </w:r>
      <w:proofErr w:type="spellEnd"/>
      <w:r w:rsidRPr="00B112F9">
        <w:rPr>
          <w:sz w:val="24"/>
          <w:lang w:val="tr-TR"/>
        </w:rPr>
        <w:t xml:space="preserve"> has </w:t>
      </w:r>
      <w:proofErr w:type="spellStart"/>
      <w:r w:rsidRPr="00B112F9">
        <w:rPr>
          <w:sz w:val="24"/>
          <w:lang w:val="tr-TR"/>
        </w:rPr>
        <w:t>affected</w:t>
      </w:r>
      <w:proofErr w:type="spellEnd"/>
      <w:r w:rsidRPr="00B112F9">
        <w:rPr>
          <w:sz w:val="24"/>
          <w:lang w:val="tr-TR"/>
        </w:rPr>
        <w:t xml:space="preserve"> </w:t>
      </w:r>
      <w:proofErr w:type="spellStart"/>
      <w:r w:rsidRPr="00B112F9">
        <w:rPr>
          <w:sz w:val="24"/>
          <w:lang w:val="tr-TR"/>
        </w:rPr>
        <w:t>price</w:t>
      </w:r>
      <w:proofErr w:type="spellEnd"/>
      <w:r w:rsidRPr="00B112F9">
        <w:rPr>
          <w:sz w:val="24"/>
          <w:lang w:val="tr-TR"/>
        </w:rPr>
        <w:t xml:space="preserve"> </w:t>
      </w:r>
      <w:proofErr w:type="spellStart"/>
      <w:r w:rsidRPr="00B112F9">
        <w:rPr>
          <w:sz w:val="24"/>
          <w:lang w:val="tr-TR"/>
        </w:rPr>
        <w:t>comparability</w:t>
      </w:r>
      <w:proofErr w:type="spellEnd"/>
      <w:r w:rsidRPr="00B112F9">
        <w:rPr>
          <w:sz w:val="24"/>
          <w:lang w:val="tr-TR"/>
        </w:rPr>
        <w:t xml:space="preserve">. </w:t>
      </w:r>
      <w:proofErr w:type="spellStart"/>
      <w:r w:rsidRPr="00B112F9">
        <w:rPr>
          <w:sz w:val="24"/>
          <w:lang w:val="tr-TR"/>
        </w:rPr>
        <w:t>For</w:t>
      </w:r>
      <w:proofErr w:type="spellEnd"/>
      <w:r w:rsidRPr="00B112F9">
        <w:rPr>
          <w:sz w:val="24"/>
          <w:lang w:val="tr-TR"/>
        </w:rPr>
        <w:t xml:space="preserve"> </w:t>
      </w:r>
      <w:proofErr w:type="spellStart"/>
      <w:r w:rsidRPr="00B112F9">
        <w:rPr>
          <w:sz w:val="24"/>
          <w:lang w:val="tr-TR"/>
        </w:rPr>
        <w:t>this</w:t>
      </w:r>
      <w:proofErr w:type="spellEnd"/>
      <w:r w:rsidRPr="00B112F9">
        <w:rPr>
          <w:sz w:val="24"/>
          <w:lang w:val="tr-TR"/>
        </w:rPr>
        <w:t xml:space="preserve"> </w:t>
      </w:r>
      <w:proofErr w:type="spellStart"/>
      <w:r w:rsidRPr="00B112F9">
        <w:rPr>
          <w:sz w:val="24"/>
          <w:lang w:val="tr-TR"/>
        </w:rPr>
        <w:t>purpose</w:t>
      </w:r>
      <w:proofErr w:type="spellEnd"/>
      <w:r w:rsidRPr="00B112F9">
        <w:rPr>
          <w:sz w:val="24"/>
          <w:lang w:val="tr-TR"/>
        </w:rPr>
        <w:t xml:space="preserve">, </w:t>
      </w:r>
      <w:proofErr w:type="spellStart"/>
      <w:r w:rsidRPr="00B112F9">
        <w:rPr>
          <w:sz w:val="24"/>
          <w:lang w:val="tr-TR"/>
        </w:rPr>
        <w:t>your</w:t>
      </w:r>
      <w:proofErr w:type="spellEnd"/>
      <w:r w:rsidRPr="00B112F9">
        <w:rPr>
          <w:sz w:val="24"/>
          <w:lang w:val="tr-TR"/>
        </w:rPr>
        <w:t xml:space="preserve"> </w:t>
      </w:r>
      <w:proofErr w:type="spellStart"/>
      <w:r w:rsidRPr="00B112F9">
        <w:rPr>
          <w:sz w:val="24"/>
          <w:lang w:val="tr-TR"/>
        </w:rPr>
        <w:t>claim</w:t>
      </w:r>
      <w:proofErr w:type="spellEnd"/>
      <w:r w:rsidRPr="00B112F9">
        <w:rPr>
          <w:sz w:val="24"/>
          <w:lang w:val="tr-TR"/>
        </w:rPr>
        <w:t xml:space="preserve"> </w:t>
      </w:r>
      <w:proofErr w:type="spellStart"/>
      <w:r w:rsidRPr="00B112F9">
        <w:rPr>
          <w:sz w:val="24"/>
          <w:lang w:val="tr-TR"/>
        </w:rPr>
        <w:t>should</w:t>
      </w:r>
      <w:proofErr w:type="spellEnd"/>
      <w:r w:rsidRPr="00B112F9">
        <w:rPr>
          <w:sz w:val="24"/>
          <w:lang w:val="tr-TR"/>
        </w:rPr>
        <w:t xml:space="preserve"> </w:t>
      </w:r>
      <w:proofErr w:type="spellStart"/>
      <w:r w:rsidRPr="00B112F9">
        <w:rPr>
          <w:sz w:val="24"/>
          <w:lang w:val="tr-TR"/>
        </w:rPr>
        <w:t>clearly</w:t>
      </w:r>
      <w:proofErr w:type="spellEnd"/>
      <w:r w:rsidRPr="00B112F9">
        <w:rPr>
          <w:sz w:val="24"/>
          <w:lang w:val="tr-TR"/>
        </w:rPr>
        <w:t xml:space="preserve"> </w:t>
      </w:r>
      <w:proofErr w:type="spellStart"/>
      <w:r w:rsidRPr="00B112F9">
        <w:rPr>
          <w:sz w:val="24"/>
          <w:lang w:val="tr-TR"/>
        </w:rPr>
        <w:t>identify</w:t>
      </w:r>
      <w:proofErr w:type="spellEnd"/>
      <w:r w:rsidRPr="00B112F9">
        <w:rPr>
          <w:sz w:val="24"/>
          <w:lang w:val="tr-TR"/>
        </w:rPr>
        <w:t xml:space="preserve"> </w:t>
      </w:r>
      <w:proofErr w:type="spellStart"/>
      <w:r w:rsidRPr="00B112F9">
        <w:rPr>
          <w:sz w:val="24"/>
          <w:lang w:val="tr-TR"/>
        </w:rPr>
        <w:t>domestic</w:t>
      </w:r>
      <w:proofErr w:type="spellEnd"/>
      <w:r w:rsidRPr="00B112F9">
        <w:rPr>
          <w:sz w:val="24"/>
          <w:lang w:val="tr-TR"/>
        </w:rPr>
        <w:t xml:space="preserve"> </w:t>
      </w:r>
      <w:proofErr w:type="spellStart"/>
      <w:r w:rsidRPr="00B112F9">
        <w:rPr>
          <w:sz w:val="24"/>
          <w:lang w:val="tr-TR"/>
        </w:rPr>
        <w:t>and</w:t>
      </w:r>
      <w:proofErr w:type="spellEnd"/>
      <w:r w:rsidRPr="00B112F9">
        <w:rPr>
          <w:sz w:val="24"/>
          <w:lang w:val="tr-TR"/>
        </w:rPr>
        <w:t xml:space="preserve"> </w:t>
      </w:r>
      <w:proofErr w:type="spellStart"/>
      <w:r w:rsidRPr="00B112F9">
        <w:rPr>
          <w:sz w:val="24"/>
          <w:lang w:val="tr-TR"/>
        </w:rPr>
        <w:t>export</w:t>
      </w:r>
      <w:proofErr w:type="spellEnd"/>
      <w:r w:rsidRPr="00B112F9">
        <w:rPr>
          <w:sz w:val="24"/>
          <w:lang w:val="tr-TR"/>
        </w:rPr>
        <w:t xml:space="preserve"> </w:t>
      </w:r>
      <w:proofErr w:type="spellStart"/>
      <w:r w:rsidRPr="00B112F9">
        <w:rPr>
          <w:sz w:val="24"/>
          <w:lang w:val="tr-TR"/>
        </w:rPr>
        <w:t>levels</w:t>
      </w:r>
      <w:proofErr w:type="spellEnd"/>
      <w:r w:rsidRPr="00B112F9">
        <w:rPr>
          <w:sz w:val="24"/>
          <w:lang w:val="tr-TR"/>
        </w:rPr>
        <w:t xml:space="preserve"> of </w:t>
      </w:r>
      <w:proofErr w:type="spellStart"/>
      <w:r w:rsidRPr="00B112F9">
        <w:rPr>
          <w:sz w:val="24"/>
          <w:lang w:val="tr-TR"/>
        </w:rPr>
        <w:t>trade</w:t>
      </w:r>
      <w:proofErr w:type="spellEnd"/>
      <w:r w:rsidRPr="00B112F9">
        <w:rPr>
          <w:sz w:val="24"/>
          <w:lang w:val="tr-TR"/>
        </w:rPr>
        <w:t xml:space="preserve"> </w:t>
      </w:r>
      <w:proofErr w:type="spellStart"/>
      <w:r w:rsidRPr="00B112F9">
        <w:rPr>
          <w:sz w:val="24"/>
          <w:lang w:val="tr-TR"/>
        </w:rPr>
        <w:t>by</w:t>
      </w:r>
      <w:proofErr w:type="spellEnd"/>
      <w:r w:rsidRPr="00B112F9">
        <w:rPr>
          <w:sz w:val="24"/>
          <w:lang w:val="tr-TR"/>
        </w:rPr>
        <w:t xml:space="preserve"> </w:t>
      </w:r>
      <w:proofErr w:type="spellStart"/>
      <w:r w:rsidRPr="00B112F9">
        <w:rPr>
          <w:sz w:val="24"/>
          <w:lang w:val="tr-TR"/>
        </w:rPr>
        <w:t>demonstrating</w:t>
      </w:r>
      <w:proofErr w:type="spellEnd"/>
      <w:r w:rsidRPr="00B112F9">
        <w:rPr>
          <w:sz w:val="24"/>
          <w:lang w:val="tr-TR"/>
        </w:rPr>
        <w:t xml:space="preserve"> </w:t>
      </w:r>
      <w:proofErr w:type="spellStart"/>
      <w:r w:rsidRPr="00B112F9">
        <w:rPr>
          <w:sz w:val="24"/>
          <w:lang w:val="tr-TR"/>
        </w:rPr>
        <w:t>that</w:t>
      </w:r>
      <w:proofErr w:type="spellEnd"/>
      <w:r w:rsidRPr="00B112F9">
        <w:rPr>
          <w:sz w:val="24"/>
          <w:lang w:val="tr-TR"/>
        </w:rPr>
        <w:t xml:space="preserve"> </w:t>
      </w:r>
      <w:proofErr w:type="spellStart"/>
      <w:r w:rsidRPr="00B112F9">
        <w:rPr>
          <w:sz w:val="24"/>
          <w:lang w:val="tr-TR"/>
        </w:rPr>
        <w:t>functions</w:t>
      </w:r>
      <w:proofErr w:type="spellEnd"/>
      <w:r w:rsidRPr="00B112F9">
        <w:rPr>
          <w:sz w:val="24"/>
          <w:lang w:val="tr-TR"/>
        </w:rPr>
        <w:t xml:space="preserve"> </w:t>
      </w:r>
      <w:proofErr w:type="spellStart"/>
      <w:r w:rsidRPr="00B112F9">
        <w:rPr>
          <w:sz w:val="24"/>
          <w:lang w:val="tr-TR"/>
        </w:rPr>
        <w:t>and</w:t>
      </w:r>
      <w:proofErr w:type="spellEnd"/>
      <w:r w:rsidRPr="00B112F9">
        <w:rPr>
          <w:sz w:val="24"/>
          <w:lang w:val="tr-TR"/>
        </w:rPr>
        <w:t xml:space="preserve"> </w:t>
      </w:r>
      <w:proofErr w:type="spellStart"/>
      <w:r w:rsidRPr="00B112F9">
        <w:rPr>
          <w:sz w:val="24"/>
          <w:lang w:val="tr-TR"/>
        </w:rPr>
        <w:t>prices</w:t>
      </w:r>
      <w:proofErr w:type="spellEnd"/>
      <w:r w:rsidRPr="00B112F9">
        <w:rPr>
          <w:sz w:val="24"/>
          <w:lang w:val="tr-TR"/>
        </w:rPr>
        <w:t xml:space="preserve"> </w:t>
      </w:r>
      <w:proofErr w:type="spellStart"/>
      <w:r w:rsidRPr="00B112F9">
        <w:rPr>
          <w:sz w:val="24"/>
          <w:lang w:val="tr-TR"/>
        </w:rPr>
        <w:t>for</w:t>
      </w:r>
      <w:proofErr w:type="spellEnd"/>
      <w:r w:rsidRPr="00B112F9">
        <w:rPr>
          <w:sz w:val="24"/>
          <w:lang w:val="tr-TR"/>
        </w:rPr>
        <w:t xml:space="preserve"> </w:t>
      </w:r>
      <w:proofErr w:type="spellStart"/>
      <w:r w:rsidRPr="00B112F9">
        <w:rPr>
          <w:sz w:val="24"/>
          <w:lang w:val="tr-TR"/>
        </w:rPr>
        <w:t>the</w:t>
      </w:r>
      <w:proofErr w:type="spellEnd"/>
      <w:r w:rsidRPr="00B112F9">
        <w:rPr>
          <w:sz w:val="24"/>
          <w:lang w:val="tr-TR"/>
        </w:rPr>
        <w:t xml:space="preserve"> </w:t>
      </w:r>
      <w:proofErr w:type="spellStart"/>
      <w:r w:rsidRPr="00B112F9">
        <w:rPr>
          <w:sz w:val="24"/>
          <w:lang w:val="tr-TR"/>
        </w:rPr>
        <w:t>sales</w:t>
      </w:r>
      <w:proofErr w:type="spellEnd"/>
      <w:r w:rsidRPr="00B112F9">
        <w:rPr>
          <w:sz w:val="24"/>
          <w:lang w:val="tr-TR"/>
        </w:rPr>
        <w:t xml:space="preserve"> in </w:t>
      </w:r>
      <w:proofErr w:type="spellStart"/>
      <w:r w:rsidRPr="00B112F9">
        <w:rPr>
          <w:sz w:val="24"/>
          <w:lang w:val="tr-TR"/>
        </w:rPr>
        <w:t>question</w:t>
      </w:r>
      <w:proofErr w:type="spellEnd"/>
      <w:r w:rsidRPr="00B112F9">
        <w:rPr>
          <w:sz w:val="24"/>
          <w:lang w:val="tr-TR"/>
        </w:rPr>
        <w:t xml:space="preserve"> </w:t>
      </w:r>
      <w:proofErr w:type="spellStart"/>
      <w:r w:rsidRPr="00B112F9">
        <w:rPr>
          <w:sz w:val="24"/>
          <w:lang w:val="tr-TR"/>
        </w:rPr>
        <w:t>are</w:t>
      </w:r>
      <w:proofErr w:type="spellEnd"/>
      <w:r w:rsidRPr="00B112F9">
        <w:rPr>
          <w:sz w:val="24"/>
          <w:lang w:val="tr-TR"/>
        </w:rPr>
        <w:t xml:space="preserve"> </w:t>
      </w:r>
      <w:proofErr w:type="spellStart"/>
      <w:r w:rsidRPr="00B112F9">
        <w:rPr>
          <w:sz w:val="24"/>
          <w:lang w:val="tr-TR"/>
        </w:rPr>
        <w:t>appropriate</w:t>
      </w:r>
      <w:proofErr w:type="spellEnd"/>
      <w:r w:rsidRPr="00B112F9">
        <w:rPr>
          <w:sz w:val="24"/>
          <w:lang w:val="tr-TR"/>
        </w:rPr>
        <w:t xml:space="preserve"> </w:t>
      </w:r>
      <w:proofErr w:type="spellStart"/>
      <w:r w:rsidR="00F74EC4">
        <w:rPr>
          <w:sz w:val="24"/>
          <w:lang w:val="tr-TR"/>
        </w:rPr>
        <w:t>for</w:t>
      </w:r>
      <w:proofErr w:type="spellEnd"/>
      <w:r w:rsidR="00F74EC4">
        <w:rPr>
          <w:sz w:val="24"/>
          <w:lang w:val="tr-TR"/>
        </w:rPr>
        <w:t xml:space="preserve"> </w:t>
      </w:r>
      <w:proofErr w:type="spellStart"/>
      <w:r w:rsidRPr="00B112F9">
        <w:rPr>
          <w:sz w:val="24"/>
          <w:lang w:val="tr-TR"/>
        </w:rPr>
        <w:t>the</w:t>
      </w:r>
      <w:proofErr w:type="spellEnd"/>
      <w:r w:rsidRPr="00B112F9">
        <w:rPr>
          <w:sz w:val="24"/>
          <w:lang w:val="tr-TR"/>
        </w:rPr>
        <w:t xml:space="preserve"> </w:t>
      </w:r>
      <w:proofErr w:type="spellStart"/>
      <w:r w:rsidRPr="00B112F9">
        <w:rPr>
          <w:sz w:val="24"/>
          <w:lang w:val="tr-TR"/>
        </w:rPr>
        <w:t>alleged</w:t>
      </w:r>
      <w:proofErr w:type="spellEnd"/>
      <w:r w:rsidRPr="00B112F9">
        <w:rPr>
          <w:sz w:val="24"/>
          <w:lang w:val="tr-TR"/>
        </w:rPr>
        <w:t xml:space="preserve"> </w:t>
      </w:r>
      <w:proofErr w:type="spellStart"/>
      <w:r w:rsidRPr="00B112F9">
        <w:rPr>
          <w:sz w:val="24"/>
          <w:lang w:val="tr-TR"/>
        </w:rPr>
        <w:t>levels</w:t>
      </w:r>
      <w:proofErr w:type="spellEnd"/>
      <w:r w:rsidRPr="00B112F9">
        <w:rPr>
          <w:sz w:val="24"/>
          <w:lang w:val="tr-TR"/>
        </w:rPr>
        <w:t xml:space="preserve"> of </w:t>
      </w:r>
      <w:proofErr w:type="spellStart"/>
      <w:r w:rsidRPr="00B112F9">
        <w:rPr>
          <w:sz w:val="24"/>
          <w:lang w:val="tr-TR"/>
        </w:rPr>
        <w:t>trade</w:t>
      </w:r>
      <w:proofErr w:type="spellEnd"/>
      <w:r w:rsidRPr="00B112F9">
        <w:rPr>
          <w:sz w:val="24"/>
          <w:lang w:val="tr-TR"/>
        </w:rPr>
        <w:t xml:space="preserve"> on </w:t>
      </w:r>
      <w:proofErr w:type="spellStart"/>
      <w:r w:rsidRPr="00B112F9">
        <w:rPr>
          <w:sz w:val="24"/>
          <w:lang w:val="tr-TR"/>
        </w:rPr>
        <w:t>both</w:t>
      </w:r>
      <w:proofErr w:type="spellEnd"/>
      <w:r w:rsidRPr="00B112F9">
        <w:rPr>
          <w:sz w:val="24"/>
          <w:lang w:val="tr-TR"/>
        </w:rPr>
        <w:t xml:space="preserve"> </w:t>
      </w:r>
      <w:proofErr w:type="spellStart"/>
      <w:r w:rsidRPr="00B112F9">
        <w:rPr>
          <w:sz w:val="24"/>
          <w:lang w:val="tr-TR"/>
        </w:rPr>
        <w:t>markets</w:t>
      </w:r>
      <w:proofErr w:type="spellEnd"/>
      <w:r w:rsidRPr="00B112F9">
        <w:rPr>
          <w:sz w:val="24"/>
          <w:lang w:val="tr-TR"/>
        </w:rPr>
        <w:t>.</w:t>
      </w:r>
    </w:p>
    <w:p w14:paraId="3535A08B" w14:textId="77777777" w:rsidR="007E6DD8" w:rsidRDefault="007E6DD8" w:rsidP="007E6DD8">
      <w:pPr>
        <w:pStyle w:val="ListeParagraf"/>
        <w:tabs>
          <w:tab w:val="left" w:pos="1080"/>
        </w:tabs>
        <w:ind w:left="1078"/>
        <w:contextualSpacing/>
        <w:jc w:val="both"/>
        <w:rPr>
          <w:sz w:val="24"/>
          <w:lang w:val="tr-TR"/>
        </w:rPr>
      </w:pPr>
    </w:p>
    <w:p w14:paraId="655CD321" w14:textId="77777777" w:rsidR="00312E0E" w:rsidRPr="007E6DD8" w:rsidRDefault="00312E0E" w:rsidP="00E82783">
      <w:pPr>
        <w:pStyle w:val="ListeParagraf"/>
        <w:numPr>
          <w:ilvl w:val="0"/>
          <w:numId w:val="26"/>
        </w:numPr>
        <w:tabs>
          <w:tab w:val="left" w:pos="1080"/>
        </w:tabs>
        <w:ind w:left="1078" w:hanging="511"/>
        <w:contextualSpacing/>
        <w:jc w:val="both"/>
        <w:rPr>
          <w:sz w:val="24"/>
          <w:lang w:val="tr-TR"/>
        </w:rPr>
      </w:pPr>
      <w:r w:rsidRPr="007E6DD8">
        <w:rPr>
          <w:sz w:val="24"/>
        </w:rPr>
        <w:t>If any, report such adjustments transaction-by-transaction in the SALESDOM table.</w:t>
      </w:r>
    </w:p>
    <w:p w14:paraId="351C9106" w14:textId="77777777" w:rsidR="003C0D13" w:rsidRPr="00E7111A" w:rsidRDefault="003C0D13" w:rsidP="007E6DD8">
      <w:pPr>
        <w:rPr>
          <w:lang w:val="tr-TR"/>
        </w:rPr>
      </w:pPr>
    </w:p>
    <w:p w14:paraId="23F46C92" w14:textId="77777777" w:rsidR="002D4498" w:rsidRDefault="002D4498" w:rsidP="007E6DD8">
      <w:pPr>
        <w:pStyle w:val="Balk3"/>
        <w:jc w:val="left"/>
        <w:rPr>
          <w:b w:val="0"/>
          <w:bCs/>
          <w:i/>
          <w:iCs/>
          <w:spacing w:val="-20"/>
          <w:sz w:val="24"/>
          <w:u w:val="single"/>
        </w:rPr>
      </w:pPr>
      <w:bookmarkStart w:id="153" w:name="_Toc4424151"/>
      <w:bookmarkStart w:id="154" w:name="_Toc149230737"/>
      <w:r>
        <w:rPr>
          <w:b w:val="0"/>
          <w:bCs/>
          <w:i/>
          <w:iCs/>
          <w:spacing w:val="-20"/>
          <w:sz w:val="24"/>
          <w:u w:val="single"/>
        </w:rPr>
        <w:t>Differences in the expenses of providing warranties, guaranties, technical assistance and services, as provided for by law and/or sales contract</w:t>
      </w:r>
      <w:bookmarkEnd w:id="153"/>
      <w:bookmarkEnd w:id="154"/>
    </w:p>
    <w:p w14:paraId="72F5EB43" w14:textId="77777777" w:rsidR="003C0D13" w:rsidRPr="00E7111A" w:rsidRDefault="003C0D13" w:rsidP="007E6DD8">
      <w:pPr>
        <w:jc w:val="both"/>
        <w:rPr>
          <w:sz w:val="24"/>
          <w:lang w:val="tr-TR"/>
        </w:rPr>
      </w:pPr>
    </w:p>
    <w:p w14:paraId="5F4F5B74" w14:textId="77777777" w:rsidR="007E6DD8" w:rsidRDefault="00D9311B" w:rsidP="00E82783">
      <w:pPr>
        <w:numPr>
          <w:ilvl w:val="0"/>
          <w:numId w:val="41"/>
        </w:numPr>
        <w:tabs>
          <w:tab w:val="clear" w:pos="720"/>
          <w:tab w:val="num" w:pos="1080"/>
        </w:tabs>
        <w:ind w:left="1080" w:hanging="540"/>
        <w:jc w:val="both"/>
        <w:rPr>
          <w:sz w:val="24"/>
        </w:rPr>
      </w:pPr>
      <w:r>
        <w:rPr>
          <w:sz w:val="24"/>
        </w:rPr>
        <w:t>List all expenses mentioned above which were incurred in the domestic sales, or were required by law of the country concerned, e.g. the cost of materials concerned.</w:t>
      </w:r>
    </w:p>
    <w:p w14:paraId="0274638F" w14:textId="77777777" w:rsidR="007E6DD8" w:rsidRDefault="007E6DD8" w:rsidP="007E6DD8">
      <w:pPr>
        <w:tabs>
          <w:tab w:val="num" w:pos="1080"/>
        </w:tabs>
        <w:ind w:left="1080"/>
        <w:jc w:val="both"/>
        <w:rPr>
          <w:sz w:val="24"/>
        </w:rPr>
      </w:pPr>
    </w:p>
    <w:p w14:paraId="461C2670" w14:textId="77777777" w:rsidR="00D9311B" w:rsidRPr="007E6DD8" w:rsidRDefault="00D9311B" w:rsidP="00E82783">
      <w:pPr>
        <w:numPr>
          <w:ilvl w:val="0"/>
          <w:numId w:val="41"/>
        </w:numPr>
        <w:tabs>
          <w:tab w:val="clear" w:pos="720"/>
          <w:tab w:val="num" w:pos="1080"/>
        </w:tabs>
        <w:ind w:left="1080" w:hanging="540"/>
        <w:jc w:val="both"/>
        <w:rPr>
          <w:sz w:val="24"/>
        </w:rPr>
      </w:pPr>
      <w:r w:rsidRPr="007E6DD8">
        <w:rPr>
          <w:sz w:val="24"/>
        </w:rPr>
        <w:t xml:space="preserve">If any, report all </w:t>
      </w:r>
      <w:r w:rsidR="00CE7512" w:rsidRPr="007E6DD8">
        <w:rPr>
          <w:sz w:val="24"/>
        </w:rPr>
        <w:t>expenses</w:t>
      </w:r>
      <w:r w:rsidRPr="007E6DD8">
        <w:rPr>
          <w:sz w:val="24"/>
        </w:rPr>
        <w:t xml:space="preserve"> for domestic sales transaction-by-transaction in the SALESDOM table.</w:t>
      </w:r>
    </w:p>
    <w:p w14:paraId="40FB6717" w14:textId="77777777" w:rsidR="003C0D13" w:rsidRPr="00E7111A" w:rsidRDefault="00027099" w:rsidP="007E6DD8">
      <w:pPr>
        <w:jc w:val="both"/>
        <w:rPr>
          <w:sz w:val="24"/>
          <w:lang w:val="tr-TR"/>
        </w:rPr>
      </w:pPr>
      <w:r>
        <w:rPr>
          <w:sz w:val="24"/>
          <w:lang w:val="tr-TR"/>
        </w:rPr>
        <w:t xml:space="preserve">  </w:t>
      </w:r>
    </w:p>
    <w:p w14:paraId="07AEA404" w14:textId="77777777" w:rsidR="003C0D13" w:rsidRPr="00151397" w:rsidRDefault="003F14AB" w:rsidP="007E6DD8">
      <w:pPr>
        <w:jc w:val="both"/>
        <w:rPr>
          <w:bCs/>
          <w:i/>
          <w:iCs/>
          <w:spacing w:val="-20"/>
          <w:sz w:val="24"/>
          <w:u w:val="single"/>
        </w:rPr>
      </w:pPr>
      <w:r w:rsidRPr="00151397">
        <w:rPr>
          <w:bCs/>
          <w:i/>
          <w:iCs/>
          <w:spacing w:val="-20"/>
          <w:sz w:val="24"/>
          <w:u w:val="single"/>
        </w:rPr>
        <w:t>Other factors</w:t>
      </w:r>
    </w:p>
    <w:p w14:paraId="51D6EBF1" w14:textId="77777777" w:rsidR="003C0D13" w:rsidRPr="00E7111A" w:rsidRDefault="003C0D13" w:rsidP="007E6DD8">
      <w:pPr>
        <w:jc w:val="both"/>
        <w:rPr>
          <w:sz w:val="24"/>
          <w:lang w:val="tr-TR"/>
        </w:rPr>
      </w:pPr>
    </w:p>
    <w:p w14:paraId="3D26691F" w14:textId="77777777" w:rsidR="007E6DD8" w:rsidRDefault="007E6DD8" w:rsidP="00E82783">
      <w:pPr>
        <w:numPr>
          <w:ilvl w:val="0"/>
          <w:numId w:val="42"/>
        </w:numPr>
        <w:ind w:hanging="529"/>
        <w:jc w:val="both"/>
        <w:rPr>
          <w:sz w:val="24"/>
        </w:rPr>
      </w:pPr>
      <w:r>
        <w:rPr>
          <w:sz w:val="24"/>
        </w:rPr>
        <w:t>Any adjustment</w:t>
      </w:r>
      <w:r w:rsidR="003F5D46">
        <w:rPr>
          <w:sz w:val="24"/>
        </w:rPr>
        <w:t>s</w:t>
      </w:r>
      <w:r>
        <w:rPr>
          <w:sz w:val="24"/>
        </w:rPr>
        <w:t xml:space="preserve"> should also be made f</w:t>
      </w:r>
      <w:r w:rsidR="003F5D46">
        <w:rPr>
          <w:sz w:val="24"/>
        </w:rPr>
        <w:t>or differences in other factors that are</w:t>
      </w:r>
      <w:r>
        <w:rPr>
          <w:sz w:val="24"/>
        </w:rPr>
        <w:t xml:space="preserve"> not provided in above paragraphs, if clearly described and demonstrated that they affect </w:t>
      </w:r>
      <w:r>
        <w:rPr>
          <w:sz w:val="24"/>
        </w:rPr>
        <w:lastRenderedPageBreak/>
        <w:t>pr</w:t>
      </w:r>
      <w:r w:rsidR="003F5D46">
        <w:rPr>
          <w:sz w:val="24"/>
        </w:rPr>
        <w:t>ice comparability. If you claim</w:t>
      </w:r>
      <w:r>
        <w:rPr>
          <w:sz w:val="24"/>
        </w:rPr>
        <w:t xml:space="preserve"> allowances in “Other 1” and “Other 2” in any transaction, please list the type of claims, explain their importance and provide supporting document</w:t>
      </w:r>
      <w:r w:rsidR="003F5D46">
        <w:rPr>
          <w:sz w:val="24"/>
        </w:rPr>
        <w:t>s</w:t>
      </w:r>
      <w:r>
        <w:rPr>
          <w:sz w:val="24"/>
        </w:rPr>
        <w:t xml:space="preserve"> and calculation sheet</w:t>
      </w:r>
      <w:r w:rsidR="003F5D46">
        <w:rPr>
          <w:sz w:val="24"/>
        </w:rPr>
        <w:t>s</w:t>
      </w:r>
      <w:r>
        <w:rPr>
          <w:sz w:val="24"/>
        </w:rPr>
        <w:t>. Identify the general ledger account(s) where each expense is located.</w:t>
      </w:r>
    </w:p>
    <w:p w14:paraId="059BABAC" w14:textId="77777777" w:rsidR="006F52C8" w:rsidRPr="007E6DD8" w:rsidRDefault="006F52C8" w:rsidP="003F5D46">
      <w:pPr>
        <w:pStyle w:val="ListeParagraf"/>
        <w:ind w:left="1069"/>
        <w:contextualSpacing/>
        <w:jc w:val="both"/>
        <w:rPr>
          <w:sz w:val="24"/>
          <w:szCs w:val="24"/>
          <w:lang w:val="tr-TR"/>
        </w:rPr>
      </w:pPr>
    </w:p>
    <w:p w14:paraId="40159E0E" w14:textId="77777777" w:rsidR="007E6DD8" w:rsidRDefault="007E6DD8" w:rsidP="008016B5">
      <w:pPr>
        <w:numPr>
          <w:ilvl w:val="0"/>
          <w:numId w:val="7"/>
        </w:numPr>
        <w:jc w:val="both"/>
        <w:rPr>
          <w:sz w:val="24"/>
        </w:rPr>
      </w:pPr>
      <w:r>
        <w:rPr>
          <w:sz w:val="24"/>
        </w:rPr>
        <w:t>If any, report all expenses for domestic sales transaction-by-transaction in the SALESDOM table.</w:t>
      </w:r>
    </w:p>
    <w:p w14:paraId="185D5E3F" w14:textId="77777777" w:rsidR="003C0D13" w:rsidRPr="00E7111A" w:rsidRDefault="003C0D13" w:rsidP="007E6DD8">
      <w:pPr>
        <w:tabs>
          <w:tab w:val="num" w:pos="1080"/>
        </w:tabs>
        <w:ind w:left="1080" w:hanging="540"/>
        <w:jc w:val="both"/>
        <w:rPr>
          <w:sz w:val="24"/>
          <w:lang w:val="tr-TR"/>
        </w:rPr>
      </w:pPr>
    </w:p>
    <w:p w14:paraId="50F56496" w14:textId="6E7BFAAD" w:rsidR="003C0D13" w:rsidRDefault="00D739D1" w:rsidP="007E6DD8">
      <w:pPr>
        <w:pStyle w:val="Balk1"/>
        <w:ind w:left="540" w:firstLine="0"/>
        <w:jc w:val="center"/>
        <w:rPr>
          <w:b/>
          <w:bCs/>
          <w:sz w:val="36"/>
        </w:rPr>
      </w:pPr>
      <w:r w:rsidRPr="00E7111A">
        <w:rPr>
          <w:b/>
          <w:bCs/>
          <w:sz w:val="36"/>
          <w:lang w:val="tr-TR"/>
        </w:rPr>
        <w:br w:type="page"/>
      </w:r>
      <w:bookmarkStart w:id="155" w:name="_Toc217209178"/>
      <w:bookmarkStart w:id="156" w:name="_Toc149230738"/>
      <w:r w:rsidR="000B527F">
        <w:rPr>
          <w:b/>
          <w:bCs/>
          <w:sz w:val="36"/>
        </w:rPr>
        <w:lastRenderedPageBreak/>
        <w:t xml:space="preserve">SECTION E- Export Sales of the Product to </w:t>
      </w:r>
      <w:r w:rsidR="009F61F8">
        <w:rPr>
          <w:b/>
          <w:bCs/>
          <w:sz w:val="36"/>
        </w:rPr>
        <w:t>Türkiye</w:t>
      </w:r>
      <w:bookmarkEnd w:id="155"/>
      <w:bookmarkEnd w:id="156"/>
    </w:p>
    <w:p w14:paraId="7120B631" w14:textId="77777777" w:rsidR="000B527F" w:rsidRPr="000B527F" w:rsidRDefault="000B527F" w:rsidP="000B527F"/>
    <w:p w14:paraId="0EFA5EA1" w14:textId="48DA896A" w:rsidR="00B12DAD" w:rsidRDefault="00686BE6" w:rsidP="00B12DAD">
      <w:pPr>
        <w:ind w:left="539"/>
        <w:jc w:val="both"/>
        <w:rPr>
          <w:sz w:val="24"/>
        </w:rPr>
      </w:pPr>
      <w:r>
        <w:rPr>
          <w:sz w:val="24"/>
        </w:rPr>
        <w:t>This s</w:t>
      </w:r>
      <w:r w:rsidR="00B12DAD">
        <w:rPr>
          <w:sz w:val="24"/>
        </w:rPr>
        <w:t xml:space="preserve">ection asks for specific information on your export sales of the product </w:t>
      </w:r>
      <w:r w:rsidR="002769C9">
        <w:rPr>
          <w:sz w:val="24"/>
        </w:rPr>
        <w:t>subject to investigation</w:t>
      </w:r>
      <w:r w:rsidR="00B12DAD">
        <w:rPr>
          <w:sz w:val="24"/>
        </w:rPr>
        <w:t xml:space="preserve"> </w:t>
      </w:r>
      <w:r w:rsidR="00B12DAD">
        <w:rPr>
          <w:b/>
          <w:sz w:val="24"/>
          <w:u w:val="single"/>
        </w:rPr>
        <w:t xml:space="preserve">to </w:t>
      </w:r>
      <w:r w:rsidR="009F61F8">
        <w:rPr>
          <w:b/>
          <w:sz w:val="24"/>
          <w:u w:val="single"/>
        </w:rPr>
        <w:t>Türkiye</w:t>
      </w:r>
      <w:r w:rsidR="00B12DAD">
        <w:rPr>
          <w:sz w:val="24"/>
        </w:rPr>
        <w:t>. In particular you should provide sales prices and pricing methods for these sales.</w:t>
      </w:r>
    </w:p>
    <w:p w14:paraId="360CFE76" w14:textId="77777777" w:rsidR="00B12DAD" w:rsidRDefault="00B12DAD" w:rsidP="00B12DAD">
      <w:pPr>
        <w:ind w:left="539"/>
        <w:jc w:val="both"/>
        <w:rPr>
          <w:sz w:val="24"/>
        </w:rPr>
      </w:pPr>
    </w:p>
    <w:p w14:paraId="7A9DF054" w14:textId="1819B6C3" w:rsidR="00DA48B7" w:rsidRDefault="00B12DAD" w:rsidP="00DA48B7">
      <w:pPr>
        <w:ind w:left="539"/>
        <w:jc w:val="both"/>
        <w:rPr>
          <w:sz w:val="24"/>
        </w:rPr>
      </w:pPr>
      <w:r>
        <w:rPr>
          <w:b/>
          <w:sz w:val="24"/>
        </w:rPr>
        <w:t>All values in this section should be provided in the currency in which your accounts are kept unless otherwise requested and the currency should be indicated in each table.</w:t>
      </w:r>
      <w:r w:rsidR="00D33771">
        <w:rPr>
          <w:b/>
          <w:sz w:val="24"/>
        </w:rPr>
        <w:t xml:space="preserve"> </w:t>
      </w:r>
      <w:r>
        <w:rPr>
          <w:sz w:val="24"/>
        </w:rPr>
        <w:t xml:space="preserve">In order to determine which sales fall within the </w:t>
      </w:r>
      <w:r w:rsidR="005167A7">
        <w:rPr>
          <w:sz w:val="24"/>
        </w:rPr>
        <w:t>I</w:t>
      </w:r>
      <w:r>
        <w:rPr>
          <w:sz w:val="24"/>
        </w:rPr>
        <w:t>P</w:t>
      </w:r>
      <w:r w:rsidR="005167A7">
        <w:rPr>
          <w:sz w:val="24"/>
        </w:rPr>
        <w:t xml:space="preserve">, </w:t>
      </w:r>
      <w:r>
        <w:rPr>
          <w:sz w:val="24"/>
        </w:rPr>
        <w:t>the invoice date should normally be used as the date of sale.</w:t>
      </w:r>
    </w:p>
    <w:p w14:paraId="69913C7D" w14:textId="77777777" w:rsidR="005B07D9" w:rsidRPr="00E7111A" w:rsidRDefault="005B07D9" w:rsidP="005B07D9">
      <w:pPr>
        <w:ind w:left="540"/>
        <w:jc w:val="both"/>
        <w:rPr>
          <w:sz w:val="24"/>
        </w:rPr>
      </w:pPr>
    </w:p>
    <w:p w14:paraId="03CA7110" w14:textId="77777777" w:rsidR="003C0D13" w:rsidRPr="00E7111A" w:rsidRDefault="003C0D13" w:rsidP="002448B0">
      <w:pPr>
        <w:pStyle w:val="Balk2"/>
        <w:rPr>
          <w:bCs/>
          <w:sz w:val="24"/>
          <w:lang w:val="tr-TR"/>
        </w:rPr>
      </w:pPr>
      <w:bookmarkStart w:id="157" w:name="_Toc416945593"/>
      <w:bookmarkStart w:id="158" w:name="_Toc149230739"/>
      <w:r w:rsidRPr="00E7111A">
        <w:rPr>
          <w:bCs/>
          <w:sz w:val="24"/>
          <w:lang w:val="tr-TR"/>
        </w:rPr>
        <w:t xml:space="preserve">E-1 </w:t>
      </w:r>
      <w:bookmarkEnd w:id="157"/>
      <w:r w:rsidR="00244E77">
        <w:rPr>
          <w:bCs/>
          <w:sz w:val="24"/>
        </w:rPr>
        <w:t>Export Sales Procedures</w:t>
      </w:r>
      <w:bookmarkEnd w:id="158"/>
    </w:p>
    <w:p w14:paraId="08602AA3" w14:textId="77777777" w:rsidR="003C0D13" w:rsidRPr="00E7111A" w:rsidRDefault="00244E77" w:rsidP="002448B0">
      <w:pPr>
        <w:ind w:left="540"/>
        <w:jc w:val="both"/>
        <w:rPr>
          <w:sz w:val="24"/>
          <w:lang w:val="tr-TR"/>
        </w:rPr>
      </w:pPr>
      <w:r>
        <w:rPr>
          <w:sz w:val="24"/>
          <w:lang w:val="tr-TR"/>
        </w:rPr>
        <w:t xml:space="preserve"> </w:t>
      </w:r>
    </w:p>
    <w:p w14:paraId="6C506F0D" w14:textId="7C970932" w:rsidR="009D2008" w:rsidRDefault="009D2008" w:rsidP="00E82783">
      <w:pPr>
        <w:numPr>
          <w:ilvl w:val="0"/>
          <w:numId w:val="43"/>
        </w:numPr>
        <w:tabs>
          <w:tab w:val="clear" w:pos="360"/>
          <w:tab w:val="num" w:pos="540"/>
        </w:tabs>
        <w:ind w:left="540" w:hanging="540"/>
        <w:jc w:val="both"/>
        <w:rPr>
          <w:sz w:val="24"/>
        </w:rPr>
      </w:pPr>
      <w:r>
        <w:rPr>
          <w:sz w:val="24"/>
        </w:rPr>
        <w:t xml:space="preserve">Explain your </w:t>
      </w:r>
      <w:r w:rsidRPr="00F427C4">
        <w:rPr>
          <w:sz w:val="24"/>
        </w:rPr>
        <w:t xml:space="preserve">company's channels of distribution to </w:t>
      </w:r>
      <w:r w:rsidR="009F61F8">
        <w:rPr>
          <w:sz w:val="24"/>
        </w:rPr>
        <w:t>Türkiye</w:t>
      </w:r>
      <w:r w:rsidRPr="00F427C4">
        <w:rPr>
          <w:sz w:val="24"/>
        </w:rPr>
        <w:t xml:space="preserve"> starting from the factory gate until the first resale to independent customers. Include a detailed flow chart indicating terms of sale and pricing to each class of customer (e.g. end</w:t>
      </w:r>
      <w:r>
        <w:rPr>
          <w:sz w:val="24"/>
        </w:rPr>
        <w:t xml:space="preserve"> user, converter, distributor, etc.) including related companies. </w:t>
      </w:r>
    </w:p>
    <w:p w14:paraId="64C13CA2" w14:textId="77777777" w:rsidR="00C5645F" w:rsidRPr="00E7111A" w:rsidRDefault="00C5645F" w:rsidP="002448B0">
      <w:pPr>
        <w:tabs>
          <w:tab w:val="num" w:pos="540"/>
        </w:tabs>
        <w:ind w:left="540"/>
        <w:jc w:val="both"/>
        <w:rPr>
          <w:sz w:val="24"/>
          <w:lang w:val="tr-TR"/>
        </w:rPr>
      </w:pPr>
    </w:p>
    <w:p w14:paraId="643FF6E1" w14:textId="77777777" w:rsidR="002448B0" w:rsidRPr="00F427C4" w:rsidRDefault="002448B0" w:rsidP="00E82783">
      <w:pPr>
        <w:numPr>
          <w:ilvl w:val="0"/>
          <w:numId w:val="43"/>
        </w:numPr>
        <w:tabs>
          <w:tab w:val="clear" w:pos="360"/>
          <w:tab w:val="num" w:pos="540"/>
        </w:tabs>
        <w:ind w:left="540" w:hanging="540"/>
        <w:jc w:val="both"/>
        <w:rPr>
          <w:sz w:val="24"/>
        </w:rPr>
      </w:pPr>
      <w:r>
        <w:rPr>
          <w:sz w:val="24"/>
        </w:rPr>
        <w:t xml:space="preserve">Describe each </w:t>
      </w:r>
      <w:r w:rsidRPr="00F427C4">
        <w:rPr>
          <w:sz w:val="24"/>
        </w:rPr>
        <w:t xml:space="preserve">step in sales negotiation process, from the first point of contact with </w:t>
      </w:r>
      <w:r w:rsidR="00464372" w:rsidRPr="00F427C4">
        <w:rPr>
          <w:sz w:val="24"/>
        </w:rPr>
        <w:t xml:space="preserve">the </w:t>
      </w:r>
      <w:r w:rsidRPr="00F427C4">
        <w:rPr>
          <w:sz w:val="24"/>
        </w:rPr>
        <w:t>purchaser through any after-sales price adjustments and include a diagram showing the sales process. If this sales process varies between classes of customers, please describe each variation for each market separately.</w:t>
      </w:r>
    </w:p>
    <w:p w14:paraId="04EF0263" w14:textId="77777777" w:rsidR="002448B0" w:rsidRPr="00F427C4" w:rsidRDefault="002448B0" w:rsidP="002448B0">
      <w:pPr>
        <w:rPr>
          <w:color w:val="2E74B5"/>
          <w:sz w:val="24"/>
          <w:szCs w:val="24"/>
        </w:rPr>
      </w:pPr>
    </w:p>
    <w:p w14:paraId="603B51FA" w14:textId="77777777" w:rsidR="002448B0" w:rsidRDefault="002448B0" w:rsidP="00E82783">
      <w:pPr>
        <w:numPr>
          <w:ilvl w:val="0"/>
          <w:numId w:val="43"/>
        </w:numPr>
        <w:tabs>
          <w:tab w:val="clear" w:pos="360"/>
          <w:tab w:val="num" w:pos="540"/>
        </w:tabs>
        <w:ind w:left="540" w:hanging="540"/>
        <w:jc w:val="both"/>
        <w:rPr>
          <w:sz w:val="24"/>
        </w:rPr>
      </w:pPr>
      <w:r w:rsidRPr="00F427C4">
        <w:rPr>
          <w:sz w:val="24"/>
        </w:rPr>
        <w:t>If your sales are made pursuant to contracts</w:t>
      </w:r>
      <w:r>
        <w:rPr>
          <w:sz w:val="24"/>
        </w:rPr>
        <w:t xml:space="preserve"> (either long term or short term), please provide cont</w:t>
      </w:r>
      <w:r w:rsidR="00E21445">
        <w:rPr>
          <w:sz w:val="24"/>
        </w:rPr>
        <w:t>r</w:t>
      </w:r>
      <w:r>
        <w:rPr>
          <w:sz w:val="24"/>
        </w:rPr>
        <w:t xml:space="preserve">acts and describe in detail the process by which contracts, prices and quantities herein are agreed to. Describe each </w:t>
      </w:r>
      <w:proofErr w:type="gramStart"/>
      <w:r>
        <w:rPr>
          <w:sz w:val="24"/>
        </w:rPr>
        <w:t>types</w:t>
      </w:r>
      <w:proofErr w:type="gramEnd"/>
      <w:r>
        <w:rPr>
          <w:sz w:val="24"/>
        </w:rPr>
        <w:t xml:space="preserve"> of contracts applicable to </w:t>
      </w:r>
      <w:r w:rsidR="00E21445">
        <w:rPr>
          <w:sz w:val="24"/>
        </w:rPr>
        <w:t xml:space="preserve">the </w:t>
      </w:r>
      <w:r>
        <w:rPr>
          <w:sz w:val="24"/>
        </w:rPr>
        <w:t xml:space="preserve">product </w:t>
      </w:r>
      <w:r w:rsidR="002769C9">
        <w:rPr>
          <w:sz w:val="24"/>
        </w:rPr>
        <w:t>subject to investigation</w:t>
      </w:r>
      <w:r>
        <w:rPr>
          <w:sz w:val="24"/>
        </w:rPr>
        <w:t>, including terms, requirements for a price change or renegotiation by either side, etc. Explain any commitments on either</w:t>
      </w:r>
      <w:r w:rsidR="00091177">
        <w:rPr>
          <w:sz w:val="24"/>
        </w:rPr>
        <w:t xml:space="preserve"> side</w:t>
      </w:r>
      <w:r>
        <w:rPr>
          <w:sz w:val="24"/>
        </w:rPr>
        <w:t xml:space="preserve">, should the contract be terminated prematurely. </w:t>
      </w:r>
    </w:p>
    <w:p w14:paraId="5EC4BEA2" w14:textId="77777777" w:rsidR="002448B0" w:rsidRDefault="002448B0" w:rsidP="002448B0">
      <w:pPr>
        <w:tabs>
          <w:tab w:val="num" w:pos="540"/>
        </w:tabs>
        <w:ind w:left="540" w:hanging="540"/>
        <w:jc w:val="both"/>
        <w:rPr>
          <w:sz w:val="24"/>
        </w:rPr>
      </w:pPr>
    </w:p>
    <w:p w14:paraId="3CD22C63" w14:textId="77777777" w:rsidR="002448B0" w:rsidRDefault="002448B0" w:rsidP="00E82783">
      <w:pPr>
        <w:numPr>
          <w:ilvl w:val="0"/>
          <w:numId w:val="43"/>
        </w:numPr>
        <w:tabs>
          <w:tab w:val="clear" w:pos="360"/>
          <w:tab w:val="num" w:pos="540"/>
        </w:tabs>
        <w:ind w:left="540" w:hanging="540"/>
        <w:jc w:val="both"/>
        <w:rPr>
          <w:sz w:val="24"/>
        </w:rPr>
      </w:pPr>
      <w:r>
        <w:rPr>
          <w:sz w:val="24"/>
        </w:rPr>
        <w:t xml:space="preserve">Please explain your after sales services in </w:t>
      </w:r>
      <w:r w:rsidR="00091177">
        <w:rPr>
          <w:sz w:val="24"/>
        </w:rPr>
        <w:t xml:space="preserve">the </w:t>
      </w:r>
      <w:r>
        <w:rPr>
          <w:sz w:val="24"/>
        </w:rPr>
        <w:t>Turkish market.</w:t>
      </w:r>
    </w:p>
    <w:p w14:paraId="6E09E093" w14:textId="77777777" w:rsidR="00DA48B7" w:rsidRDefault="00DA48B7" w:rsidP="00DA48B7">
      <w:pPr>
        <w:ind w:left="540"/>
        <w:jc w:val="both"/>
        <w:rPr>
          <w:sz w:val="24"/>
        </w:rPr>
      </w:pPr>
    </w:p>
    <w:p w14:paraId="65FD9C24" w14:textId="77777777" w:rsidR="003C0D13" w:rsidRPr="00E7111A" w:rsidRDefault="003C0D13" w:rsidP="003C0D13">
      <w:pPr>
        <w:jc w:val="both"/>
        <w:rPr>
          <w:sz w:val="24"/>
          <w:lang w:val="tr-TR"/>
        </w:rPr>
      </w:pPr>
    </w:p>
    <w:p w14:paraId="4D5C0A89" w14:textId="77777777" w:rsidR="003C0D13" w:rsidRPr="00E7111A" w:rsidRDefault="003C0D13" w:rsidP="00DC5425">
      <w:pPr>
        <w:pStyle w:val="Balk2"/>
        <w:rPr>
          <w:bCs/>
          <w:sz w:val="24"/>
          <w:lang w:val="tr-TR"/>
        </w:rPr>
      </w:pPr>
      <w:bookmarkStart w:id="159" w:name="_Toc416945594"/>
      <w:bookmarkStart w:id="160" w:name="_Toc149230740"/>
      <w:r w:rsidRPr="00E7111A">
        <w:rPr>
          <w:bCs/>
          <w:sz w:val="24"/>
          <w:lang w:val="tr-TR"/>
        </w:rPr>
        <w:t xml:space="preserve">E-2 </w:t>
      </w:r>
      <w:bookmarkEnd w:id="159"/>
      <w:r w:rsidR="009C7798">
        <w:rPr>
          <w:bCs/>
          <w:sz w:val="24"/>
        </w:rPr>
        <w:t>Export Sales</w:t>
      </w:r>
      <w:bookmarkEnd w:id="160"/>
    </w:p>
    <w:p w14:paraId="5F0D1477" w14:textId="77777777" w:rsidR="003C7447" w:rsidRPr="00553D95" w:rsidRDefault="003C7447" w:rsidP="00DC5425">
      <w:pPr>
        <w:rPr>
          <w:sz w:val="24"/>
          <w:szCs w:val="24"/>
          <w:lang w:val="tr-TR"/>
        </w:rPr>
      </w:pPr>
    </w:p>
    <w:p w14:paraId="399E0E41" w14:textId="576A8314" w:rsidR="00EC723B" w:rsidRDefault="00DC5425" w:rsidP="00CB5648">
      <w:pPr>
        <w:numPr>
          <w:ilvl w:val="0"/>
          <w:numId w:val="44"/>
        </w:numPr>
        <w:tabs>
          <w:tab w:val="clear" w:pos="360"/>
          <w:tab w:val="left" w:pos="-1843"/>
          <w:tab w:val="num" w:pos="540"/>
        </w:tabs>
        <w:ind w:left="540" w:hanging="540"/>
        <w:jc w:val="both"/>
        <w:rPr>
          <w:sz w:val="24"/>
        </w:rPr>
      </w:pPr>
      <w:r>
        <w:rPr>
          <w:sz w:val="24"/>
        </w:rPr>
        <w:t xml:space="preserve">Provide copies of all price lists (in Turkish or English) issued or in use during the </w:t>
      </w:r>
      <w:r w:rsidR="007214B7">
        <w:rPr>
          <w:sz w:val="24"/>
        </w:rPr>
        <w:t>I</w:t>
      </w:r>
      <w:r>
        <w:rPr>
          <w:sz w:val="24"/>
        </w:rPr>
        <w:t xml:space="preserve">P for all customer types in </w:t>
      </w:r>
      <w:r w:rsidR="007214B7">
        <w:rPr>
          <w:sz w:val="24"/>
        </w:rPr>
        <w:t xml:space="preserve">the </w:t>
      </w:r>
      <w:r>
        <w:rPr>
          <w:sz w:val="24"/>
        </w:rPr>
        <w:t>Turkish market including those used by related companies.</w:t>
      </w:r>
    </w:p>
    <w:p w14:paraId="4C57EDDE" w14:textId="77777777" w:rsidR="00DA48B7" w:rsidRPr="00DA48B7" w:rsidRDefault="00DA48B7" w:rsidP="00DA48B7">
      <w:pPr>
        <w:tabs>
          <w:tab w:val="left" w:pos="-1843"/>
        </w:tabs>
        <w:ind w:left="540"/>
        <w:jc w:val="both"/>
        <w:rPr>
          <w:sz w:val="24"/>
        </w:rPr>
      </w:pPr>
    </w:p>
    <w:p w14:paraId="3F25E2AF" w14:textId="77777777" w:rsidR="00DA48B7" w:rsidRPr="0021431E" w:rsidRDefault="00DA48B7" w:rsidP="00DA48B7">
      <w:pPr>
        <w:jc w:val="both"/>
        <w:rPr>
          <w:sz w:val="24"/>
        </w:rPr>
      </w:pPr>
    </w:p>
    <w:p w14:paraId="0BE6AB46" w14:textId="1024E2AF" w:rsidR="00DC5425" w:rsidRDefault="00DC5425" w:rsidP="008A2475">
      <w:pPr>
        <w:numPr>
          <w:ilvl w:val="0"/>
          <w:numId w:val="44"/>
        </w:numPr>
        <w:tabs>
          <w:tab w:val="left" w:pos="-1843"/>
        </w:tabs>
        <w:jc w:val="both"/>
        <w:rPr>
          <w:sz w:val="24"/>
        </w:rPr>
      </w:pPr>
      <w:r>
        <w:rPr>
          <w:sz w:val="24"/>
        </w:rPr>
        <w:t xml:space="preserve">Indicate any price offers for </w:t>
      </w:r>
      <w:r w:rsidR="007214B7">
        <w:rPr>
          <w:sz w:val="24"/>
        </w:rPr>
        <w:t xml:space="preserve">the </w:t>
      </w:r>
      <w:r>
        <w:rPr>
          <w:sz w:val="24"/>
        </w:rPr>
        <w:t xml:space="preserve">export of product </w:t>
      </w:r>
      <w:r w:rsidR="002769C9">
        <w:rPr>
          <w:sz w:val="24"/>
        </w:rPr>
        <w:t>subject to investigation</w:t>
      </w:r>
      <w:r>
        <w:rPr>
          <w:sz w:val="24"/>
        </w:rPr>
        <w:t xml:space="preserve"> to </w:t>
      </w:r>
      <w:r w:rsidR="009F61F8">
        <w:rPr>
          <w:sz w:val="24"/>
        </w:rPr>
        <w:t>Türkiye</w:t>
      </w:r>
      <w:r>
        <w:rPr>
          <w:sz w:val="24"/>
        </w:rPr>
        <w:t xml:space="preserve"> and submit all necessary documents.</w:t>
      </w:r>
    </w:p>
    <w:p w14:paraId="544D5C73" w14:textId="77777777" w:rsidR="00824816" w:rsidRDefault="00824816" w:rsidP="00824816">
      <w:pPr>
        <w:pStyle w:val="ListeParagraf"/>
        <w:rPr>
          <w:sz w:val="24"/>
        </w:rPr>
      </w:pPr>
    </w:p>
    <w:p w14:paraId="031F9386" w14:textId="77777777" w:rsidR="00DA48B7" w:rsidRDefault="00DA48B7" w:rsidP="00824816">
      <w:pPr>
        <w:pStyle w:val="ListeParagraf"/>
        <w:rPr>
          <w:sz w:val="24"/>
        </w:rPr>
      </w:pPr>
    </w:p>
    <w:p w14:paraId="545BD497" w14:textId="22B05846" w:rsidR="00DA48B7" w:rsidRDefault="00DC5425" w:rsidP="00DA48B7">
      <w:pPr>
        <w:numPr>
          <w:ilvl w:val="0"/>
          <w:numId w:val="44"/>
        </w:numPr>
        <w:tabs>
          <w:tab w:val="clear" w:pos="360"/>
          <w:tab w:val="left" w:pos="-1843"/>
          <w:tab w:val="num" w:pos="540"/>
        </w:tabs>
        <w:jc w:val="both"/>
        <w:rPr>
          <w:sz w:val="24"/>
        </w:rPr>
      </w:pPr>
      <w:r w:rsidRPr="00DC5425">
        <w:rPr>
          <w:sz w:val="24"/>
        </w:rPr>
        <w:t xml:space="preserve">Complete the following table showing total export sales of your company to </w:t>
      </w:r>
      <w:r w:rsidR="009F61F8">
        <w:rPr>
          <w:sz w:val="24"/>
        </w:rPr>
        <w:t>Türkiye</w:t>
      </w:r>
      <w:r w:rsidRPr="00DC5425">
        <w:rPr>
          <w:sz w:val="24"/>
        </w:rPr>
        <w:t xml:space="preserve"> of the product </w:t>
      </w:r>
      <w:r w:rsidR="002769C9">
        <w:rPr>
          <w:sz w:val="24"/>
        </w:rPr>
        <w:t>subject to investigation</w:t>
      </w:r>
      <w:r w:rsidRPr="00DC5425">
        <w:rPr>
          <w:sz w:val="24"/>
        </w:rPr>
        <w:t xml:space="preserve"> and the corresponding average export prices in the </w:t>
      </w:r>
      <w:r w:rsidR="007214B7">
        <w:rPr>
          <w:sz w:val="24"/>
        </w:rPr>
        <w:t>I</w:t>
      </w:r>
      <w:r w:rsidRPr="00DC5425">
        <w:rPr>
          <w:sz w:val="24"/>
        </w:rPr>
        <w:t>P:</w:t>
      </w:r>
    </w:p>
    <w:p w14:paraId="5C842626" w14:textId="77777777" w:rsidR="00DA48B7" w:rsidRPr="00DA48B7" w:rsidRDefault="00DA48B7" w:rsidP="00DA48B7">
      <w:pPr>
        <w:tabs>
          <w:tab w:val="left" w:pos="-1843"/>
        </w:tabs>
        <w:jc w:val="both"/>
        <w:rPr>
          <w:sz w:val="24"/>
        </w:rPr>
      </w:pPr>
    </w:p>
    <w:p w14:paraId="5F5E0EFD" w14:textId="5246EDD3" w:rsidR="00EC723B" w:rsidRDefault="00EC723B" w:rsidP="00CB5648">
      <w:pPr>
        <w:tabs>
          <w:tab w:val="left" w:pos="-1843"/>
        </w:tabs>
        <w:jc w:val="both"/>
        <w:rPr>
          <w:sz w:val="24"/>
        </w:rPr>
      </w:pPr>
    </w:p>
    <w:tbl>
      <w:tblPr>
        <w:tblW w:w="5000" w:type="pct"/>
        <w:jc w:val="center"/>
        <w:tblCellMar>
          <w:left w:w="70" w:type="dxa"/>
          <w:right w:w="70" w:type="dxa"/>
        </w:tblCellMar>
        <w:tblLook w:val="04A0" w:firstRow="1" w:lastRow="0" w:firstColumn="1" w:lastColumn="0" w:noHBand="0" w:noVBand="1"/>
      </w:tblPr>
      <w:tblGrid>
        <w:gridCol w:w="1808"/>
        <w:gridCol w:w="1830"/>
        <w:gridCol w:w="842"/>
        <w:gridCol w:w="2269"/>
        <w:gridCol w:w="591"/>
        <w:gridCol w:w="2160"/>
      </w:tblGrid>
      <w:tr w:rsidR="00EC723B" w:rsidRPr="00E7111A" w14:paraId="3534650F" w14:textId="77777777" w:rsidTr="00183463">
        <w:trPr>
          <w:trHeight w:val="354"/>
          <w:jc w:val="center"/>
        </w:trPr>
        <w:tc>
          <w:tcPr>
            <w:tcW w:w="5000" w:type="pct"/>
            <w:gridSpan w:val="6"/>
            <w:tcBorders>
              <w:top w:val="double" w:sz="6" w:space="0" w:color="auto"/>
              <w:left w:val="double" w:sz="6" w:space="0" w:color="auto"/>
              <w:bottom w:val="double" w:sz="6" w:space="0" w:color="auto"/>
              <w:right w:val="double" w:sz="6" w:space="0" w:color="auto"/>
            </w:tcBorders>
            <w:shd w:val="clear" w:color="auto" w:fill="auto"/>
            <w:hideMark/>
          </w:tcPr>
          <w:p w14:paraId="64C358D9" w14:textId="77777777" w:rsidR="00EC723B" w:rsidRPr="00E7111A" w:rsidRDefault="00EC723B" w:rsidP="00EC723B">
            <w:pPr>
              <w:rPr>
                <w:b/>
                <w:bCs/>
                <w:sz w:val="24"/>
                <w:szCs w:val="24"/>
                <w:lang w:val="tr-TR"/>
              </w:rPr>
            </w:pPr>
            <w:proofErr w:type="spellStart"/>
            <w:r w:rsidRPr="00E7111A">
              <w:rPr>
                <w:b/>
                <w:bCs/>
                <w:sz w:val="24"/>
                <w:szCs w:val="24"/>
                <w:lang w:val="tr-TR"/>
              </w:rPr>
              <w:t>Tabl</w:t>
            </w:r>
            <w:r>
              <w:rPr>
                <w:b/>
                <w:bCs/>
                <w:sz w:val="24"/>
                <w:szCs w:val="24"/>
                <w:lang w:val="tr-TR"/>
              </w:rPr>
              <w:t>e</w:t>
            </w:r>
            <w:proofErr w:type="spellEnd"/>
            <w:r w:rsidRPr="00E7111A">
              <w:rPr>
                <w:b/>
                <w:bCs/>
                <w:sz w:val="24"/>
                <w:szCs w:val="24"/>
                <w:lang w:val="tr-TR"/>
              </w:rPr>
              <w:t xml:space="preserve"> E-2.3 “</w:t>
            </w:r>
            <w:r>
              <w:rPr>
                <w:b/>
                <w:bCs/>
                <w:sz w:val="24"/>
                <w:szCs w:val="24"/>
                <w:lang w:val="tr-TR"/>
              </w:rPr>
              <w:t>TOTAL EXPORTS TO TURKİYE</w:t>
            </w:r>
            <w:r w:rsidRPr="00E7111A">
              <w:rPr>
                <w:b/>
                <w:bCs/>
                <w:sz w:val="24"/>
                <w:szCs w:val="24"/>
                <w:lang w:val="tr-TR"/>
              </w:rPr>
              <w:t>”</w:t>
            </w:r>
          </w:p>
        </w:tc>
      </w:tr>
      <w:tr w:rsidR="00EC723B" w:rsidRPr="00E7111A" w14:paraId="4B475CB3" w14:textId="77777777" w:rsidTr="00183463">
        <w:trPr>
          <w:trHeight w:val="725"/>
          <w:jc w:val="center"/>
        </w:trPr>
        <w:tc>
          <w:tcPr>
            <w:tcW w:w="952" w:type="pct"/>
            <w:tcBorders>
              <w:top w:val="single" w:sz="4" w:space="0" w:color="auto"/>
              <w:left w:val="double" w:sz="6" w:space="0" w:color="auto"/>
              <w:bottom w:val="single" w:sz="4" w:space="0" w:color="auto"/>
              <w:right w:val="single" w:sz="8" w:space="0" w:color="auto"/>
            </w:tcBorders>
            <w:shd w:val="clear" w:color="auto" w:fill="auto"/>
            <w:hideMark/>
          </w:tcPr>
          <w:p w14:paraId="3615BD54" w14:textId="77777777" w:rsidR="00EC723B" w:rsidRPr="00E7111A" w:rsidRDefault="00EC723B" w:rsidP="00EC723B">
            <w:pPr>
              <w:rPr>
                <w:b/>
                <w:bCs/>
                <w:sz w:val="18"/>
                <w:szCs w:val="18"/>
                <w:lang w:val="tr-TR"/>
              </w:rPr>
            </w:pPr>
            <w:r>
              <w:rPr>
                <w:b/>
                <w:bCs/>
                <w:sz w:val="18"/>
                <w:szCs w:val="18"/>
                <w:lang w:val="tr-TR"/>
              </w:rPr>
              <w:lastRenderedPageBreak/>
              <w:t xml:space="preserve">Product </w:t>
            </w:r>
            <w:proofErr w:type="spellStart"/>
            <w:r>
              <w:rPr>
                <w:b/>
                <w:bCs/>
                <w:sz w:val="18"/>
                <w:szCs w:val="18"/>
                <w:lang w:val="tr-TR"/>
              </w:rPr>
              <w:t>Code</w:t>
            </w:r>
            <w:proofErr w:type="spellEnd"/>
          </w:p>
        </w:tc>
        <w:tc>
          <w:tcPr>
            <w:tcW w:w="963" w:type="pct"/>
            <w:tcBorders>
              <w:top w:val="single" w:sz="4" w:space="0" w:color="auto"/>
              <w:left w:val="nil"/>
              <w:bottom w:val="single" w:sz="4" w:space="0" w:color="auto"/>
              <w:right w:val="single" w:sz="8" w:space="0" w:color="auto"/>
            </w:tcBorders>
            <w:shd w:val="clear" w:color="auto" w:fill="auto"/>
            <w:hideMark/>
          </w:tcPr>
          <w:p w14:paraId="7B0D00ED" w14:textId="77777777" w:rsidR="00EC723B" w:rsidRPr="00E7111A" w:rsidRDefault="00EC723B" w:rsidP="00EC723B">
            <w:pPr>
              <w:spacing w:line="360" w:lineRule="auto"/>
              <w:rPr>
                <w:b/>
                <w:bCs/>
                <w:sz w:val="18"/>
                <w:szCs w:val="18"/>
                <w:lang w:val="tr-TR"/>
              </w:rPr>
            </w:pPr>
            <w:r>
              <w:rPr>
                <w:b/>
                <w:sz w:val="18"/>
                <w:szCs w:val="18"/>
              </w:rPr>
              <w:t>Total Quantity Sold to Turkey</w:t>
            </w:r>
          </w:p>
        </w:tc>
        <w:tc>
          <w:tcPr>
            <w:tcW w:w="1637" w:type="pct"/>
            <w:gridSpan w:val="2"/>
            <w:tcBorders>
              <w:top w:val="double" w:sz="6" w:space="0" w:color="auto"/>
              <w:left w:val="nil"/>
              <w:bottom w:val="single" w:sz="4" w:space="0" w:color="auto"/>
              <w:right w:val="single" w:sz="8" w:space="0" w:color="000000"/>
            </w:tcBorders>
            <w:shd w:val="clear" w:color="auto" w:fill="auto"/>
            <w:hideMark/>
          </w:tcPr>
          <w:p w14:paraId="3CE973E4" w14:textId="77777777" w:rsidR="00EC723B" w:rsidRPr="00F34105" w:rsidRDefault="00EC723B" w:rsidP="00EC723B">
            <w:pPr>
              <w:spacing w:line="360" w:lineRule="auto"/>
              <w:jc w:val="center"/>
              <w:rPr>
                <w:b/>
                <w:sz w:val="18"/>
                <w:szCs w:val="18"/>
              </w:rPr>
            </w:pPr>
            <w:r>
              <w:rPr>
                <w:b/>
                <w:sz w:val="18"/>
                <w:szCs w:val="18"/>
              </w:rPr>
              <w:t>Total Net Invoice Value</w:t>
            </w:r>
          </w:p>
        </w:tc>
        <w:tc>
          <w:tcPr>
            <w:tcW w:w="1448" w:type="pct"/>
            <w:gridSpan w:val="2"/>
            <w:tcBorders>
              <w:top w:val="double" w:sz="6" w:space="0" w:color="auto"/>
              <w:left w:val="nil"/>
              <w:bottom w:val="single" w:sz="4" w:space="0" w:color="auto"/>
              <w:right w:val="double" w:sz="6" w:space="0" w:color="auto"/>
            </w:tcBorders>
            <w:shd w:val="clear" w:color="auto" w:fill="auto"/>
            <w:hideMark/>
          </w:tcPr>
          <w:p w14:paraId="630FCBF7" w14:textId="77777777" w:rsidR="00EC723B" w:rsidRDefault="00EC723B" w:rsidP="00EC723B">
            <w:pPr>
              <w:jc w:val="center"/>
              <w:rPr>
                <w:sz w:val="24"/>
                <w:szCs w:val="24"/>
                <w:lang w:val="tr-TR"/>
              </w:rPr>
            </w:pPr>
            <w:r>
              <w:rPr>
                <w:b/>
                <w:sz w:val="18"/>
                <w:szCs w:val="18"/>
              </w:rPr>
              <w:t>Net Invoice Value per Unit</w:t>
            </w:r>
            <w:r>
              <w:rPr>
                <w:sz w:val="18"/>
                <w:szCs w:val="18"/>
              </w:rPr>
              <w:footnoteReference w:id="4"/>
            </w:r>
          </w:p>
          <w:p w14:paraId="7010B046" w14:textId="77777777" w:rsidR="00EC723B" w:rsidRPr="00E7111A" w:rsidRDefault="00EC723B" w:rsidP="00EC723B">
            <w:pPr>
              <w:jc w:val="center"/>
              <w:rPr>
                <w:b/>
                <w:bCs/>
                <w:sz w:val="18"/>
                <w:szCs w:val="18"/>
                <w:lang w:val="tr-TR"/>
              </w:rPr>
            </w:pPr>
          </w:p>
        </w:tc>
      </w:tr>
      <w:tr w:rsidR="00EC723B" w:rsidRPr="00E7111A" w14:paraId="0BDF413B" w14:textId="77777777" w:rsidTr="00183463">
        <w:trPr>
          <w:trHeight w:val="277"/>
          <w:jc w:val="center"/>
        </w:trPr>
        <w:tc>
          <w:tcPr>
            <w:tcW w:w="952" w:type="pct"/>
            <w:tcBorders>
              <w:top w:val="single" w:sz="4" w:space="0" w:color="auto"/>
              <w:left w:val="double" w:sz="6" w:space="0" w:color="auto"/>
              <w:bottom w:val="single" w:sz="8" w:space="0" w:color="auto"/>
              <w:right w:val="single" w:sz="8" w:space="0" w:color="auto"/>
            </w:tcBorders>
            <w:shd w:val="clear" w:color="auto" w:fill="auto"/>
            <w:hideMark/>
          </w:tcPr>
          <w:p w14:paraId="0BBC0ED4" w14:textId="77777777" w:rsidR="00EC723B" w:rsidRPr="00E7111A" w:rsidRDefault="00EC723B" w:rsidP="00EC723B">
            <w:pPr>
              <w:rPr>
                <w:rFonts w:ascii="Arial TUR" w:hAnsi="Arial TUR" w:cs="Arial TUR"/>
                <w:lang w:val="tr-TR"/>
              </w:rPr>
            </w:pPr>
            <w:r w:rsidRPr="00E7111A">
              <w:rPr>
                <w:rFonts w:ascii="Arial TUR" w:hAnsi="Arial TUR" w:cs="Arial TUR"/>
                <w:lang w:val="tr-TR"/>
              </w:rPr>
              <w:t> </w:t>
            </w:r>
          </w:p>
        </w:tc>
        <w:tc>
          <w:tcPr>
            <w:tcW w:w="963" w:type="pct"/>
            <w:tcBorders>
              <w:top w:val="single" w:sz="4" w:space="0" w:color="auto"/>
              <w:left w:val="nil"/>
              <w:bottom w:val="single" w:sz="8" w:space="0" w:color="auto"/>
              <w:right w:val="single" w:sz="8" w:space="0" w:color="auto"/>
            </w:tcBorders>
            <w:shd w:val="clear" w:color="auto" w:fill="auto"/>
            <w:hideMark/>
          </w:tcPr>
          <w:p w14:paraId="48919FA6" w14:textId="77777777" w:rsidR="00EC723B" w:rsidRPr="00E7111A" w:rsidRDefault="00EC723B" w:rsidP="00EC723B">
            <w:pPr>
              <w:rPr>
                <w:rFonts w:ascii="Arial TUR" w:hAnsi="Arial TUR" w:cs="Arial TUR"/>
                <w:lang w:val="tr-TR"/>
              </w:rPr>
            </w:pPr>
            <w:r w:rsidRPr="00E7111A">
              <w:rPr>
                <w:rFonts w:ascii="Arial TUR" w:hAnsi="Arial TUR" w:cs="Arial TUR"/>
                <w:lang w:val="tr-TR"/>
              </w:rPr>
              <w:t> </w:t>
            </w:r>
          </w:p>
        </w:tc>
        <w:tc>
          <w:tcPr>
            <w:tcW w:w="443" w:type="pct"/>
            <w:tcBorders>
              <w:top w:val="single" w:sz="4" w:space="0" w:color="auto"/>
              <w:left w:val="nil"/>
              <w:bottom w:val="single" w:sz="8" w:space="0" w:color="auto"/>
              <w:right w:val="single" w:sz="8" w:space="0" w:color="auto"/>
            </w:tcBorders>
            <w:shd w:val="clear" w:color="auto" w:fill="auto"/>
            <w:hideMark/>
          </w:tcPr>
          <w:p w14:paraId="15A68BD5" w14:textId="77777777" w:rsidR="00EC723B" w:rsidRPr="00E7111A" w:rsidRDefault="00EC723B" w:rsidP="00EC723B">
            <w:pPr>
              <w:jc w:val="center"/>
              <w:rPr>
                <w:b/>
                <w:bCs/>
                <w:sz w:val="18"/>
                <w:szCs w:val="18"/>
                <w:lang w:val="tr-TR"/>
              </w:rPr>
            </w:pPr>
            <w:r w:rsidRPr="00E7111A">
              <w:rPr>
                <w:b/>
                <w:bCs/>
                <w:sz w:val="18"/>
                <w:szCs w:val="18"/>
                <w:lang w:val="tr-TR"/>
              </w:rPr>
              <w:t>USD</w:t>
            </w:r>
          </w:p>
        </w:tc>
        <w:tc>
          <w:tcPr>
            <w:tcW w:w="1194" w:type="pct"/>
            <w:tcBorders>
              <w:top w:val="single" w:sz="4" w:space="0" w:color="auto"/>
              <w:left w:val="nil"/>
              <w:bottom w:val="single" w:sz="8" w:space="0" w:color="auto"/>
              <w:right w:val="single" w:sz="8" w:space="0" w:color="auto"/>
            </w:tcBorders>
            <w:shd w:val="clear" w:color="auto" w:fill="auto"/>
            <w:hideMark/>
          </w:tcPr>
          <w:p w14:paraId="314F2CC4" w14:textId="77777777" w:rsidR="00EC723B" w:rsidRPr="00E7111A" w:rsidRDefault="00EC723B" w:rsidP="00EC723B">
            <w:pPr>
              <w:jc w:val="center"/>
              <w:rPr>
                <w:b/>
                <w:bCs/>
                <w:sz w:val="18"/>
                <w:szCs w:val="18"/>
                <w:lang w:val="tr-TR"/>
              </w:rPr>
            </w:pPr>
            <w:r>
              <w:rPr>
                <w:b/>
                <w:sz w:val="18"/>
                <w:szCs w:val="18"/>
              </w:rPr>
              <w:t>Accounting Currency</w:t>
            </w:r>
          </w:p>
        </w:tc>
        <w:tc>
          <w:tcPr>
            <w:tcW w:w="311" w:type="pct"/>
            <w:tcBorders>
              <w:top w:val="single" w:sz="4" w:space="0" w:color="auto"/>
              <w:left w:val="nil"/>
              <w:bottom w:val="single" w:sz="8" w:space="0" w:color="auto"/>
              <w:right w:val="single" w:sz="8" w:space="0" w:color="auto"/>
            </w:tcBorders>
            <w:shd w:val="clear" w:color="auto" w:fill="auto"/>
            <w:hideMark/>
          </w:tcPr>
          <w:p w14:paraId="4575327F" w14:textId="77777777" w:rsidR="00EC723B" w:rsidRPr="00E7111A" w:rsidRDefault="00EC723B" w:rsidP="00EC723B">
            <w:pPr>
              <w:jc w:val="center"/>
              <w:rPr>
                <w:b/>
                <w:bCs/>
                <w:sz w:val="18"/>
                <w:szCs w:val="18"/>
                <w:lang w:val="tr-TR"/>
              </w:rPr>
            </w:pPr>
            <w:r w:rsidRPr="00E7111A">
              <w:rPr>
                <w:b/>
                <w:bCs/>
                <w:sz w:val="18"/>
                <w:szCs w:val="18"/>
                <w:lang w:val="tr-TR"/>
              </w:rPr>
              <w:t>USD</w:t>
            </w:r>
          </w:p>
        </w:tc>
        <w:tc>
          <w:tcPr>
            <w:tcW w:w="1137" w:type="pct"/>
            <w:tcBorders>
              <w:top w:val="single" w:sz="4" w:space="0" w:color="auto"/>
              <w:left w:val="nil"/>
              <w:bottom w:val="single" w:sz="8" w:space="0" w:color="auto"/>
              <w:right w:val="double" w:sz="6" w:space="0" w:color="auto"/>
            </w:tcBorders>
            <w:shd w:val="clear" w:color="auto" w:fill="auto"/>
            <w:hideMark/>
          </w:tcPr>
          <w:p w14:paraId="3C1EFD11" w14:textId="77777777" w:rsidR="00EC723B" w:rsidRPr="00E7111A" w:rsidRDefault="00EC723B" w:rsidP="00EC723B">
            <w:pPr>
              <w:jc w:val="center"/>
              <w:rPr>
                <w:b/>
                <w:bCs/>
                <w:sz w:val="18"/>
                <w:szCs w:val="18"/>
                <w:lang w:val="tr-TR"/>
              </w:rPr>
            </w:pPr>
            <w:r>
              <w:rPr>
                <w:b/>
                <w:sz w:val="18"/>
                <w:szCs w:val="18"/>
              </w:rPr>
              <w:t>Accounting Currency</w:t>
            </w:r>
          </w:p>
        </w:tc>
      </w:tr>
      <w:tr w:rsidR="00EC723B" w:rsidRPr="00E7111A" w14:paraId="5DA604C6" w14:textId="77777777" w:rsidTr="00183463">
        <w:trPr>
          <w:trHeight w:val="339"/>
          <w:jc w:val="center"/>
        </w:trPr>
        <w:tc>
          <w:tcPr>
            <w:tcW w:w="952" w:type="pct"/>
            <w:tcBorders>
              <w:top w:val="nil"/>
              <w:left w:val="double" w:sz="6" w:space="0" w:color="auto"/>
              <w:bottom w:val="single" w:sz="8" w:space="0" w:color="auto"/>
              <w:right w:val="single" w:sz="8" w:space="0" w:color="auto"/>
            </w:tcBorders>
            <w:shd w:val="clear" w:color="auto" w:fill="auto"/>
            <w:hideMark/>
          </w:tcPr>
          <w:p w14:paraId="0ED635ED" w14:textId="77777777" w:rsidR="00EC723B" w:rsidRPr="00E7111A" w:rsidRDefault="00EC723B" w:rsidP="00EC723B">
            <w:pPr>
              <w:rPr>
                <w:b/>
                <w:bCs/>
                <w:sz w:val="24"/>
                <w:szCs w:val="24"/>
                <w:lang w:val="tr-TR"/>
              </w:rPr>
            </w:pPr>
            <w:r w:rsidRPr="00E7111A">
              <w:rPr>
                <w:b/>
                <w:bCs/>
                <w:sz w:val="24"/>
                <w:szCs w:val="24"/>
                <w:lang w:val="tr-TR"/>
              </w:rPr>
              <w:t> </w:t>
            </w:r>
          </w:p>
        </w:tc>
        <w:tc>
          <w:tcPr>
            <w:tcW w:w="963" w:type="pct"/>
            <w:tcBorders>
              <w:top w:val="nil"/>
              <w:left w:val="nil"/>
              <w:bottom w:val="single" w:sz="8" w:space="0" w:color="auto"/>
              <w:right w:val="single" w:sz="8" w:space="0" w:color="auto"/>
            </w:tcBorders>
            <w:shd w:val="clear" w:color="auto" w:fill="auto"/>
            <w:hideMark/>
          </w:tcPr>
          <w:p w14:paraId="4ADF6F22" w14:textId="77777777" w:rsidR="00EC723B" w:rsidRPr="00E7111A" w:rsidRDefault="00EC723B" w:rsidP="00EC723B">
            <w:pPr>
              <w:rPr>
                <w:b/>
                <w:bCs/>
                <w:sz w:val="24"/>
                <w:szCs w:val="24"/>
                <w:lang w:val="tr-TR"/>
              </w:rPr>
            </w:pPr>
            <w:r w:rsidRPr="00E7111A">
              <w:rPr>
                <w:b/>
                <w:bCs/>
                <w:sz w:val="24"/>
                <w:szCs w:val="24"/>
                <w:lang w:val="tr-TR"/>
              </w:rPr>
              <w:t> </w:t>
            </w:r>
          </w:p>
        </w:tc>
        <w:tc>
          <w:tcPr>
            <w:tcW w:w="443" w:type="pct"/>
            <w:tcBorders>
              <w:top w:val="nil"/>
              <w:left w:val="nil"/>
              <w:bottom w:val="single" w:sz="8" w:space="0" w:color="auto"/>
              <w:right w:val="single" w:sz="8" w:space="0" w:color="auto"/>
            </w:tcBorders>
            <w:shd w:val="clear" w:color="auto" w:fill="auto"/>
            <w:hideMark/>
          </w:tcPr>
          <w:p w14:paraId="78B7415E" w14:textId="77777777" w:rsidR="00EC723B" w:rsidRPr="00E7111A" w:rsidRDefault="00EC723B" w:rsidP="00EC723B">
            <w:pPr>
              <w:rPr>
                <w:b/>
                <w:bCs/>
                <w:sz w:val="24"/>
                <w:szCs w:val="24"/>
                <w:lang w:val="tr-TR"/>
              </w:rPr>
            </w:pPr>
            <w:r w:rsidRPr="00E7111A">
              <w:rPr>
                <w:b/>
                <w:bCs/>
                <w:sz w:val="24"/>
                <w:szCs w:val="24"/>
                <w:lang w:val="tr-TR"/>
              </w:rPr>
              <w:t> </w:t>
            </w:r>
          </w:p>
        </w:tc>
        <w:tc>
          <w:tcPr>
            <w:tcW w:w="1194" w:type="pct"/>
            <w:tcBorders>
              <w:top w:val="nil"/>
              <w:left w:val="nil"/>
              <w:bottom w:val="single" w:sz="8" w:space="0" w:color="auto"/>
              <w:right w:val="single" w:sz="8" w:space="0" w:color="auto"/>
            </w:tcBorders>
            <w:shd w:val="clear" w:color="auto" w:fill="auto"/>
            <w:hideMark/>
          </w:tcPr>
          <w:p w14:paraId="2953A112" w14:textId="77777777" w:rsidR="00EC723B" w:rsidRPr="00E7111A" w:rsidRDefault="00EC723B" w:rsidP="00EC723B">
            <w:pPr>
              <w:rPr>
                <w:b/>
                <w:bCs/>
                <w:sz w:val="24"/>
                <w:szCs w:val="24"/>
                <w:lang w:val="tr-TR"/>
              </w:rPr>
            </w:pPr>
            <w:r w:rsidRPr="00E7111A">
              <w:rPr>
                <w:b/>
                <w:bCs/>
                <w:sz w:val="24"/>
                <w:szCs w:val="24"/>
                <w:lang w:val="tr-TR"/>
              </w:rPr>
              <w:t> </w:t>
            </w:r>
          </w:p>
        </w:tc>
        <w:tc>
          <w:tcPr>
            <w:tcW w:w="311" w:type="pct"/>
            <w:tcBorders>
              <w:top w:val="nil"/>
              <w:left w:val="nil"/>
              <w:bottom w:val="single" w:sz="8" w:space="0" w:color="auto"/>
              <w:right w:val="single" w:sz="8" w:space="0" w:color="auto"/>
            </w:tcBorders>
            <w:shd w:val="clear" w:color="auto" w:fill="auto"/>
            <w:hideMark/>
          </w:tcPr>
          <w:p w14:paraId="0856F500" w14:textId="77777777" w:rsidR="00EC723B" w:rsidRPr="00E7111A" w:rsidRDefault="00EC723B" w:rsidP="00EC723B">
            <w:pPr>
              <w:rPr>
                <w:b/>
                <w:bCs/>
                <w:sz w:val="24"/>
                <w:szCs w:val="24"/>
                <w:lang w:val="tr-TR"/>
              </w:rPr>
            </w:pPr>
            <w:r w:rsidRPr="00E7111A">
              <w:rPr>
                <w:b/>
                <w:bCs/>
                <w:sz w:val="24"/>
                <w:szCs w:val="24"/>
                <w:lang w:val="tr-TR"/>
              </w:rPr>
              <w:t> </w:t>
            </w:r>
          </w:p>
        </w:tc>
        <w:tc>
          <w:tcPr>
            <w:tcW w:w="1137" w:type="pct"/>
            <w:tcBorders>
              <w:top w:val="nil"/>
              <w:left w:val="nil"/>
              <w:bottom w:val="single" w:sz="8" w:space="0" w:color="auto"/>
              <w:right w:val="double" w:sz="6" w:space="0" w:color="auto"/>
            </w:tcBorders>
            <w:shd w:val="clear" w:color="auto" w:fill="auto"/>
            <w:hideMark/>
          </w:tcPr>
          <w:p w14:paraId="0B01C317" w14:textId="77777777" w:rsidR="00EC723B" w:rsidRPr="00E7111A" w:rsidRDefault="00EC723B" w:rsidP="00EC723B">
            <w:pPr>
              <w:rPr>
                <w:b/>
                <w:bCs/>
                <w:sz w:val="24"/>
                <w:szCs w:val="24"/>
                <w:lang w:val="tr-TR"/>
              </w:rPr>
            </w:pPr>
            <w:r w:rsidRPr="00E7111A">
              <w:rPr>
                <w:b/>
                <w:bCs/>
                <w:sz w:val="24"/>
                <w:szCs w:val="24"/>
                <w:lang w:val="tr-TR"/>
              </w:rPr>
              <w:t> </w:t>
            </w:r>
          </w:p>
        </w:tc>
      </w:tr>
      <w:tr w:rsidR="00EC723B" w:rsidRPr="00E7111A" w14:paraId="5D913FBA" w14:textId="77777777" w:rsidTr="00183463">
        <w:trPr>
          <w:trHeight w:val="339"/>
          <w:jc w:val="center"/>
        </w:trPr>
        <w:tc>
          <w:tcPr>
            <w:tcW w:w="952" w:type="pct"/>
            <w:tcBorders>
              <w:top w:val="nil"/>
              <w:left w:val="double" w:sz="6" w:space="0" w:color="auto"/>
              <w:bottom w:val="single" w:sz="8" w:space="0" w:color="auto"/>
              <w:right w:val="single" w:sz="8" w:space="0" w:color="auto"/>
            </w:tcBorders>
            <w:shd w:val="clear" w:color="auto" w:fill="auto"/>
            <w:hideMark/>
          </w:tcPr>
          <w:p w14:paraId="4511FB58" w14:textId="77777777" w:rsidR="00EC723B" w:rsidRPr="00E7111A" w:rsidRDefault="00EC723B" w:rsidP="00EC723B">
            <w:pPr>
              <w:rPr>
                <w:b/>
                <w:bCs/>
                <w:sz w:val="24"/>
                <w:szCs w:val="24"/>
                <w:lang w:val="tr-TR"/>
              </w:rPr>
            </w:pPr>
            <w:r w:rsidRPr="00E7111A">
              <w:rPr>
                <w:b/>
                <w:bCs/>
                <w:sz w:val="24"/>
                <w:szCs w:val="24"/>
                <w:lang w:val="tr-TR"/>
              </w:rPr>
              <w:t> </w:t>
            </w:r>
          </w:p>
        </w:tc>
        <w:tc>
          <w:tcPr>
            <w:tcW w:w="963" w:type="pct"/>
            <w:tcBorders>
              <w:top w:val="nil"/>
              <w:left w:val="nil"/>
              <w:bottom w:val="single" w:sz="8" w:space="0" w:color="auto"/>
              <w:right w:val="single" w:sz="8" w:space="0" w:color="auto"/>
            </w:tcBorders>
            <w:shd w:val="clear" w:color="auto" w:fill="auto"/>
            <w:hideMark/>
          </w:tcPr>
          <w:p w14:paraId="5DE42985" w14:textId="77777777" w:rsidR="00EC723B" w:rsidRPr="00E7111A" w:rsidRDefault="00EC723B" w:rsidP="00EC723B">
            <w:pPr>
              <w:rPr>
                <w:b/>
                <w:bCs/>
                <w:sz w:val="24"/>
                <w:szCs w:val="24"/>
                <w:lang w:val="tr-TR"/>
              </w:rPr>
            </w:pPr>
            <w:r w:rsidRPr="00E7111A">
              <w:rPr>
                <w:b/>
                <w:bCs/>
                <w:sz w:val="24"/>
                <w:szCs w:val="24"/>
                <w:lang w:val="tr-TR"/>
              </w:rPr>
              <w:t> </w:t>
            </w:r>
          </w:p>
        </w:tc>
        <w:tc>
          <w:tcPr>
            <w:tcW w:w="443" w:type="pct"/>
            <w:tcBorders>
              <w:top w:val="nil"/>
              <w:left w:val="nil"/>
              <w:bottom w:val="single" w:sz="8" w:space="0" w:color="auto"/>
              <w:right w:val="single" w:sz="8" w:space="0" w:color="auto"/>
            </w:tcBorders>
            <w:shd w:val="clear" w:color="auto" w:fill="auto"/>
            <w:hideMark/>
          </w:tcPr>
          <w:p w14:paraId="1519C942" w14:textId="77777777" w:rsidR="00EC723B" w:rsidRPr="00E7111A" w:rsidRDefault="00EC723B" w:rsidP="00EC723B">
            <w:pPr>
              <w:rPr>
                <w:b/>
                <w:bCs/>
                <w:sz w:val="24"/>
                <w:szCs w:val="24"/>
                <w:lang w:val="tr-TR"/>
              </w:rPr>
            </w:pPr>
            <w:r w:rsidRPr="00E7111A">
              <w:rPr>
                <w:b/>
                <w:bCs/>
                <w:sz w:val="24"/>
                <w:szCs w:val="24"/>
                <w:lang w:val="tr-TR"/>
              </w:rPr>
              <w:t> </w:t>
            </w:r>
          </w:p>
        </w:tc>
        <w:tc>
          <w:tcPr>
            <w:tcW w:w="1194" w:type="pct"/>
            <w:tcBorders>
              <w:top w:val="nil"/>
              <w:left w:val="nil"/>
              <w:bottom w:val="single" w:sz="8" w:space="0" w:color="auto"/>
              <w:right w:val="single" w:sz="8" w:space="0" w:color="auto"/>
            </w:tcBorders>
            <w:shd w:val="clear" w:color="auto" w:fill="auto"/>
            <w:hideMark/>
          </w:tcPr>
          <w:p w14:paraId="194A98B5" w14:textId="77777777" w:rsidR="00EC723B" w:rsidRPr="00E7111A" w:rsidRDefault="00EC723B" w:rsidP="00EC723B">
            <w:pPr>
              <w:rPr>
                <w:b/>
                <w:bCs/>
                <w:sz w:val="24"/>
                <w:szCs w:val="24"/>
                <w:lang w:val="tr-TR"/>
              </w:rPr>
            </w:pPr>
            <w:r w:rsidRPr="00E7111A">
              <w:rPr>
                <w:b/>
                <w:bCs/>
                <w:sz w:val="24"/>
                <w:szCs w:val="24"/>
                <w:lang w:val="tr-TR"/>
              </w:rPr>
              <w:t> </w:t>
            </w:r>
          </w:p>
        </w:tc>
        <w:tc>
          <w:tcPr>
            <w:tcW w:w="311" w:type="pct"/>
            <w:tcBorders>
              <w:top w:val="nil"/>
              <w:left w:val="nil"/>
              <w:bottom w:val="single" w:sz="8" w:space="0" w:color="auto"/>
              <w:right w:val="single" w:sz="8" w:space="0" w:color="auto"/>
            </w:tcBorders>
            <w:shd w:val="clear" w:color="auto" w:fill="auto"/>
            <w:hideMark/>
          </w:tcPr>
          <w:p w14:paraId="5DD12647" w14:textId="77777777" w:rsidR="00EC723B" w:rsidRPr="00E7111A" w:rsidRDefault="00EC723B" w:rsidP="00EC723B">
            <w:pPr>
              <w:rPr>
                <w:b/>
                <w:bCs/>
                <w:sz w:val="24"/>
                <w:szCs w:val="24"/>
                <w:lang w:val="tr-TR"/>
              </w:rPr>
            </w:pPr>
            <w:r w:rsidRPr="00E7111A">
              <w:rPr>
                <w:b/>
                <w:bCs/>
                <w:sz w:val="24"/>
                <w:szCs w:val="24"/>
                <w:lang w:val="tr-TR"/>
              </w:rPr>
              <w:t> </w:t>
            </w:r>
          </w:p>
        </w:tc>
        <w:tc>
          <w:tcPr>
            <w:tcW w:w="1137" w:type="pct"/>
            <w:tcBorders>
              <w:top w:val="nil"/>
              <w:left w:val="nil"/>
              <w:bottom w:val="single" w:sz="8" w:space="0" w:color="auto"/>
              <w:right w:val="double" w:sz="6" w:space="0" w:color="auto"/>
            </w:tcBorders>
            <w:shd w:val="clear" w:color="auto" w:fill="auto"/>
            <w:hideMark/>
          </w:tcPr>
          <w:p w14:paraId="3BB6596B" w14:textId="77777777" w:rsidR="00EC723B" w:rsidRPr="00E7111A" w:rsidRDefault="00EC723B" w:rsidP="00EC723B">
            <w:pPr>
              <w:rPr>
                <w:b/>
                <w:bCs/>
                <w:sz w:val="24"/>
                <w:szCs w:val="24"/>
                <w:lang w:val="tr-TR"/>
              </w:rPr>
            </w:pPr>
            <w:r w:rsidRPr="00E7111A">
              <w:rPr>
                <w:b/>
                <w:bCs/>
                <w:sz w:val="24"/>
                <w:szCs w:val="24"/>
                <w:lang w:val="tr-TR"/>
              </w:rPr>
              <w:t> </w:t>
            </w:r>
          </w:p>
        </w:tc>
      </w:tr>
      <w:tr w:rsidR="00EC723B" w:rsidRPr="00E7111A" w14:paraId="1425040B" w14:textId="77777777" w:rsidTr="00183463">
        <w:trPr>
          <w:trHeight w:val="339"/>
          <w:jc w:val="center"/>
        </w:trPr>
        <w:tc>
          <w:tcPr>
            <w:tcW w:w="952" w:type="pct"/>
            <w:tcBorders>
              <w:top w:val="nil"/>
              <w:left w:val="double" w:sz="6" w:space="0" w:color="auto"/>
              <w:bottom w:val="single" w:sz="8" w:space="0" w:color="auto"/>
              <w:right w:val="single" w:sz="8" w:space="0" w:color="auto"/>
            </w:tcBorders>
            <w:shd w:val="clear" w:color="auto" w:fill="auto"/>
            <w:hideMark/>
          </w:tcPr>
          <w:p w14:paraId="2846A4F4" w14:textId="77777777" w:rsidR="00EC723B" w:rsidRPr="00E7111A" w:rsidRDefault="00EC723B" w:rsidP="00EC723B">
            <w:pPr>
              <w:rPr>
                <w:b/>
                <w:bCs/>
                <w:sz w:val="24"/>
                <w:szCs w:val="24"/>
                <w:lang w:val="tr-TR"/>
              </w:rPr>
            </w:pPr>
            <w:r w:rsidRPr="00E7111A">
              <w:rPr>
                <w:b/>
                <w:bCs/>
                <w:sz w:val="24"/>
                <w:szCs w:val="24"/>
                <w:lang w:val="tr-TR"/>
              </w:rPr>
              <w:t> </w:t>
            </w:r>
          </w:p>
        </w:tc>
        <w:tc>
          <w:tcPr>
            <w:tcW w:w="963" w:type="pct"/>
            <w:tcBorders>
              <w:top w:val="nil"/>
              <w:left w:val="nil"/>
              <w:bottom w:val="single" w:sz="8" w:space="0" w:color="auto"/>
              <w:right w:val="single" w:sz="8" w:space="0" w:color="auto"/>
            </w:tcBorders>
            <w:shd w:val="clear" w:color="auto" w:fill="auto"/>
            <w:hideMark/>
          </w:tcPr>
          <w:p w14:paraId="3932EB13" w14:textId="77777777" w:rsidR="00EC723B" w:rsidRPr="00E7111A" w:rsidRDefault="00EC723B" w:rsidP="00EC723B">
            <w:pPr>
              <w:rPr>
                <w:b/>
                <w:bCs/>
                <w:sz w:val="24"/>
                <w:szCs w:val="24"/>
                <w:lang w:val="tr-TR"/>
              </w:rPr>
            </w:pPr>
            <w:r w:rsidRPr="00E7111A">
              <w:rPr>
                <w:b/>
                <w:bCs/>
                <w:sz w:val="24"/>
                <w:szCs w:val="24"/>
                <w:lang w:val="tr-TR"/>
              </w:rPr>
              <w:t> </w:t>
            </w:r>
          </w:p>
        </w:tc>
        <w:tc>
          <w:tcPr>
            <w:tcW w:w="443" w:type="pct"/>
            <w:tcBorders>
              <w:top w:val="nil"/>
              <w:left w:val="nil"/>
              <w:bottom w:val="single" w:sz="8" w:space="0" w:color="auto"/>
              <w:right w:val="single" w:sz="8" w:space="0" w:color="auto"/>
            </w:tcBorders>
            <w:shd w:val="clear" w:color="auto" w:fill="auto"/>
            <w:hideMark/>
          </w:tcPr>
          <w:p w14:paraId="717107D9" w14:textId="77777777" w:rsidR="00EC723B" w:rsidRPr="00E7111A" w:rsidRDefault="00EC723B" w:rsidP="00EC723B">
            <w:pPr>
              <w:rPr>
                <w:b/>
                <w:bCs/>
                <w:sz w:val="24"/>
                <w:szCs w:val="24"/>
                <w:lang w:val="tr-TR"/>
              </w:rPr>
            </w:pPr>
            <w:r w:rsidRPr="00E7111A">
              <w:rPr>
                <w:b/>
                <w:bCs/>
                <w:sz w:val="24"/>
                <w:szCs w:val="24"/>
                <w:lang w:val="tr-TR"/>
              </w:rPr>
              <w:t> </w:t>
            </w:r>
          </w:p>
        </w:tc>
        <w:tc>
          <w:tcPr>
            <w:tcW w:w="1194" w:type="pct"/>
            <w:tcBorders>
              <w:top w:val="nil"/>
              <w:left w:val="nil"/>
              <w:bottom w:val="single" w:sz="8" w:space="0" w:color="auto"/>
              <w:right w:val="single" w:sz="8" w:space="0" w:color="auto"/>
            </w:tcBorders>
            <w:shd w:val="clear" w:color="auto" w:fill="auto"/>
            <w:hideMark/>
          </w:tcPr>
          <w:p w14:paraId="184708C5" w14:textId="77777777" w:rsidR="00EC723B" w:rsidRPr="00E7111A" w:rsidRDefault="00EC723B" w:rsidP="00EC723B">
            <w:pPr>
              <w:rPr>
                <w:b/>
                <w:bCs/>
                <w:sz w:val="24"/>
                <w:szCs w:val="24"/>
                <w:lang w:val="tr-TR"/>
              </w:rPr>
            </w:pPr>
            <w:r w:rsidRPr="00E7111A">
              <w:rPr>
                <w:b/>
                <w:bCs/>
                <w:sz w:val="24"/>
                <w:szCs w:val="24"/>
                <w:lang w:val="tr-TR"/>
              </w:rPr>
              <w:t> </w:t>
            </w:r>
          </w:p>
        </w:tc>
        <w:tc>
          <w:tcPr>
            <w:tcW w:w="311" w:type="pct"/>
            <w:tcBorders>
              <w:top w:val="nil"/>
              <w:left w:val="nil"/>
              <w:bottom w:val="single" w:sz="8" w:space="0" w:color="auto"/>
              <w:right w:val="single" w:sz="8" w:space="0" w:color="auto"/>
            </w:tcBorders>
            <w:shd w:val="clear" w:color="auto" w:fill="auto"/>
            <w:hideMark/>
          </w:tcPr>
          <w:p w14:paraId="782827A2" w14:textId="77777777" w:rsidR="00EC723B" w:rsidRPr="00E7111A" w:rsidRDefault="00EC723B" w:rsidP="00EC723B">
            <w:pPr>
              <w:rPr>
                <w:b/>
                <w:bCs/>
                <w:sz w:val="24"/>
                <w:szCs w:val="24"/>
                <w:lang w:val="tr-TR"/>
              </w:rPr>
            </w:pPr>
            <w:r w:rsidRPr="00E7111A">
              <w:rPr>
                <w:b/>
                <w:bCs/>
                <w:sz w:val="24"/>
                <w:szCs w:val="24"/>
                <w:lang w:val="tr-TR"/>
              </w:rPr>
              <w:t> </w:t>
            </w:r>
          </w:p>
        </w:tc>
        <w:tc>
          <w:tcPr>
            <w:tcW w:w="1137" w:type="pct"/>
            <w:tcBorders>
              <w:top w:val="nil"/>
              <w:left w:val="nil"/>
              <w:bottom w:val="single" w:sz="8" w:space="0" w:color="auto"/>
              <w:right w:val="double" w:sz="6" w:space="0" w:color="auto"/>
            </w:tcBorders>
            <w:shd w:val="clear" w:color="auto" w:fill="auto"/>
            <w:hideMark/>
          </w:tcPr>
          <w:p w14:paraId="3785694A" w14:textId="77777777" w:rsidR="00EC723B" w:rsidRPr="00E7111A" w:rsidRDefault="00EC723B" w:rsidP="00EC723B">
            <w:pPr>
              <w:rPr>
                <w:b/>
                <w:bCs/>
                <w:sz w:val="24"/>
                <w:szCs w:val="24"/>
                <w:lang w:val="tr-TR"/>
              </w:rPr>
            </w:pPr>
            <w:r w:rsidRPr="00E7111A">
              <w:rPr>
                <w:b/>
                <w:bCs/>
                <w:sz w:val="24"/>
                <w:szCs w:val="24"/>
                <w:lang w:val="tr-TR"/>
              </w:rPr>
              <w:t> </w:t>
            </w:r>
          </w:p>
        </w:tc>
      </w:tr>
      <w:tr w:rsidR="00EC723B" w:rsidRPr="00E7111A" w14:paraId="445C7A19" w14:textId="77777777" w:rsidTr="00183463">
        <w:trPr>
          <w:trHeight w:val="339"/>
          <w:jc w:val="center"/>
        </w:trPr>
        <w:tc>
          <w:tcPr>
            <w:tcW w:w="952" w:type="pct"/>
            <w:tcBorders>
              <w:top w:val="nil"/>
              <w:left w:val="double" w:sz="6" w:space="0" w:color="auto"/>
              <w:bottom w:val="double" w:sz="6" w:space="0" w:color="auto"/>
              <w:right w:val="single" w:sz="8" w:space="0" w:color="auto"/>
            </w:tcBorders>
            <w:shd w:val="clear" w:color="auto" w:fill="auto"/>
            <w:hideMark/>
          </w:tcPr>
          <w:p w14:paraId="6B18CA66" w14:textId="77777777" w:rsidR="00EC723B" w:rsidRPr="00E7111A" w:rsidRDefault="00EC723B" w:rsidP="00EC723B">
            <w:pPr>
              <w:rPr>
                <w:b/>
                <w:bCs/>
                <w:sz w:val="24"/>
                <w:szCs w:val="24"/>
                <w:lang w:val="tr-TR"/>
              </w:rPr>
            </w:pPr>
            <w:r w:rsidRPr="00E7111A">
              <w:rPr>
                <w:b/>
                <w:bCs/>
                <w:sz w:val="24"/>
                <w:szCs w:val="24"/>
                <w:lang w:val="tr-TR"/>
              </w:rPr>
              <w:t> </w:t>
            </w:r>
          </w:p>
        </w:tc>
        <w:tc>
          <w:tcPr>
            <w:tcW w:w="963" w:type="pct"/>
            <w:tcBorders>
              <w:top w:val="nil"/>
              <w:left w:val="nil"/>
              <w:bottom w:val="double" w:sz="6" w:space="0" w:color="auto"/>
              <w:right w:val="single" w:sz="8" w:space="0" w:color="auto"/>
            </w:tcBorders>
            <w:shd w:val="clear" w:color="auto" w:fill="auto"/>
            <w:hideMark/>
          </w:tcPr>
          <w:p w14:paraId="311991EF" w14:textId="77777777" w:rsidR="00EC723B" w:rsidRPr="00E7111A" w:rsidRDefault="00EC723B" w:rsidP="00EC723B">
            <w:pPr>
              <w:rPr>
                <w:b/>
                <w:bCs/>
                <w:sz w:val="24"/>
                <w:szCs w:val="24"/>
                <w:lang w:val="tr-TR"/>
              </w:rPr>
            </w:pPr>
            <w:r w:rsidRPr="00E7111A">
              <w:rPr>
                <w:b/>
                <w:bCs/>
                <w:sz w:val="24"/>
                <w:szCs w:val="24"/>
                <w:lang w:val="tr-TR"/>
              </w:rPr>
              <w:t> </w:t>
            </w:r>
          </w:p>
        </w:tc>
        <w:tc>
          <w:tcPr>
            <w:tcW w:w="443" w:type="pct"/>
            <w:tcBorders>
              <w:top w:val="nil"/>
              <w:left w:val="nil"/>
              <w:bottom w:val="double" w:sz="6" w:space="0" w:color="auto"/>
              <w:right w:val="single" w:sz="8" w:space="0" w:color="auto"/>
            </w:tcBorders>
            <w:shd w:val="clear" w:color="auto" w:fill="auto"/>
            <w:hideMark/>
          </w:tcPr>
          <w:p w14:paraId="3D004070" w14:textId="77777777" w:rsidR="00EC723B" w:rsidRPr="00E7111A" w:rsidRDefault="00EC723B" w:rsidP="00EC723B">
            <w:pPr>
              <w:rPr>
                <w:b/>
                <w:bCs/>
                <w:sz w:val="24"/>
                <w:szCs w:val="24"/>
                <w:lang w:val="tr-TR"/>
              </w:rPr>
            </w:pPr>
            <w:r w:rsidRPr="00E7111A">
              <w:rPr>
                <w:b/>
                <w:bCs/>
                <w:sz w:val="24"/>
                <w:szCs w:val="24"/>
                <w:lang w:val="tr-TR"/>
              </w:rPr>
              <w:t> </w:t>
            </w:r>
          </w:p>
        </w:tc>
        <w:tc>
          <w:tcPr>
            <w:tcW w:w="1194" w:type="pct"/>
            <w:tcBorders>
              <w:top w:val="nil"/>
              <w:left w:val="nil"/>
              <w:bottom w:val="double" w:sz="6" w:space="0" w:color="auto"/>
              <w:right w:val="single" w:sz="8" w:space="0" w:color="auto"/>
            </w:tcBorders>
            <w:shd w:val="clear" w:color="auto" w:fill="auto"/>
            <w:hideMark/>
          </w:tcPr>
          <w:p w14:paraId="4DB4CE85" w14:textId="77777777" w:rsidR="00EC723B" w:rsidRPr="00E7111A" w:rsidRDefault="00EC723B" w:rsidP="00EC723B">
            <w:pPr>
              <w:rPr>
                <w:b/>
                <w:bCs/>
                <w:sz w:val="24"/>
                <w:szCs w:val="24"/>
                <w:lang w:val="tr-TR"/>
              </w:rPr>
            </w:pPr>
            <w:r w:rsidRPr="00E7111A">
              <w:rPr>
                <w:b/>
                <w:bCs/>
                <w:sz w:val="24"/>
                <w:szCs w:val="24"/>
                <w:lang w:val="tr-TR"/>
              </w:rPr>
              <w:t> </w:t>
            </w:r>
          </w:p>
        </w:tc>
        <w:tc>
          <w:tcPr>
            <w:tcW w:w="311" w:type="pct"/>
            <w:tcBorders>
              <w:top w:val="nil"/>
              <w:left w:val="nil"/>
              <w:bottom w:val="double" w:sz="6" w:space="0" w:color="auto"/>
              <w:right w:val="single" w:sz="8" w:space="0" w:color="auto"/>
            </w:tcBorders>
            <w:shd w:val="clear" w:color="auto" w:fill="auto"/>
            <w:hideMark/>
          </w:tcPr>
          <w:p w14:paraId="2C63A93F" w14:textId="77777777" w:rsidR="00EC723B" w:rsidRPr="00E7111A" w:rsidRDefault="00EC723B" w:rsidP="00EC723B">
            <w:pPr>
              <w:rPr>
                <w:b/>
                <w:bCs/>
                <w:sz w:val="24"/>
                <w:szCs w:val="24"/>
                <w:lang w:val="tr-TR"/>
              </w:rPr>
            </w:pPr>
            <w:r w:rsidRPr="00E7111A">
              <w:rPr>
                <w:b/>
                <w:bCs/>
                <w:sz w:val="24"/>
                <w:szCs w:val="24"/>
                <w:lang w:val="tr-TR"/>
              </w:rPr>
              <w:t> </w:t>
            </w:r>
          </w:p>
        </w:tc>
        <w:tc>
          <w:tcPr>
            <w:tcW w:w="1137" w:type="pct"/>
            <w:tcBorders>
              <w:top w:val="nil"/>
              <w:left w:val="nil"/>
              <w:bottom w:val="double" w:sz="6" w:space="0" w:color="auto"/>
              <w:right w:val="double" w:sz="6" w:space="0" w:color="auto"/>
            </w:tcBorders>
            <w:shd w:val="clear" w:color="auto" w:fill="auto"/>
            <w:hideMark/>
          </w:tcPr>
          <w:p w14:paraId="0660A311" w14:textId="77777777" w:rsidR="00EC723B" w:rsidRPr="00E7111A" w:rsidRDefault="00EC723B" w:rsidP="00EC723B">
            <w:pPr>
              <w:rPr>
                <w:b/>
                <w:bCs/>
                <w:sz w:val="24"/>
                <w:szCs w:val="24"/>
                <w:lang w:val="tr-TR"/>
              </w:rPr>
            </w:pPr>
            <w:r w:rsidRPr="00E7111A">
              <w:rPr>
                <w:b/>
                <w:bCs/>
                <w:sz w:val="24"/>
                <w:szCs w:val="24"/>
                <w:lang w:val="tr-TR"/>
              </w:rPr>
              <w:t> </w:t>
            </w:r>
          </w:p>
        </w:tc>
      </w:tr>
    </w:tbl>
    <w:p w14:paraId="41ABE4D7" w14:textId="77777777" w:rsidR="003C0D13" w:rsidRPr="00E7111A" w:rsidRDefault="003C0D13" w:rsidP="003C0D13">
      <w:pPr>
        <w:rPr>
          <w:b/>
          <w:sz w:val="24"/>
          <w:szCs w:val="24"/>
          <w:lang w:val="tr-TR"/>
        </w:rPr>
      </w:pPr>
    </w:p>
    <w:p w14:paraId="7A76D455" w14:textId="2B4D5B84" w:rsidR="00BA7F7E" w:rsidRDefault="00BA7F7E" w:rsidP="008A2475">
      <w:pPr>
        <w:numPr>
          <w:ilvl w:val="0"/>
          <w:numId w:val="44"/>
        </w:numPr>
        <w:tabs>
          <w:tab w:val="left" w:pos="-1843"/>
        </w:tabs>
        <w:spacing w:line="360" w:lineRule="auto"/>
        <w:jc w:val="both"/>
        <w:rPr>
          <w:sz w:val="24"/>
        </w:rPr>
      </w:pPr>
      <w:r>
        <w:rPr>
          <w:sz w:val="24"/>
        </w:rPr>
        <w:t xml:space="preserve">Regarding all your export sales to </w:t>
      </w:r>
      <w:r w:rsidR="009F61F8">
        <w:rPr>
          <w:sz w:val="24"/>
        </w:rPr>
        <w:t>Türkiye</w:t>
      </w:r>
      <w:r>
        <w:rPr>
          <w:sz w:val="24"/>
        </w:rPr>
        <w:t xml:space="preserve"> of the product </w:t>
      </w:r>
      <w:r w:rsidR="002769C9">
        <w:rPr>
          <w:sz w:val="24"/>
        </w:rPr>
        <w:t>subject to investigation</w:t>
      </w:r>
      <w:r>
        <w:rPr>
          <w:sz w:val="24"/>
        </w:rPr>
        <w:t xml:space="preserve"> </w:t>
      </w:r>
      <w:r w:rsidR="00A9005E">
        <w:rPr>
          <w:sz w:val="24"/>
        </w:rPr>
        <w:t>in</w:t>
      </w:r>
      <w:r>
        <w:rPr>
          <w:sz w:val="24"/>
        </w:rPr>
        <w:t xml:space="preserve"> the IP,</w:t>
      </w:r>
    </w:p>
    <w:p w14:paraId="3BBCC4FA" w14:textId="77777777" w:rsidR="00574BB8" w:rsidRPr="00E7111A" w:rsidRDefault="00574BB8" w:rsidP="00574BB8">
      <w:pPr>
        <w:tabs>
          <w:tab w:val="left" w:pos="-1843"/>
          <w:tab w:val="left" w:pos="426"/>
        </w:tabs>
        <w:jc w:val="both"/>
        <w:rPr>
          <w:sz w:val="24"/>
        </w:rPr>
      </w:pPr>
    </w:p>
    <w:p w14:paraId="53DD8DA6" w14:textId="77777777" w:rsidR="00940876" w:rsidRDefault="00D6675B" w:rsidP="00E82783">
      <w:pPr>
        <w:numPr>
          <w:ilvl w:val="0"/>
          <w:numId w:val="45"/>
        </w:numPr>
        <w:tabs>
          <w:tab w:val="clear" w:pos="360"/>
          <w:tab w:val="left" w:pos="-1843"/>
          <w:tab w:val="num" w:pos="1080"/>
        </w:tabs>
        <w:ind w:left="1078" w:hanging="539"/>
        <w:jc w:val="both"/>
        <w:rPr>
          <w:sz w:val="24"/>
        </w:rPr>
      </w:pPr>
      <w:r>
        <w:rPr>
          <w:sz w:val="24"/>
        </w:rPr>
        <w:t>Supply a</w:t>
      </w:r>
      <w:r w:rsidR="00A96734">
        <w:rPr>
          <w:sz w:val="24"/>
        </w:rPr>
        <w:t>n</w:t>
      </w:r>
      <w:r>
        <w:rPr>
          <w:sz w:val="24"/>
        </w:rPr>
        <w:t xml:space="preserve"> </w:t>
      </w:r>
      <w:r>
        <w:rPr>
          <w:b/>
          <w:sz w:val="24"/>
        </w:rPr>
        <w:t>electronic copy in pdf format</w:t>
      </w:r>
      <w:r>
        <w:rPr>
          <w:sz w:val="24"/>
        </w:rPr>
        <w:t xml:space="preserve"> of </w:t>
      </w:r>
      <w:r>
        <w:rPr>
          <w:b/>
          <w:bCs/>
          <w:sz w:val="24"/>
        </w:rPr>
        <w:t>all</w:t>
      </w:r>
      <w:r>
        <w:rPr>
          <w:sz w:val="24"/>
        </w:rPr>
        <w:t xml:space="preserve"> (</w:t>
      </w:r>
      <w:proofErr w:type="spellStart"/>
      <w:r>
        <w:rPr>
          <w:sz w:val="24"/>
        </w:rPr>
        <w:t>i</w:t>
      </w:r>
      <w:proofErr w:type="spellEnd"/>
      <w:r>
        <w:rPr>
          <w:sz w:val="24"/>
        </w:rPr>
        <w:t xml:space="preserve">) proforma export </w:t>
      </w:r>
      <w:r w:rsidR="00A96734">
        <w:rPr>
          <w:sz w:val="24"/>
        </w:rPr>
        <w:t>invoices</w:t>
      </w:r>
      <w:r>
        <w:rPr>
          <w:sz w:val="24"/>
        </w:rPr>
        <w:t xml:space="preserve"> (ii) export invoices issued to importers for customs declarations (iii) export sales invoices issued pu</w:t>
      </w:r>
      <w:r w:rsidR="00A96734">
        <w:rPr>
          <w:sz w:val="24"/>
        </w:rPr>
        <w:t>rsuant to your domestic tax law and</w:t>
      </w:r>
      <w:r>
        <w:rPr>
          <w:sz w:val="24"/>
        </w:rPr>
        <w:t xml:space="preserve"> (iv) if any, export sales invoice</w:t>
      </w:r>
      <w:r w:rsidR="00A96734">
        <w:rPr>
          <w:sz w:val="24"/>
        </w:rPr>
        <w:t>s</w:t>
      </w:r>
      <w:r>
        <w:rPr>
          <w:sz w:val="24"/>
        </w:rPr>
        <w:t xml:space="preserve"> issued</w:t>
      </w:r>
      <w:r w:rsidR="00A96734">
        <w:rPr>
          <w:sz w:val="24"/>
        </w:rPr>
        <w:t xml:space="preserve"> by trader to Turkish importers</w:t>
      </w:r>
      <w:r>
        <w:rPr>
          <w:sz w:val="24"/>
        </w:rPr>
        <w:t xml:space="preserve"> with a sample Turkish or English translation</w:t>
      </w:r>
      <w:r w:rsidR="00A96734">
        <w:rPr>
          <w:sz w:val="24"/>
        </w:rPr>
        <w:t>.</w:t>
      </w:r>
    </w:p>
    <w:p w14:paraId="7590098B" w14:textId="77777777" w:rsidR="00940876" w:rsidRDefault="00940876" w:rsidP="00940876">
      <w:pPr>
        <w:tabs>
          <w:tab w:val="left" w:pos="-1843"/>
        </w:tabs>
        <w:ind w:left="1078"/>
        <w:jc w:val="both"/>
        <w:rPr>
          <w:sz w:val="24"/>
        </w:rPr>
      </w:pPr>
    </w:p>
    <w:p w14:paraId="31CB1D72" w14:textId="4C92878B" w:rsidR="003C0D13" w:rsidRPr="00940876" w:rsidRDefault="00940876" w:rsidP="00E82783">
      <w:pPr>
        <w:numPr>
          <w:ilvl w:val="0"/>
          <w:numId w:val="45"/>
        </w:numPr>
        <w:tabs>
          <w:tab w:val="clear" w:pos="360"/>
          <w:tab w:val="left" w:pos="-1843"/>
          <w:tab w:val="num" w:pos="1080"/>
        </w:tabs>
        <w:ind w:left="1078" w:hanging="539"/>
        <w:jc w:val="both"/>
        <w:rPr>
          <w:sz w:val="24"/>
        </w:rPr>
      </w:pPr>
      <w:r w:rsidRPr="00940876">
        <w:rPr>
          <w:sz w:val="24"/>
        </w:rPr>
        <w:t xml:space="preserve">Fill out the following table listing </w:t>
      </w:r>
      <w:r w:rsidRPr="00940876">
        <w:rPr>
          <w:b/>
          <w:sz w:val="24"/>
          <w:u w:val="single"/>
        </w:rPr>
        <w:t xml:space="preserve">all your export sales to </w:t>
      </w:r>
      <w:r w:rsidR="009F61F8">
        <w:rPr>
          <w:b/>
          <w:sz w:val="24"/>
          <w:u w:val="single"/>
        </w:rPr>
        <w:t>Türkiye</w:t>
      </w:r>
      <w:r w:rsidRPr="00940876">
        <w:rPr>
          <w:b/>
          <w:sz w:val="24"/>
          <w:u w:val="single"/>
        </w:rPr>
        <w:t xml:space="preserve"> on a </w:t>
      </w:r>
      <w:proofErr w:type="gramStart"/>
      <w:r w:rsidRPr="00940876">
        <w:rPr>
          <w:b/>
          <w:sz w:val="24"/>
          <w:u w:val="single"/>
        </w:rPr>
        <w:t>transaction by transaction</w:t>
      </w:r>
      <w:proofErr w:type="gramEnd"/>
      <w:r w:rsidRPr="00940876">
        <w:rPr>
          <w:b/>
          <w:sz w:val="24"/>
          <w:u w:val="single"/>
        </w:rPr>
        <w:t xml:space="preserve"> basis</w:t>
      </w:r>
      <w:r w:rsidRPr="00940876">
        <w:rPr>
          <w:sz w:val="24"/>
        </w:rPr>
        <w:t xml:space="preserve"> in Microsoft </w:t>
      </w:r>
      <w:r>
        <w:rPr>
          <w:sz w:val="24"/>
        </w:rPr>
        <w:t xml:space="preserve">Excel </w:t>
      </w:r>
      <w:r w:rsidRPr="00940876">
        <w:rPr>
          <w:sz w:val="24"/>
        </w:rPr>
        <w:t>format.</w:t>
      </w:r>
    </w:p>
    <w:p w14:paraId="5835734F" w14:textId="77777777" w:rsidR="003C0D13" w:rsidRPr="00E7111A" w:rsidRDefault="003C0D13" w:rsidP="003C0D13">
      <w:pPr>
        <w:tabs>
          <w:tab w:val="left" w:pos="-1843"/>
        </w:tabs>
        <w:ind w:left="540"/>
        <w:jc w:val="both"/>
        <w:rPr>
          <w:sz w:val="24"/>
          <w:lang w:val="tr-TR"/>
        </w:rPr>
      </w:pPr>
      <w:r w:rsidRPr="00E7111A">
        <w:rPr>
          <w:sz w:val="24"/>
          <w:lang w:val="tr-TR"/>
        </w:rPr>
        <w:t xml:space="preserve">   </w:t>
      </w:r>
    </w:p>
    <w:tbl>
      <w:tblPr>
        <w:tblW w:w="9425" w:type="dxa"/>
        <w:tblInd w:w="75" w:type="dxa"/>
        <w:tblCellMar>
          <w:left w:w="70" w:type="dxa"/>
          <w:right w:w="70" w:type="dxa"/>
        </w:tblCellMar>
        <w:tblLook w:val="04A0" w:firstRow="1" w:lastRow="0" w:firstColumn="1" w:lastColumn="0" w:noHBand="0" w:noVBand="1"/>
      </w:tblPr>
      <w:tblGrid>
        <w:gridCol w:w="270"/>
        <w:gridCol w:w="270"/>
        <w:gridCol w:w="270"/>
        <w:gridCol w:w="270"/>
        <w:gridCol w:w="270"/>
        <w:gridCol w:w="270"/>
        <w:gridCol w:w="270"/>
        <w:gridCol w:w="270"/>
        <w:gridCol w:w="270"/>
        <w:gridCol w:w="270"/>
        <w:gridCol w:w="269"/>
        <w:gridCol w:w="269"/>
        <w:gridCol w:w="269"/>
        <w:gridCol w:w="269"/>
        <w:gridCol w:w="269"/>
        <w:gridCol w:w="269"/>
        <w:gridCol w:w="269"/>
        <w:gridCol w:w="269"/>
        <w:gridCol w:w="269"/>
        <w:gridCol w:w="269"/>
        <w:gridCol w:w="269"/>
        <w:gridCol w:w="269"/>
        <w:gridCol w:w="269"/>
        <w:gridCol w:w="269"/>
        <w:gridCol w:w="269"/>
        <w:gridCol w:w="269"/>
        <w:gridCol w:w="269"/>
        <w:gridCol w:w="269"/>
        <w:gridCol w:w="269"/>
        <w:gridCol w:w="269"/>
        <w:gridCol w:w="269"/>
        <w:gridCol w:w="269"/>
        <w:gridCol w:w="269"/>
        <w:gridCol w:w="269"/>
        <w:gridCol w:w="269"/>
      </w:tblGrid>
      <w:tr w:rsidR="00CB5648" w:rsidRPr="0091195C" w14:paraId="4A65DBDF" w14:textId="77777777" w:rsidTr="005A1BB1">
        <w:trPr>
          <w:trHeight w:val="315"/>
        </w:trPr>
        <w:tc>
          <w:tcPr>
            <w:tcW w:w="9425" w:type="dxa"/>
            <w:gridSpan w:val="35"/>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5AAD6E1B" w14:textId="77777777" w:rsidR="00CB5648" w:rsidRPr="0091195C" w:rsidRDefault="00CB5648" w:rsidP="005A1BB1">
            <w:pPr>
              <w:rPr>
                <w:b/>
                <w:bCs/>
                <w:sz w:val="24"/>
                <w:szCs w:val="24"/>
                <w:lang w:val="tr-TR"/>
              </w:rPr>
            </w:pPr>
            <w:proofErr w:type="spellStart"/>
            <w:r w:rsidRPr="0091195C">
              <w:rPr>
                <w:b/>
                <w:bCs/>
                <w:sz w:val="24"/>
                <w:szCs w:val="24"/>
                <w:lang w:val="tr-TR"/>
              </w:rPr>
              <w:t>Table</w:t>
            </w:r>
            <w:proofErr w:type="spellEnd"/>
            <w:r w:rsidRPr="0091195C">
              <w:rPr>
                <w:b/>
                <w:bCs/>
                <w:sz w:val="24"/>
                <w:szCs w:val="24"/>
                <w:lang w:val="tr-TR"/>
              </w:rPr>
              <w:t xml:space="preserve"> E-2.4.b "SALESTUR"</w:t>
            </w:r>
          </w:p>
        </w:tc>
      </w:tr>
      <w:tr w:rsidR="00CB5648" w:rsidRPr="0091195C" w14:paraId="21980697" w14:textId="77777777" w:rsidTr="005A1BB1">
        <w:trPr>
          <w:trHeight w:val="1515"/>
        </w:trPr>
        <w:tc>
          <w:tcPr>
            <w:tcW w:w="230" w:type="dxa"/>
            <w:tcBorders>
              <w:top w:val="nil"/>
              <w:left w:val="single" w:sz="4" w:space="0" w:color="auto"/>
              <w:bottom w:val="single" w:sz="4" w:space="0" w:color="auto"/>
              <w:right w:val="single" w:sz="4" w:space="0" w:color="auto"/>
            </w:tcBorders>
            <w:shd w:val="clear" w:color="auto" w:fill="auto"/>
            <w:noWrap/>
            <w:textDirection w:val="btLr"/>
            <w:vAlign w:val="bottom"/>
            <w:hideMark/>
          </w:tcPr>
          <w:p w14:paraId="40B0E097" w14:textId="77777777" w:rsidR="00CB5648" w:rsidRPr="0091195C" w:rsidRDefault="00CB5648" w:rsidP="005A1BB1">
            <w:pPr>
              <w:jc w:val="center"/>
              <w:rPr>
                <w:b/>
                <w:bCs/>
                <w:color w:val="000000"/>
                <w:sz w:val="15"/>
                <w:szCs w:val="15"/>
                <w:lang w:val="tr-TR"/>
              </w:rPr>
            </w:pPr>
            <w:r w:rsidRPr="0091195C">
              <w:rPr>
                <w:b/>
                <w:bCs/>
                <w:color w:val="000000"/>
                <w:sz w:val="15"/>
                <w:szCs w:val="15"/>
                <w:lang w:val="tr-TR"/>
              </w:rPr>
              <w:t>No</w:t>
            </w:r>
          </w:p>
        </w:tc>
        <w:tc>
          <w:tcPr>
            <w:tcW w:w="230" w:type="dxa"/>
            <w:tcBorders>
              <w:top w:val="nil"/>
              <w:left w:val="nil"/>
              <w:bottom w:val="single" w:sz="4" w:space="0" w:color="auto"/>
              <w:right w:val="single" w:sz="4" w:space="0" w:color="auto"/>
            </w:tcBorders>
            <w:shd w:val="clear" w:color="auto" w:fill="auto"/>
            <w:noWrap/>
            <w:textDirection w:val="btLr"/>
            <w:vAlign w:val="bottom"/>
            <w:hideMark/>
          </w:tcPr>
          <w:p w14:paraId="5CA4CDE1" w14:textId="77777777" w:rsidR="00CB5648" w:rsidRPr="0091195C" w:rsidRDefault="00CB5648" w:rsidP="005A1BB1">
            <w:pPr>
              <w:jc w:val="center"/>
              <w:rPr>
                <w:b/>
                <w:bCs/>
                <w:color w:val="000000"/>
                <w:sz w:val="15"/>
                <w:szCs w:val="15"/>
                <w:lang w:val="tr-TR"/>
              </w:rPr>
            </w:pPr>
            <w:r w:rsidRPr="0091195C">
              <w:rPr>
                <w:b/>
                <w:bCs/>
                <w:color w:val="000000"/>
                <w:sz w:val="15"/>
                <w:szCs w:val="15"/>
                <w:lang w:val="tr-TR"/>
              </w:rPr>
              <w:t>Producer</w:t>
            </w:r>
          </w:p>
        </w:tc>
        <w:tc>
          <w:tcPr>
            <w:tcW w:w="230" w:type="dxa"/>
            <w:tcBorders>
              <w:top w:val="nil"/>
              <w:left w:val="nil"/>
              <w:bottom w:val="single" w:sz="4" w:space="0" w:color="auto"/>
              <w:right w:val="single" w:sz="4" w:space="0" w:color="auto"/>
            </w:tcBorders>
            <w:shd w:val="clear" w:color="auto" w:fill="auto"/>
            <w:noWrap/>
            <w:textDirection w:val="btLr"/>
            <w:vAlign w:val="bottom"/>
            <w:hideMark/>
          </w:tcPr>
          <w:p w14:paraId="397B2674" w14:textId="77777777" w:rsidR="00CB5648" w:rsidRPr="0091195C" w:rsidRDefault="00CB5648" w:rsidP="005A1BB1">
            <w:pPr>
              <w:jc w:val="center"/>
              <w:rPr>
                <w:b/>
                <w:bCs/>
                <w:color w:val="000000"/>
                <w:sz w:val="15"/>
                <w:szCs w:val="15"/>
                <w:lang w:val="tr-TR"/>
              </w:rPr>
            </w:pPr>
            <w:proofErr w:type="spellStart"/>
            <w:r w:rsidRPr="0091195C">
              <w:rPr>
                <w:b/>
                <w:bCs/>
                <w:color w:val="000000"/>
                <w:sz w:val="15"/>
                <w:szCs w:val="15"/>
                <w:lang w:val="tr-TR"/>
              </w:rPr>
              <w:t>Exporter</w:t>
            </w:r>
            <w:proofErr w:type="spellEnd"/>
          </w:p>
        </w:tc>
        <w:tc>
          <w:tcPr>
            <w:tcW w:w="230" w:type="dxa"/>
            <w:tcBorders>
              <w:top w:val="nil"/>
              <w:left w:val="nil"/>
              <w:bottom w:val="single" w:sz="4" w:space="0" w:color="auto"/>
              <w:right w:val="single" w:sz="4" w:space="0" w:color="auto"/>
            </w:tcBorders>
            <w:shd w:val="clear" w:color="auto" w:fill="auto"/>
            <w:noWrap/>
            <w:textDirection w:val="btLr"/>
            <w:vAlign w:val="bottom"/>
            <w:hideMark/>
          </w:tcPr>
          <w:p w14:paraId="447EF154" w14:textId="77777777" w:rsidR="00CB5648" w:rsidRPr="0091195C" w:rsidRDefault="00CB5648" w:rsidP="005A1BB1">
            <w:pPr>
              <w:jc w:val="center"/>
              <w:rPr>
                <w:b/>
                <w:bCs/>
                <w:color w:val="000000"/>
                <w:sz w:val="15"/>
                <w:szCs w:val="15"/>
                <w:lang w:val="tr-TR"/>
              </w:rPr>
            </w:pPr>
            <w:proofErr w:type="spellStart"/>
            <w:r w:rsidRPr="0091195C">
              <w:rPr>
                <w:b/>
                <w:bCs/>
                <w:color w:val="000000"/>
                <w:sz w:val="15"/>
                <w:szCs w:val="15"/>
                <w:lang w:val="tr-TR"/>
              </w:rPr>
              <w:t>Trader</w:t>
            </w:r>
            <w:proofErr w:type="spellEnd"/>
          </w:p>
        </w:tc>
        <w:tc>
          <w:tcPr>
            <w:tcW w:w="230" w:type="dxa"/>
            <w:tcBorders>
              <w:top w:val="nil"/>
              <w:left w:val="nil"/>
              <w:bottom w:val="single" w:sz="4" w:space="0" w:color="auto"/>
              <w:right w:val="single" w:sz="4" w:space="0" w:color="auto"/>
            </w:tcBorders>
            <w:shd w:val="clear" w:color="auto" w:fill="auto"/>
            <w:noWrap/>
            <w:textDirection w:val="btLr"/>
            <w:vAlign w:val="bottom"/>
            <w:hideMark/>
          </w:tcPr>
          <w:p w14:paraId="54FCFE67" w14:textId="77777777" w:rsidR="00CB5648" w:rsidRPr="0091195C" w:rsidRDefault="00CB5648" w:rsidP="005A1BB1">
            <w:pPr>
              <w:jc w:val="center"/>
              <w:rPr>
                <w:b/>
                <w:bCs/>
                <w:color w:val="000000"/>
                <w:sz w:val="15"/>
                <w:szCs w:val="15"/>
                <w:lang w:val="tr-TR"/>
              </w:rPr>
            </w:pPr>
            <w:proofErr w:type="spellStart"/>
            <w:r w:rsidRPr="0091195C">
              <w:rPr>
                <w:b/>
                <w:bCs/>
                <w:color w:val="000000"/>
                <w:sz w:val="15"/>
                <w:szCs w:val="15"/>
                <w:lang w:val="tr-TR"/>
              </w:rPr>
              <w:t>Purchaser</w:t>
            </w:r>
            <w:proofErr w:type="spellEnd"/>
          </w:p>
        </w:tc>
        <w:tc>
          <w:tcPr>
            <w:tcW w:w="230" w:type="dxa"/>
            <w:tcBorders>
              <w:top w:val="nil"/>
              <w:left w:val="nil"/>
              <w:bottom w:val="single" w:sz="4" w:space="0" w:color="auto"/>
              <w:right w:val="single" w:sz="4" w:space="0" w:color="auto"/>
            </w:tcBorders>
            <w:shd w:val="clear" w:color="auto" w:fill="auto"/>
            <w:noWrap/>
            <w:textDirection w:val="btLr"/>
            <w:vAlign w:val="bottom"/>
            <w:hideMark/>
          </w:tcPr>
          <w:p w14:paraId="08B89BEC" w14:textId="77777777" w:rsidR="00CB5648" w:rsidRPr="0091195C" w:rsidRDefault="00CB5648" w:rsidP="005A1BB1">
            <w:pPr>
              <w:jc w:val="center"/>
              <w:rPr>
                <w:b/>
                <w:bCs/>
                <w:color w:val="000000"/>
                <w:sz w:val="15"/>
                <w:szCs w:val="15"/>
                <w:lang w:val="tr-TR"/>
              </w:rPr>
            </w:pPr>
            <w:proofErr w:type="spellStart"/>
            <w:r w:rsidRPr="0091195C">
              <w:rPr>
                <w:b/>
                <w:bCs/>
                <w:color w:val="000000"/>
                <w:sz w:val="15"/>
                <w:szCs w:val="15"/>
                <w:lang w:val="tr-TR"/>
              </w:rPr>
              <w:t>Relation</w:t>
            </w:r>
            <w:proofErr w:type="spellEnd"/>
          </w:p>
        </w:tc>
        <w:tc>
          <w:tcPr>
            <w:tcW w:w="230" w:type="dxa"/>
            <w:tcBorders>
              <w:top w:val="nil"/>
              <w:left w:val="nil"/>
              <w:bottom w:val="single" w:sz="4" w:space="0" w:color="auto"/>
              <w:right w:val="single" w:sz="4" w:space="0" w:color="auto"/>
            </w:tcBorders>
            <w:shd w:val="clear" w:color="auto" w:fill="auto"/>
            <w:noWrap/>
            <w:textDirection w:val="btLr"/>
            <w:vAlign w:val="bottom"/>
            <w:hideMark/>
          </w:tcPr>
          <w:p w14:paraId="2D4272CB" w14:textId="77777777" w:rsidR="00CB5648" w:rsidRPr="0091195C" w:rsidRDefault="00CB5648" w:rsidP="005A1BB1">
            <w:pPr>
              <w:jc w:val="center"/>
              <w:rPr>
                <w:b/>
                <w:bCs/>
                <w:color w:val="000000"/>
                <w:sz w:val="15"/>
                <w:szCs w:val="15"/>
                <w:lang w:val="tr-TR"/>
              </w:rPr>
            </w:pPr>
            <w:r w:rsidRPr="0091195C">
              <w:rPr>
                <w:b/>
                <w:bCs/>
                <w:color w:val="000000"/>
                <w:sz w:val="15"/>
                <w:szCs w:val="15"/>
                <w:lang w:val="tr-TR"/>
              </w:rPr>
              <w:t xml:space="preserve">Level of </w:t>
            </w:r>
            <w:proofErr w:type="spellStart"/>
            <w:r w:rsidRPr="0091195C">
              <w:rPr>
                <w:b/>
                <w:bCs/>
                <w:color w:val="000000"/>
                <w:sz w:val="15"/>
                <w:szCs w:val="15"/>
                <w:lang w:val="tr-TR"/>
              </w:rPr>
              <w:t>Trade</w:t>
            </w:r>
            <w:proofErr w:type="spellEnd"/>
          </w:p>
        </w:tc>
        <w:tc>
          <w:tcPr>
            <w:tcW w:w="230" w:type="dxa"/>
            <w:tcBorders>
              <w:top w:val="nil"/>
              <w:left w:val="nil"/>
              <w:bottom w:val="single" w:sz="4" w:space="0" w:color="auto"/>
              <w:right w:val="single" w:sz="4" w:space="0" w:color="auto"/>
            </w:tcBorders>
            <w:shd w:val="clear" w:color="auto" w:fill="auto"/>
            <w:noWrap/>
            <w:textDirection w:val="btLr"/>
            <w:vAlign w:val="bottom"/>
            <w:hideMark/>
          </w:tcPr>
          <w:p w14:paraId="693AA937" w14:textId="77777777" w:rsidR="00CB5648" w:rsidRPr="0091195C" w:rsidRDefault="00CB5648" w:rsidP="005A1BB1">
            <w:pPr>
              <w:jc w:val="center"/>
              <w:rPr>
                <w:b/>
                <w:bCs/>
                <w:color w:val="000000"/>
                <w:sz w:val="15"/>
                <w:szCs w:val="15"/>
                <w:lang w:val="tr-TR"/>
              </w:rPr>
            </w:pPr>
            <w:proofErr w:type="spellStart"/>
            <w:r w:rsidRPr="0091195C">
              <w:rPr>
                <w:b/>
                <w:bCs/>
                <w:color w:val="000000"/>
                <w:sz w:val="15"/>
                <w:szCs w:val="15"/>
                <w:lang w:val="tr-TR"/>
              </w:rPr>
              <w:t>Invoice</w:t>
            </w:r>
            <w:proofErr w:type="spellEnd"/>
            <w:r w:rsidRPr="0091195C">
              <w:rPr>
                <w:b/>
                <w:bCs/>
                <w:color w:val="000000"/>
                <w:sz w:val="15"/>
                <w:szCs w:val="15"/>
                <w:lang w:val="tr-TR"/>
              </w:rPr>
              <w:t xml:space="preserve"> </w:t>
            </w:r>
            <w:proofErr w:type="spellStart"/>
            <w:r w:rsidRPr="0091195C">
              <w:rPr>
                <w:b/>
                <w:bCs/>
                <w:color w:val="000000"/>
                <w:sz w:val="15"/>
                <w:szCs w:val="15"/>
                <w:lang w:val="tr-TR"/>
              </w:rPr>
              <w:t>Number</w:t>
            </w:r>
            <w:proofErr w:type="spellEnd"/>
          </w:p>
        </w:tc>
        <w:tc>
          <w:tcPr>
            <w:tcW w:w="230" w:type="dxa"/>
            <w:tcBorders>
              <w:top w:val="nil"/>
              <w:left w:val="nil"/>
              <w:bottom w:val="single" w:sz="4" w:space="0" w:color="auto"/>
              <w:right w:val="single" w:sz="4" w:space="0" w:color="auto"/>
            </w:tcBorders>
            <w:shd w:val="clear" w:color="auto" w:fill="auto"/>
            <w:noWrap/>
            <w:textDirection w:val="btLr"/>
            <w:vAlign w:val="bottom"/>
            <w:hideMark/>
          </w:tcPr>
          <w:p w14:paraId="0A7A8A29" w14:textId="77777777" w:rsidR="00CB5648" w:rsidRPr="0091195C" w:rsidRDefault="00CB5648" w:rsidP="005A1BB1">
            <w:pPr>
              <w:jc w:val="center"/>
              <w:rPr>
                <w:b/>
                <w:bCs/>
                <w:color w:val="000000"/>
                <w:sz w:val="15"/>
                <w:szCs w:val="15"/>
                <w:lang w:val="tr-TR"/>
              </w:rPr>
            </w:pPr>
            <w:proofErr w:type="spellStart"/>
            <w:r w:rsidRPr="0091195C">
              <w:rPr>
                <w:b/>
                <w:bCs/>
                <w:color w:val="000000"/>
                <w:sz w:val="15"/>
                <w:szCs w:val="15"/>
                <w:lang w:val="tr-TR"/>
              </w:rPr>
              <w:t>Invoice</w:t>
            </w:r>
            <w:proofErr w:type="spellEnd"/>
            <w:r w:rsidRPr="0091195C">
              <w:rPr>
                <w:b/>
                <w:bCs/>
                <w:color w:val="000000"/>
                <w:sz w:val="15"/>
                <w:szCs w:val="15"/>
                <w:lang w:val="tr-TR"/>
              </w:rPr>
              <w:t xml:space="preserve"> </w:t>
            </w:r>
            <w:proofErr w:type="spellStart"/>
            <w:r w:rsidRPr="0091195C">
              <w:rPr>
                <w:b/>
                <w:bCs/>
                <w:color w:val="000000"/>
                <w:sz w:val="15"/>
                <w:szCs w:val="15"/>
                <w:lang w:val="tr-TR"/>
              </w:rPr>
              <w:t>Date</w:t>
            </w:r>
            <w:proofErr w:type="spellEnd"/>
          </w:p>
        </w:tc>
        <w:tc>
          <w:tcPr>
            <w:tcW w:w="230" w:type="dxa"/>
            <w:tcBorders>
              <w:top w:val="nil"/>
              <w:left w:val="nil"/>
              <w:bottom w:val="single" w:sz="4" w:space="0" w:color="auto"/>
              <w:right w:val="single" w:sz="4" w:space="0" w:color="auto"/>
            </w:tcBorders>
            <w:shd w:val="clear" w:color="auto" w:fill="auto"/>
            <w:textDirection w:val="btLr"/>
            <w:vAlign w:val="bottom"/>
            <w:hideMark/>
          </w:tcPr>
          <w:p w14:paraId="1A12FEF2" w14:textId="77777777" w:rsidR="00CB5648" w:rsidRPr="0091195C" w:rsidRDefault="00CB5648" w:rsidP="005A1BB1">
            <w:pPr>
              <w:jc w:val="center"/>
              <w:rPr>
                <w:b/>
                <w:bCs/>
                <w:color w:val="000000"/>
                <w:sz w:val="15"/>
                <w:szCs w:val="15"/>
                <w:lang w:val="tr-TR"/>
              </w:rPr>
            </w:pPr>
            <w:r w:rsidRPr="0091195C">
              <w:rPr>
                <w:b/>
                <w:bCs/>
                <w:color w:val="000000"/>
                <w:sz w:val="15"/>
                <w:szCs w:val="15"/>
                <w:lang w:val="tr-TR"/>
              </w:rPr>
              <w:t xml:space="preserve"> Product </w:t>
            </w:r>
            <w:proofErr w:type="spellStart"/>
            <w:r w:rsidRPr="0091195C">
              <w:rPr>
                <w:b/>
                <w:bCs/>
                <w:color w:val="000000"/>
                <w:sz w:val="15"/>
                <w:szCs w:val="15"/>
                <w:lang w:val="tr-TR"/>
              </w:rPr>
              <w:t>Code</w:t>
            </w:r>
            <w:proofErr w:type="spellEnd"/>
          </w:p>
        </w:tc>
        <w:tc>
          <w:tcPr>
            <w:tcW w:w="231" w:type="dxa"/>
            <w:tcBorders>
              <w:top w:val="nil"/>
              <w:left w:val="nil"/>
              <w:bottom w:val="single" w:sz="4" w:space="0" w:color="auto"/>
              <w:right w:val="single" w:sz="4" w:space="0" w:color="auto"/>
            </w:tcBorders>
            <w:shd w:val="clear" w:color="auto" w:fill="auto"/>
            <w:noWrap/>
            <w:textDirection w:val="btLr"/>
            <w:vAlign w:val="bottom"/>
            <w:hideMark/>
          </w:tcPr>
          <w:p w14:paraId="65CB384B" w14:textId="77777777" w:rsidR="00CB5648" w:rsidRPr="0091195C" w:rsidRDefault="00CB5648" w:rsidP="005A1BB1">
            <w:pPr>
              <w:jc w:val="center"/>
              <w:rPr>
                <w:b/>
                <w:bCs/>
                <w:color w:val="000000"/>
                <w:sz w:val="15"/>
                <w:szCs w:val="15"/>
                <w:lang w:val="tr-TR"/>
              </w:rPr>
            </w:pPr>
            <w:r>
              <w:rPr>
                <w:b/>
                <w:bCs/>
                <w:color w:val="000000"/>
                <w:sz w:val="15"/>
                <w:szCs w:val="15"/>
                <w:lang w:val="tr-TR"/>
              </w:rPr>
              <w:t xml:space="preserve"> Grade</w:t>
            </w:r>
          </w:p>
        </w:tc>
        <w:tc>
          <w:tcPr>
            <w:tcW w:w="231" w:type="dxa"/>
            <w:tcBorders>
              <w:top w:val="nil"/>
              <w:left w:val="nil"/>
              <w:bottom w:val="single" w:sz="4" w:space="0" w:color="auto"/>
              <w:right w:val="single" w:sz="4" w:space="0" w:color="auto"/>
            </w:tcBorders>
            <w:shd w:val="clear" w:color="auto" w:fill="auto"/>
            <w:noWrap/>
            <w:textDirection w:val="btLr"/>
            <w:vAlign w:val="bottom"/>
            <w:hideMark/>
          </w:tcPr>
          <w:p w14:paraId="403B7FCB" w14:textId="77777777" w:rsidR="00CB5648" w:rsidRPr="0091195C" w:rsidRDefault="00CB5648" w:rsidP="005A1BB1">
            <w:pPr>
              <w:jc w:val="center"/>
              <w:rPr>
                <w:b/>
                <w:bCs/>
                <w:color w:val="000000"/>
                <w:sz w:val="15"/>
                <w:szCs w:val="15"/>
                <w:lang w:val="tr-TR"/>
              </w:rPr>
            </w:pPr>
            <w:proofErr w:type="spellStart"/>
            <w:r w:rsidRPr="0091195C">
              <w:rPr>
                <w:b/>
                <w:bCs/>
                <w:color w:val="000000"/>
                <w:sz w:val="15"/>
                <w:szCs w:val="15"/>
                <w:lang w:val="tr-TR"/>
              </w:rPr>
              <w:t>Invoice</w:t>
            </w:r>
            <w:proofErr w:type="spellEnd"/>
            <w:r w:rsidRPr="0091195C">
              <w:rPr>
                <w:b/>
                <w:bCs/>
                <w:color w:val="000000"/>
                <w:sz w:val="15"/>
                <w:szCs w:val="15"/>
                <w:lang w:val="tr-TR"/>
              </w:rPr>
              <w:t xml:space="preserve"> Volume</w:t>
            </w:r>
          </w:p>
        </w:tc>
        <w:tc>
          <w:tcPr>
            <w:tcW w:w="231" w:type="dxa"/>
            <w:tcBorders>
              <w:top w:val="nil"/>
              <w:left w:val="nil"/>
              <w:bottom w:val="single" w:sz="4" w:space="0" w:color="auto"/>
              <w:right w:val="single" w:sz="4" w:space="0" w:color="auto"/>
            </w:tcBorders>
            <w:shd w:val="clear" w:color="auto" w:fill="auto"/>
            <w:noWrap/>
            <w:textDirection w:val="btLr"/>
            <w:vAlign w:val="bottom"/>
            <w:hideMark/>
          </w:tcPr>
          <w:p w14:paraId="45A273D3" w14:textId="77777777" w:rsidR="00CB5648" w:rsidRPr="0091195C" w:rsidRDefault="00CB5648" w:rsidP="005A1BB1">
            <w:pPr>
              <w:jc w:val="center"/>
              <w:rPr>
                <w:b/>
                <w:bCs/>
                <w:color w:val="000000"/>
                <w:sz w:val="15"/>
                <w:szCs w:val="15"/>
                <w:lang w:val="tr-TR"/>
              </w:rPr>
            </w:pPr>
            <w:proofErr w:type="spellStart"/>
            <w:r w:rsidRPr="0091195C">
              <w:rPr>
                <w:b/>
                <w:bCs/>
                <w:color w:val="000000"/>
                <w:sz w:val="15"/>
                <w:szCs w:val="15"/>
                <w:lang w:val="tr-TR"/>
              </w:rPr>
              <w:t>Invoice</w:t>
            </w:r>
            <w:proofErr w:type="spellEnd"/>
            <w:r w:rsidRPr="0091195C">
              <w:rPr>
                <w:b/>
                <w:bCs/>
                <w:color w:val="000000"/>
                <w:sz w:val="15"/>
                <w:szCs w:val="15"/>
                <w:lang w:val="tr-TR"/>
              </w:rPr>
              <w:t xml:space="preserve"> Value</w:t>
            </w:r>
          </w:p>
        </w:tc>
        <w:tc>
          <w:tcPr>
            <w:tcW w:w="231" w:type="dxa"/>
            <w:tcBorders>
              <w:top w:val="nil"/>
              <w:left w:val="nil"/>
              <w:bottom w:val="single" w:sz="4" w:space="0" w:color="auto"/>
              <w:right w:val="single" w:sz="4" w:space="0" w:color="auto"/>
            </w:tcBorders>
            <w:shd w:val="clear" w:color="auto" w:fill="auto"/>
            <w:noWrap/>
            <w:textDirection w:val="btLr"/>
            <w:vAlign w:val="bottom"/>
            <w:hideMark/>
          </w:tcPr>
          <w:p w14:paraId="044240C5" w14:textId="77777777" w:rsidR="00CB5648" w:rsidRPr="0091195C" w:rsidRDefault="00CB5648" w:rsidP="005A1BB1">
            <w:pPr>
              <w:jc w:val="center"/>
              <w:rPr>
                <w:b/>
                <w:bCs/>
                <w:color w:val="000000"/>
                <w:sz w:val="15"/>
                <w:szCs w:val="15"/>
                <w:lang w:val="tr-TR"/>
              </w:rPr>
            </w:pPr>
            <w:proofErr w:type="spellStart"/>
            <w:r w:rsidRPr="0091195C">
              <w:rPr>
                <w:b/>
                <w:bCs/>
                <w:color w:val="000000"/>
                <w:sz w:val="15"/>
                <w:szCs w:val="15"/>
                <w:lang w:val="tr-TR"/>
              </w:rPr>
              <w:t>Discounts</w:t>
            </w:r>
            <w:proofErr w:type="spellEnd"/>
          </w:p>
        </w:tc>
        <w:tc>
          <w:tcPr>
            <w:tcW w:w="231" w:type="dxa"/>
            <w:tcBorders>
              <w:top w:val="nil"/>
              <w:left w:val="nil"/>
              <w:bottom w:val="single" w:sz="4" w:space="0" w:color="auto"/>
              <w:right w:val="single" w:sz="4" w:space="0" w:color="auto"/>
            </w:tcBorders>
            <w:shd w:val="clear" w:color="auto" w:fill="auto"/>
            <w:noWrap/>
            <w:textDirection w:val="btLr"/>
            <w:vAlign w:val="bottom"/>
            <w:hideMark/>
          </w:tcPr>
          <w:p w14:paraId="7CBB743E" w14:textId="77777777" w:rsidR="00CB5648" w:rsidRPr="0091195C" w:rsidRDefault="00CB5648" w:rsidP="005A1BB1">
            <w:pPr>
              <w:jc w:val="center"/>
              <w:rPr>
                <w:b/>
                <w:bCs/>
                <w:color w:val="000000"/>
                <w:sz w:val="15"/>
                <w:szCs w:val="15"/>
                <w:lang w:val="tr-TR"/>
              </w:rPr>
            </w:pPr>
            <w:proofErr w:type="spellStart"/>
            <w:r w:rsidRPr="0091195C">
              <w:rPr>
                <w:b/>
                <w:bCs/>
                <w:color w:val="000000"/>
                <w:sz w:val="15"/>
                <w:szCs w:val="15"/>
                <w:lang w:val="tr-TR"/>
              </w:rPr>
              <w:t>Rebates</w:t>
            </w:r>
            <w:proofErr w:type="spellEnd"/>
          </w:p>
        </w:tc>
        <w:tc>
          <w:tcPr>
            <w:tcW w:w="231" w:type="dxa"/>
            <w:tcBorders>
              <w:top w:val="nil"/>
              <w:left w:val="nil"/>
              <w:bottom w:val="single" w:sz="4" w:space="0" w:color="auto"/>
              <w:right w:val="single" w:sz="4" w:space="0" w:color="auto"/>
            </w:tcBorders>
            <w:shd w:val="clear" w:color="auto" w:fill="auto"/>
            <w:noWrap/>
            <w:textDirection w:val="btLr"/>
            <w:vAlign w:val="bottom"/>
            <w:hideMark/>
          </w:tcPr>
          <w:p w14:paraId="3E6774F2" w14:textId="77777777" w:rsidR="00CB5648" w:rsidRPr="0091195C" w:rsidRDefault="00CB5648" w:rsidP="005A1BB1">
            <w:pPr>
              <w:jc w:val="center"/>
              <w:rPr>
                <w:b/>
                <w:bCs/>
                <w:color w:val="000000"/>
                <w:sz w:val="15"/>
                <w:szCs w:val="15"/>
                <w:lang w:val="tr-TR"/>
              </w:rPr>
            </w:pPr>
            <w:proofErr w:type="spellStart"/>
            <w:r w:rsidRPr="0091195C">
              <w:rPr>
                <w:b/>
                <w:bCs/>
                <w:color w:val="000000"/>
                <w:sz w:val="15"/>
                <w:szCs w:val="15"/>
                <w:lang w:val="tr-TR"/>
              </w:rPr>
              <w:t>Currency</w:t>
            </w:r>
            <w:proofErr w:type="spellEnd"/>
          </w:p>
        </w:tc>
        <w:tc>
          <w:tcPr>
            <w:tcW w:w="231" w:type="dxa"/>
            <w:tcBorders>
              <w:top w:val="nil"/>
              <w:left w:val="nil"/>
              <w:bottom w:val="single" w:sz="4" w:space="0" w:color="auto"/>
              <w:right w:val="single" w:sz="4" w:space="0" w:color="auto"/>
            </w:tcBorders>
            <w:shd w:val="clear" w:color="auto" w:fill="auto"/>
            <w:noWrap/>
            <w:textDirection w:val="btLr"/>
            <w:vAlign w:val="bottom"/>
            <w:hideMark/>
          </w:tcPr>
          <w:p w14:paraId="21FE3CA9" w14:textId="77777777" w:rsidR="00CB5648" w:rsidRPr="0091195C" w:rsidRDefault="00CB5648" w:rsidP="005A1BB1">
            <w:pPr>
              <w:jc w:val="center"/>
              <w:rPr>
                <w:b/>
                <w:bCs/>
                <w:color w:val="000000"/>
                <w:sz w:val="15"/>
                <w:szCs w:val="15"/>
                <w:lang w:val="tr-TR"/>
              </w:rPr>
            </w:pPr>
            <w:proofErr w:type="spellStart"/>
            <w:r w:rsidRPr="0091195C">
              <w:rPr>
                <w:b/>
                <w:bCs/>
                <w:color w:val="000000"/>
                <w:sz w:val="15"/>
                <w:szCs w:val="15"/>
                <w:lang w:val="tr-TR"/>
              </w:rPr>
              <w:t>Returns</w:t>
            </w:r>
            <w:proofErr w:type="spellEnd"/>
            <w:r w:rsidRPr="0091195C">
              <w:rPr>
                <w:b/>
                <w:bCs/>
                <w:color w:val="000000"/>
                <w:sz w:val="15"/>
                <w:szCs w:val="15"/>
                <w:lang w:val="tr-TR"/>
              </w:rPr>
              <w:t xml:space="preserve"> (Volume)</w:t>
            </w:r>
          </w:p>
        </w:tc>
        <w:tc>
          <w:tcPr>
            <w:tcW w:w="231" w:type="dxa"/>
            <w:tcBorders>
              <w:top w:val="nil"/>
              <w:left w:val="nil"/>
              <w:bottom w:val="single" w:sz="4" w:space="0" w:color="auto"/>
              <w:right w:val="single" w:sz="4" w:space="0" w:color="auto"/>
            </w:tcBorders>
            <w:shd w:val="clear" w:color="auto" w:fill="auto"/>
            <w:noWrap/>
            <w:textDirection w:val="btLr"/>
            <w:vAlign w:val="bottom"/>
            <w:hideMark/>
          </w:tcPr>
          <w:p w14:paraId="3169E395" w14:textId="77777777" w:rsidR="00CB5648" w:rsidRPr="0091195C" w:rsidRDefault="00CB5648" w:rsidP="005A1BB1">
            <w:pPr>
              <w:jc w:val="center"/>
              <w:rPr>
                <w:b/>
                <w:bCs/>
                <w:color w:val="000000"/>
                <w:sz w:val="15"/>
                <w:szCs w:val="15"/>
                <w:lang w:val="tr-TR"/>
              </w:rPr>
            </w:pPr>
            <w:proofErr w:type="spellStart"/>
            <w:r w:rsidRPr="0091195C">
              <w:rPr>
                <w:b/>
                <w:bCs/>
                <w:color w:val="000000"/>
                <w:sz w:val="15"/>
                <w:szCs w:val="15"/>
                <w:lang w:val="tr-TR"/>
              </w:rPr>
              <w:t>Returns</w:t>
            </w:r>
            <w:proofErr w:type="spellEnd"/>
            <w:r w:rsidRPr="0091195C">
              <w:rPr>
                <w:b/>
                <w:bCs/>
                <w:color w:val="000000"/>
                <w:sz w:val="15"/>
                <w:szCs w:val="15"/>
                <w:lang w:val="tr-TR"/>
              </w:rPr>
              <w:t xml:space="preserve"> (Value)</w:t>
            </w:r>
          </w:p>
        </w:tc>
        <w:tc>
          <w:tcPr>
            <w:tcW w:w="231" w:type="dxa"/>
            <w:tcBorders>
              <w:top w:val="nil"/>
              <w:left w:val="nil"/>
              <w:bottom w:val="single" w:sz="4" w:space="0" w:color="auto"/>
              <w:right w:val="single" w:sz="4" w:space="0" w:color="auto"/>
            </w:tcBorders>
            <w:shd w:val="clear" w:color="auto" w:fill="auto"/>
            <w:noWrap/>
            <w:textDirection w:val="btLr"/>
            <w:vAlign w:val="bottom"/>
            <w:hideMark/>
          </w:tcPr>
          <w:p w14:paraId="464C89D8" w14:textId="77777777" w:rsidR="00CB5648" w:rsidRPr="0091195C" w:rsidRDefault="00CB5648" w:rsidP="005A1BB1">
            <w:pPr>
              <w:jc w:val="center"/>
              <w:rPr>
                <w:b/>
                <w:bCs/>
                <w:color w:val="000000"/>
                <w:sz w:val="15"/>
                <w:szCs w:val="15"/>
                <w:lang w:val="tr-TR"/>
              </w:rPr>
            </w:pPr>
            <w:r w:rsidRPr="0091195C">
              <w:rPr>
                <w:b/>
                <w:bCs/>
                <w:color w:val="000000"/>
                <w:sz w:val="15"/>
                <w:szCs w:val="15"/>
                <w:lang w:val="tr-TR"/>
              </w:rPr>
              <w:t>FX Rate</w:t>
            </w:r>
          </w:p>
        </w:tc>
        <w:tc>
          <w:tcPr>
            <w:tcW w:w="231" w:type="dxa"/>
            <w:tcBorders>
              <w:top w:val="nil"/>
              <w:left w:val="nil"/>
              <w:bottom w:val="single" w:sz="4" w:space="0" w:color="auto"/>
              <w:right w:val="single" w:sz="4" w:space="0" w:color="auto"/>
            </w:tcBorders>
            <w:shd w:val="clear" w:color="auto" w:fill="auto"/>
            <w:noWrap/>
            <w:textDirection w:val="btLr"/>
            <w:vAlign w:val="bottom"/>
            <w:hideMark/>
          </w:tcPr>
          <w:p w14:paraId="0150FE96" w14:textId="77777777" w:rsidR="00CB5648" w:rsidRPr="0091195C" w:rsidRDefault="00CB5648" w:rsidP="005A1BB1">
            <w:pPr>
              <w:jc w:val="center"/>
              <w:rPr>
                <w:b/>
                <w:bCs/>
                <w:color w:val="000000"/>
                <w:sz w:val="15"/>
                <w:szCs w:val="15"/>
                <w:lang w:val="tr-TR"/>
              </w:rPr>
            </w:pPr>
            <w:proofErr w:type="spellStart"/>
            <w:r w:rsidRPr="0091195C">
              <w:rPr>
                <w:b/>
                <w:bCs/>
                <w:color w:val="000000"/>
                <w:sz w:val="15"/>
                <w:szCs w:val="15"/>
                <w:lang w:val="tr-TR"/>
              </w:rPr>
              <w:t>ToP</w:t>
            </w:r>
            <w:proofErr w:type="spellEnd"/>
          </w:p>
        </w:tc>
        <w:tc>
          <w:tcPr>
            <w:tcW w:w="231" w:type="dxa"/>
            <w:tcBorders>
              <w:top w:val="nil"/>
              <w:left w:val="nil"/>
              <w:bottom w:val="single" w:sz="4" w:space="0" w:color="auto"/>
              <w:right w:val="single" w:sz="4" w:space="0" w:color="auto"/>
            </w:tcBorders>
            <w:shd w:val="clear" w:color="auto" w:fill="auto"/>
            <w:noWrap/>
            <w:textDirection w:val="btLr"/>
            <w:vAlign w:val="bottom"/>
            <w:hideMark/>
          </w:tcPr>
          <w:p w14:paraId="1B436F2D" w14:textId="77777777" w:rsidR="00CB5648" w:rsidRPr="0091195C" w:rsidRDefault="00CB5648" w:rsidP="005A1BB1">
            <w:pPr>
              <w:jc w:val="center"/>
              <w:rPr>
                <w:b/>
                <w:bCs/>
                <w:color w:val="000000"/>
                <w:sz w:val="15"/>
                <w:szCs w:val="15"/>
                <w:lang w:val="tr-TR"/>
              </w:rPr>
            </w:pPr>
            <w:proofErr w:type="spellStart"/>
            <w:r w:rsidRPr="0091195C">
              <w:rPr>
                <w:b/>
                <w:bCs/>
                <w:color w:val="000000"/>
                <w:sz w:val="15"/>
                <w:szCs w:val="15"/>
                <w:lang w:val="tr-TR"/>
              </w:rPr>
              <w:t>Terms</w:t>
            </w:r>
            <w:proofErr w:type="spellEnd"/>
            <w:r w:rsidRPr="0091195C">
              <w:rPr>
                <w:b/>
                <w:bCs/>
                <w:color w:val="000000"/>
                <w:sz w:val="15"/>
                <w:szCs w:val="15"/>
                <w:lang w:val="tr-TR"/>
              </w:rPr>
              <w:t xml:space="preserve"> of </w:t>
            </w:r>
            <w:proofErr w:type="spellStart"/>
            <w:r w:rsidRPr="0091195C">
              <w:rPr>
                <w:b/>
                <w:bCs/>
                <w:color w:val="000000"/>
                <w:sz w:val="15"/>
                <w:szCs w:val="15"/>
                <w:lang w:val="tr-TR"/>
              </w:rPr>
              <w:t>Payment</w:t>
            </w:r>
            <w:proofErr w:type="spellEnd"/>
          </w:p>
        </w:tc>
        <w:tc>
          <w:tcPr>
            <w:tcW w:w="231" w:type="dxa"/>
            <w:tcBorders>
              <w:top w:val="nil"/>
              <w:left w:val="nil"/>
              <w:bottom w:val="single" w:sz="4" w:space="0" w:color="auto"/>
              <w:right w:val="single" w:sz="4" w:space="0" w:color="auto"/>
            </w:tcBorders>
            <w:shd w:val="clear" w:color="auto" w:fill="auto"/>
            <w:noWrap/>
            <w:textDirection w:val="btLr"/>
            <w:vAlign w:val="bottom"/>
            <w:hideMark/>
          </w:tcPr>
          <w:p w14:paraId="050CCB0C" w14:textId="77777777" w:rsidR="00CB5648" w:rsidRPr="0091195C" w:rsidRDefault="00CB5648" w:rsidP="005A1BB1">
            <w:pPr>
              <w:jc w:val="center"/>
              <w:rPr>
                <w:b/>
                <w:bCs/>
                <w:color w:val="000000"/>
                <w:sz w:val="15"/>
                <w:szCs w:val="15"/>
                <w:lang w:val="tr-TR"/>
              </w:rPr>
            </w:pPr>
            <w:proofErr w:type="spellStart"/>
            <w:r w:rsidRPr="0091195C">
              <w:rPr>
                <w:b/>
                <w:bCs/>
                <w:color w:val="000000"/>
                <w:sz w:val="15"/>
                <w:szCs w:val="15"/>
                <w:lang w:val="tr-TR"/>
              </w:rPr>
              <w:t>Interest</w:t>
            </w:r>
            <w:proofErr w:type="spellEnd"/>
            <w:r w:rsidRPr="0091195C">
              <w:rPr>
                <w:b/>
                <w:bCs/>
                <w:color w:val="000000"/>
                <w:sz w:val="15"/>
                <w:szCs w:val="15"/>
                <w:lang w:val="tr-TR"/>
              </w:rPr>
              <w:t xml:space="preserve"> Rate</w:t>
            </w:r>
          </w:p>
        </w:tc>
        <w:tc>
          <w:tcPr>
            <w:tcW w:w="231" w:type="dxa"/>
            <w:tcBorders>
              <w:top w:val="nil"/>
              <w:left w:val="nil"/>
              <w:bottom w:val="single" w:sz="4" w:space="0" w:color="auto"/>
              <w:right w:val="single" w:sz="4" w:space="0" w:color="auto"/>
            </w:tcBorders>
            <w:shd w:val="clear" w:color="auto" w:fill="auto"/>
            <w:noWrap/>
            <w:textDirection w:val="btLr"/>
            <w:vAlign w:val="bottom"/>
            <w:hideMark/>
          </w:tcPr>
          <w:p w14:paraId="56D64517" w14:textId="77777777" w:rsidR="00CB5648" w:rsidRPr="0091195C" w:rsidRDefault="00CB5648" w:rsidP="005A1BB1">
            <w:pPr>
              <w:jc w:val="center"/>
              <w:rPr>
                <w:b/>
                <w:bCs/>
                <w:color w:val="000000"/>
                <w:sz w:val="15"/>
                <w:szCs w:val="15"/>
                <w:lang w:val="tr-TR"/>
              </w:rPr>
            </w:pPr>
            <w:r w:rsidRPr="0091195C">
              <w:rPr>
                <w:b/>
                <w:bCs/>
                <w:color w:val="000000"/>
                <w:sz w:val="15"/>
                <w:szCs w:val="15"/>
                <w:lang w:val="tr-TR"/>
              </w:rPr>
              <w:t xml:space="preserve">Delivery </w:t>
            </w:r>
            <w:proofErr w:type="spellStart"/>
            <w:r w:rsidRPr="0091195C">
              <w:rPr>
                <w:b/>
                <w:bCs/>
                <w:color w:val="000000"/>
                <w:sz w:val="15"/>
                <w:szCs w:val="15"/>
                <w:lang w:val="tr-TR"/>
              </w:rPr>
              <w:t>Terms</w:t>
            </w:r>
            <w:proofErr w:type="spellEnd"/>
          </w:p>
        </w:tc>
        <w:tc>
          <w:tcPr>
            <w:tcW w:w="231" w:type="dxa"/>
            <w:tcBorders>
              <w:top w:val="nil"/>
              <w:left w:val="nil"/>
              <w:bottom w:val="single" w:sz="4" w:space="0" w:color="auto"/>
              <w:right w:val="single" w:sz="4" w:space="0" w:color="auto"/>
            </w:tcBorders>
            <w:shd w:val="clear" w:color="auto" w:fill="auto"/>
            <w:noWrap/>
            <w:textDirection w:val="btLr"/>
            <w:vAlign w:val="bottom"/>
            <w:hideMark/>
          </w:tcPr>
          <w:p w14:paraId="75256E9D" w14:textId="77777777" w:rsidR="00CB5648" w:rsidRPr="0091195C" w:rsidRDefault="00CB5648" w:rsidP="005A1BB1">
            <w:pPr>
              <w:jc w:val="center"/>
              <w:rPr>
                <w:b/>
                <w:bCs/>
                <w:color w:val="000000"/>
                <w:sz w:val="15"/>
                <w:szCs w:val="15"/>
                <w:lang w:val="tr-TR"/>
              </w:rPr>
            </w:pPr>
            <w:r w:rsidRPr="0091195C">
              <w:rPr>
                <w:b/>
                <w:bCs/>
                <w:color w:val="000000"/>
                <w:sz w:val="15"/>
                <w:szCs w:val="15"/>
                <w:lang w:val="tr-TR"/>
              </w:rPr>
              <w:t>Packing</w:t>
            </w:r>
          </w:p>
        </w:tc>
        <w:tc>
          <w:tcPr>
            <w:tcW w:w="231" w:type="dxa"/>
            <w:tcBorders>
              <w:top w:val="nil"/>
              <w:left w:val="nil"/>
              <w:bottom w:val="single" w:sz="4" w:space="0" w:color="auto"/>
              <w:right w:val="single" w:sz="4" w:space="0" w:color="auto"/>
            </w:tcBorders>
            <w:shd w:val="clear" w:color="auto" w:fill="auto"/>
            <w:noWrap/>
            <w:textDirection w:val="btLr"/>
            <w:vAlign w:val="bottom"/>
            <w:hideMark/>
          </w:tcPr>
          <w:p w14:paraId="38116ABB" w14:textId="77777777" w:rsidR="00CB5648" w:rsidRPr="0091195C" w:rsidRDefault="00CB5648" w:rsidP="005A1BB1">
            <w:pPr>
              <w:jc w:val="center"/>
              <w:rPr>
                <w:b/>
                <w:bCs/>
                <w:color w:val="000000"/>
                <w:sz w:val="15"/>
                <w:szCs w:val="15"/>
                <w:lang w:val="tr-TR"/>
              </w:rPr>
            </w:pPr>
            <w:r w:rsidRPr="0091195C">
              <w:rPr>
                <w:b/>
                <w:bCs/>
                <w:color w:val="000000"/>
                <w:sz w:val="15"/>
                <w:szCs w:val="15"/>
                <w:lang w:val="tr-TR"/>
              </w:rPr>
              <w:t>Handling</w:t>
            </w:r>
          </w:p>
        </w:tc>
        <w:tc>
          <w:tcPr>
            <w:tcW w:w="231" w:type="dxa"/>
            <w:tcBorders>
              <w:top w:val="nil"/>
              <w:left w:val="nil"/>
              <w:bottom w:val="single" w:sz="4" w:space="0" w:color="auto"/>
              <w:right w:val="single" w:sz="4" w:space="0" w:color="auto"/>
            </w:tcBorders>
            <w:shd w:val="clear" w:color="auto" w:fill="auto"/>
            <w:noWrap/>
            <w:textDirection w:val="btLr"/>
            <w:vAlign w:val="bottom"/>
            <w:hideMark/>
          </w:tcPr>
          <w:p w14:paraId="0F385EC7" w14:textId="77777777" w:rsidR="00CB5648" w:rsidRPr="0091195C" w:rsidRDefault="00CB5648" w:rsidP="005A1BB1">
            <w:pPr>
              <w:jc w:val="center"/>
              <w:rPr>
                <w:b/>
                <w:bCs/>
                <w:color w:val="000000"/>
                <w:sz w:val="15"/>
                <w:szCs w:val="15"/>
                <w:lang w:val="tr-TR"/>
              </w:rPr>
            </w:pPr>
            <w:r w:rsidRPr="0091195C">
              <w:rPr>
                <w:b/>
                <w:bCs/>
                <w:color w:val="000000"/>
                <w:sz w:val="15"/>
                <w:szCs w:val="15"/>
                <w:lang w:val="tr-TR"/>
              </w:rPr>
              <w:t xml:space="preserve">Dom. </w:t>
            </w:r>
            <w:proofErr w:type="spellStart"/>
            <w:r w:rsidRPr="0091195C">
              <w:rPr>
                <w:b/>
                <w:bCs/>
                <w:color w:val="000000"/>
                <w:sz w:val="15"/>
                <w:szCs w:val="15"/>
                <w:lang w:val="tr-TR"/>
              </w:rPr>
              <w:t>Transportation</w:t>
            </w:r>
            <w:proofErr w:type="spellEnd"/>
          </w:p>
        </w:tc>
        <w:tc>
          <w:tcPr>
            <w:tcW w:w="231" w:type="dxa"/>
            <w:tcBorders>
              <w:top w:val="nil"/>
              <w:left w:val="nil"/>
              <w:bottom w:val="single" w:sz="4" w:space="0" w:color="auto"/>
              <w:right w:val="single" w:sz="4" w:space="0" w:color="auto"/>
            </w:tcBorders>
            <w:shd w:val="clear" w:color="auto" w:fill="auto"/>
            <w:noWrap/>
            <w:textDirection w:val="btLr"/>
            <w:vAlign w:val="bottom"/>
            <w:hideMark/>
          </w:tcPr>
          <w:p w14:paraId="0098BFC7" w14:textId="77777777" w:rsidR="00CB5648" w:rsidRPr="0091195C" w:rsidRDefault="00CB5648" w:rsidP="005A1BB1">
            <w:pPr>
              <w:jc w:val="center"/>
              <w:rPr>
                <w:b/>
                <w:bCs/>
                <w:color w:val="000000"/>
                <w:sz w:val="15"/>
                <w:szCs w:val="15"/>
                <w:lang w:val="tr-TR"/>
              </w:rPr>
            </w:pPr>
            <w:r w:rsidRPr="0091195C">
              <w:rPr>
                <w:b/>
                <w:bCs/>
                <w:color w:val="000000"/>
                <w:sz w:val="15"/>
                <w:szCs w:val="15"/>
                <w:lang w:val="tr-TR"/>
              </w:rPr>
              <w:t xml:space="preserve">Dom. </w:t>
            </w:r>
            <w:proofErr w:type="spellStart"/>
            <w:r w:rsidRPr="0091195C">
              <w:rPr>
                <w:b/>
                <w:bCs/>
                <w:color w:val="000000"/>
                <w:sz w:val="15"/>
                <w:szCs w:val="15"/>
                <w:lang w:val="tr-TR"/>
              </w:rPr>
              <w:t>Insurance</w:t>
            </w:r>
            <w:proofErr w:type="spellEnd"/>
          </w:p>
        </w:tc>
        <w:tc>
          <w:tcPr>
            <w:tcW w:w="231" w:type="dxa"/>
            <w:tcBorders>
              <w:top w:val="nil"/>
              <w:left w:val="nil"/>
              <w:bottom w:val="single" w:sz="4" w:space="0" w:color="auto"/>
              <w:right w:val="single" w:sz="4" w:space="0" w:color="auto"/>
            </w:tcBorders>
            <w:shd w:val="clear" w:color="auto" w:fill="auto"/>
            <w:noWrap/>
            <w:textDirection w:val="btLr"/>
            <w:vAlign w:val="bottom"/>
            <w:hideMark/>
          </w:tcPr>
          <w:p w14:paraId="7F01F3B4" w14:textId="77777777" w:rsidR="00CB5648" w:rsidRPr="0091195C" w:rsidRDefault="00CB5648" w:rsidP="005A1BB1">
            <w:pPr>
              <w:jc w:val="center"/>
              <w:rPr>
                <w:b/>
                <w:bCs/>
                <w:color w:val="000000"/>
                <w:sz w:val="15"/>
                <w:szCs w:val="15"/>
                <w:lang w:val="tr-TR"/>
              </w:rPr>
            </w:pPr>
            <w:proofErr w:type="spellStart"/>
            <w:r w:rsidRPr="0091195C">
              <w:rPr>
                <w:b/>
                <w:bCs/>
                <w:color w:val="000000"/>
                <w:sz w:val="15"/>
                <w:szCs w:val="15"/>
                <w:lang w:val="tr-TR"/>
              </w:rPr>
              <w:t>External</w:t>
            </w:r>
            <w:proofErr w:type="spellEnd"/>
            <w:r w:rsidRPr="0091195C">
              <w:rPr>
                <w:b/>
                <w:bCs/>
                <w:color w:val="000000"/>
                <w:sz w:val="15"/>
                <w:szCs w:val="15"/>
                <w:lang w:val="tr-TR"/>
              </w:rPr>
              <w:t xml:space="preserve"> </w:t>
            </w:r>
            <w:proofErr w:type="spellStart"/>
            <w:r w:rsidRPr="0091195C">
              <w:rPr>
                <w:b/>
                <w:bCs/>
                <w:color w:val="000000"/>
                <w:sz w:val="15"/>
                <w:szCs w:val="15"/>
                <w:lang w:val="tr-TR"/>
              </w:rPr>
              <w:t>Freight</w:t>
            </w:r>
            <w:proofErr w:type="spellEnd"/>
          </w:p>
        </w:tc>
        <w:tc>
          <w:tcPr>
            <w:tcW w:w="231" w:type="dxa"/>
            <w:tcBorders>
              <w:top w:val="nil"/>
              <w:left w:val="nil"/>
              <w:bottom w:val="single" w:sz="4" w:space="0" w:color="auto"/>
              <w:right w:val="single" w:sz="4" w:space="0" w:color="auto"/>
            </w:tcBorders>
            <w:shd w:val="clear" w:color="auto" w:fill="auto"/>
            <w:noWrap/>
            <w:textDirection w:val="btLr"/>
            <w:vAlign w:val="bottom"/>
            <w:hideMark/>
          </w:tcPr>
          <w:p w14:paraId="08EF4C5D" w14:textId="77777777" w:rsidR="00CB5648" w:rsidRPr="0091195C" w:rsidRDefault="00CB5648" w:rsidP="005A1BB1">
            <w:pPr>
              <w:jc w:val="center"/>
              <w:rPr>
                <w:b/>
                <w:bCs/>
                <w:color w:val="000000"/>
                <w:sz w:val="15"/>
                <w:szCs w:val="15"/>
                <w:lang w:val="tr-TR"/>
              </w:rPr>
            </w:pPr>
            <w:proofErr w:type="spellStart"/>
            <w:r w:rsidRPr="0091195C">
              <w:rPr>
                <w:b/>
                <w:bCs/>
                <w:color w:val="000000"/>
                <w:sz w:val="15"/>
                <w:szCs w:val="15"/>
                <w:lang w:val="tr-TR"/>
              </w:rPr>
              <w:t>External</w:t>
            </w:r>
            <w:proofErr w:type="spellEnd"/>
            <w:r w:rsidRPr="0091195C">
              <w:rPr>
                <w:b/>
                <w:bCs/>
                <w:color w:val="000000"/>
                <w:sz w:val="15"/>
                <w:szCs w:val="15"/>
                <w:lang w:val="tr-TR"/>
              </w:rPr>
              <w:t xml:space="preserve"> </w:t>
            </w:r>
            <w:proofErr w:type="spellStart"/>
            <w:r w:rsidRPr="0091195C">
              <w:rPr>
                <w:b/>
                <w:bCs/>
                <w:color w:val="000000"/>
                <w:sz w:val="15"/>
                <w:szCs w:val="15"/>
                <w:lang w:val="tr-TR"/>
              </w:rPr>
              <w:t>Insurance</w:t>
            </w:r>
            <w:proofErr w:type="spellEnd"/>
          </w:p>
        </w:tc>
        <w:tc>
          <w:tcPr>
            <w:tcW w:w="231" w:type="dxa"/>
            <w:tcBorders>
              <w:top w:val="nil"/>
              <w:left w:val="nil"/>
              <w:bottom w:val="single" w:sz="4" w:space="0" w:color="auto"/>
              <w:right w:val="single" w:sz="4" w:space="0" w:color="auto"/>
            </w:tcBorders>
            <w:shd w:val="clear" w:color="auto" w:fill="auto"/>
            <w:noWrap/>
            <w:textDirection w:val="btLr"/>
            <w:vAlign w:val="bottom"/>
            <w:hideMark/>
          </w:tcPr>
          <w:p w14:paraId="5F513020" w14:textId="77777777" w:rsidR="00CB5648" w:rsidRPr="0091195C" w:rsidRDefault="00CB5648" w:rsidP="005A1BB1">
            <w:pPr>
              <w:jc w:val="center"/>
              <w:rPr>
                <w:b/>
                <w:bCs/>
                <w:color w:val="000000"/>
                <w:sz w:val="15"/>
                <w:szCs w:val="15"/>
                <w:lang w:val="tr-TR"/>
              </w:rPr>
            </w:pPr>
            <w:r w:rsidRPr="0091195C">
              <w:rPr>
                <w:b/>
                <w:bCs/>
                <w:color w:val="000000"/>
                <w:sz w:val="15"/>
                <w:szCs w:val="15"/>
                <w:lang w:val="tr-TR"/>
              </w:rPr>
              <w:t xml:space="preserve">Bank </w:t>
            </w:r>
            <w:proofErr w:type="spellStart"/>
            <w:r w:rsidRPr="0091195C">
              <w:rPr>
                <w:b/>
                <w:bCs/>
                <w:color w:val="000000"/>
                <w:sz w:val="15"/>
                <w:szCs w:val="15"/>
                <w:lang w:val="tr-TR"/>
              </w:rPr>
              <w:t>Cost</w:t>
            </w:r>
            <w:proofErr w:type="spellEnd"/>
          </w:p>
        </w:tc>
        <w:tc>
          <w:tcPr>
            <w:tcW w:w="231" w:type="dxa"/>
            <w:tcBorders>
              <w:top w:val="nil"/>
              <w:left w:val="nil"/>
              <w:bottom w:val="single" w:sz="4" w:space="0" w:color="auto"/>
              <w:right w:val="single" w:sz="4" w:space="0" w:color="auto"/>
            </w:tcBorders>
            <w:shd w:val="clear" w:color="auto" w:fill="auto"/>
            <w:noWrap/>
            <w:textDirection w:val="btLr"/>
            <w:vAlign w:val="bottom"/>
            <w:hideMark/>
          </w:tcPr>
          <w:p w14:paraId="48B01923" w14:textId="77777777" w:rsidR="00CB5648" w:rsidRPr="0091195C" w:rsidRDefault="00CB5648" w:rsidP="005A1BB1">
            <w:pPr>
              <w:jc w:val="center"/>
              <w:rPr>
                <w:b/>
                <w:bCs/>
                <w:color w:val="000000"/>
                <w:sz w:val="15"/>
                <w:szCs w:val="15"/>
                <w:lang w:val="tr-TR"/>
              </w:rPr>
            </w:pPr>
            <w:proofErr w:type="spellStart"/>
            <w:r w:rsidRPr="0091195C">
              <w:rPr>
                <w:b/>
                <w:bCs/>
                <w:color w:val="000000"/>
                <w:sz w:val="15"/>
                <w:szCs w:val="15"/>
                <w:lang w:val="tr-TR"/>
              </w:rPr>
              <w:t>Commission</w:t>
            </w:r>
            <w:proofErr w:type="spellEnd"/>
          </w:p>
        </w:tc>
        <w:tc>
          <w:tcPr>
            <w:tcW w:w="231" w:type="dxa"/>
            <w:tcBorders>
              <w:top w:val="nil"/>
              <w:left w:val="nil"/>
              <w:bottom w:val="single" w:sz="4" w:space="0" w:color="auto"/>
              <w:right w:val="single" w:sz="4" w:space="0" w:color="auto"/>
            </w:tcBorders>
            <w:shd w:val="clear" w:color="auto" w:fill="auto"/>
            <w:noWrap/>
            <w:textDirection w:val="btLr"/>
            <w:vAlign w:val="bottom"/>
            <w:hideMark/>
          </w:tcPr>
          <w:p w14:paraId="26C12191" w14:textId="77777777" w:rsidR="00CB5648" w:rsidRPr="0091195C" w:rsidRDefault="00CB5648" w:rsidP="005A1BB1">
            <w:pPr>
              <w:jc w:val="center"/>
              <w:rPr>
                <w:b/>
                <w:bCs/>
                <w:color w:val="000000"/>
                <w:sz w:val="15"/>
                <w:szCs w:val="15"/>
                <w:lang w:val="tr-TR"/>
              </w:rPr>
            </w:pPr>
            <w:r w:rsidRPr="0091195C">
              <w:rPr>
                <w:b/>
                <w:bCs/>
                <w:color w:val="000000"/>
                <w:sz w:val="15"/>
                <w:szCs w:val="15"/>
                <w:lang w:val="tr-TR"/>
              </w:rPr>
              <w:t>DDB</w:t>
            </w:r>
          </w:p>
        </w:tc>
        <w:tc>
          <w:tcPr>
            <w:tcW w:w="231" w:type="dxa"/>
            <w:tcBorders>
              <w:top w:val="nil"/>
              <w:left w:val="nil"/>
              <w:bottom w:val="single" w:sz="4" w:space="0" w:color="auto"/>
              <w:right w:val="single" w:sz="4" w:space="0" w:color="auto"/>
            </w:tcBorders>
            <w:shd w:val="clear" w:color="auto" w:fill="auto"/>
            <w:noWrap/>
            <w:textDirection w:val="btLr"/>
            <w:vAlign w:val="bottom"/>
            <w:hideMark/>
          </w:tcPr>
          <w:p w14:paraId="5A3186F3" w14:textId="77777777" w:rsidR="00CB5648" w:rsidRPr="0091195C" w:rsidRDefault="00CB5648" w:rsidP="005A1BB1">
            <w:pPr>
              <w:jc w:val="center"/>
              <w:rPr>
                <w:b/>
                <w:bCs/>
                <w:color w:val="000000"/>
                <w:sz w:val="15"/>
                <w:szCs w:val="15"/>
                <w:lang w:val="tr-TR"/>
              </w:rPr>
            </w:pPr>
            <w:proofErr w:type="spellStart"/>
            <w:r w:rsidRPr="0091195C">
              <w:rPr>
                <w:b/>
                <w:bCs/>
                <w:color w:val="000000"/>
                <w:sz w:val="15"/>
                <w:szCs w:val="15"/>
                <w:lang w:val="tr-TR"/>
              </w:rPr>
              <w:t>Export</w:t>
            </w:r>
            <w:proofErr w:type="spellEnd"/>
            <w:r w:rsidRPr="0091195C">
              <w:rPr>
                <w:b/>
                <w:bCs/>
                <w:color w:val="000000"/>
                <w:sz w:val="15"/>
                <w:szCs w:val="15"/>
                <w:lang w:val="tr-TR"/>
              </w:rPr>
              <w:t xml:space="preserve"> </w:t>
            </w:r>
            <w:proofErr w:type="spellStart"/>
            <w:r w:rsidRPr="0091195C">
              <w:rPr>
                <w:b/>
                <w:bCs/>
                <w:color w:val="000000"/>
                <w:sz w:val="15"/>
                <w:szCs w:val="15"/>
                <w:lang w:val="tr-TR"/>
              </w:rPr>
              <w:t>Tax</w:t>
            </w:r>
            <w:proofErr w:type="spellEnd"/>
          </w:p>
        </w:tc>
        <w:tc>
          <w:tcPr>
            <w:tcW w:w="231" w:type="dxa"/>
            <w:tcBorders>
              <w:top w:val="nil"/>
              <w:left w:val="nil"/>
              <w:bottom w:val="single" w:sz="4" w:space="0" w:color="auto"/>
              <w:right w:val="single" w:sz="4" w:space="0" w:color="auto"/>
            </w:tcBorders>
            <w:shd w:val="clear" w:color="auto" w:fill="auto"/>
            <w:noWrap/>
            <w:textDirection w:val="btLr"/>
            <w:vAlign w:val="bottom"/>
            <w:hideMark/>
          </w:tcPr>
          <w:p w14:paraId="3912F8DC" w14:textId="77777777" w:rsidR="00CB5648" w:rsidRPr="0091195C" w:rsidRDefault="00CB5648" w:rsidP="005A1BB1">
            <w:pPr>
              <w:jc w:val="center"/>
              <w:rPr>
                <w:b/>
                <w:bCs/>
                <w:color w:val="000000"/>
                <w:sz w:val="15"/>
                <w:szCs w:val="15"/>
                <w:lang w:val="tr-TR"/>
              </w:rPr>
            </w:pPr>
            <w:r w:rsidRPr="0091195C">
              <w:rPr>
                <w:b/>
                <w:bCs/>
                <w:color w:val="000000"/>
                <w:sz w:val="15"/>
                <w:szCs w:val="15"/>
                <w:lang w:val="tr-TR"/>
              </w:rPr>
              <w:t>Other1</w:t>
            </w:r>
          </w:p>
        </w:tc>
        <w:tc>
          <w:tcPr>
            <w:tcW w:w="231" w:type="dxa"/>
            <w:tcBorders>
              <w:top w:val="nil"/>
              <w:left w:val="nil"/>
              <w:bottom w:val="single" w:sz="4" w:space="0" w:color="auto"/>
              <w:right w:val="single" w:sz="4" w:space="0" w:color="auto"/>
            </w:tcBorders>
            <w:shd w:val="clear" w:color="auto" w:fill="auto"/>
            <w:noWrap/>
            <w:textDirection w:val="btLr"/>
            <w:vAlign w:val="bottom"/>
            <w:hideMark/>
          </w:tcPr>
          <w:p w14:paraId="27E1EEEF" w14:textId="77777777" w:rsidR="00CB5648" w:rsidRPr="0091195C" w:rsidRDefault="00CB5648" w:rsidP="005A1BB1">
            <w:pPr>
              <w:jc w:val="center"/>
              <w:rPr>
                <w:b/>
                <w:bCs/>
                <w:color w:val="000000"/>
                <w:sz w:val="15"/>
                <w:szCs w:val="15"/>
                <w:lang w:val="tr-TR"/>
              </w:rPr>
            </w:pPr>
            <w:r w:rsidRPr="0091195C">
              <w:rPr>
                <w:b/>
                <w:bCs/>
                <w:color w:val="000000"/>
                <w:sz w:val="15"/>
                <w:szCs w:val="15"/>
                <w:lang w:val="tr-TR"/>
              </w:rPr>
              <w:t>Other2</w:t>
            </w:r>
          </w:p>
        </w:tc>
      </w:tr>
      <w:tr w:rsidR="00CB5648" w:rsidRPr="0091195C" w14:paraId="7E060EF6" w14:textId="77777777" w:rsidTr="005A1BB1">
        <w:trPr>
          <w:trHeight w:val="195"/>
        </w:trPr>
        <w:tc>
          <w:tcPr>
            <w:tcW w:w="230" w:type="dxa"/>
            <w:tcBorders>
              <w:top w:val="nil"/>
              <w:left w:val="single" w:sz="4" w:space="0" w:color="auto"/>
              <w:bottom w:val="single" w:sz="4" w:space="0" w:color="auto"/>
              <w:right w:val="single" w:sz="4" w:space="0" w:color="auto"/>
            </w:tcBorders>
            <w:shd w:val="clear" w:color="auto" w:fill="auto"/>
            <w:vAlign w:val="bottom"/>
            <w:hideMark/>
          </w:tcPr>
          <w:p w14:paraId="6041986F" w14:textId="77777777" w:rsidR="00CB5648" w:rsidRPr="0091195C" w:rsidRDefault="00CB5648" w:rsidP="005A1BB1">
            <w:pPr>
              <w:jc w:val="center"/>
              <w:rPr>
                <w:b/>
                <w:bCs/>
                <w:color w:val="000000"/>
                <w:sz w:val="15"/>
                <w:szCs w:val="15"/>
                <w:lang w:val="tr-TR"/>
              </w:rPr>
            </w:pPr>
            <w:r w:rsidRPr="0091195C">
              <w:rPr>
                <w:b/>
                <w:bCs/>
                <w:color w:val="000000"/>
                <w:sz w:val="15"/>
                <w:szCs w:val="15"/>
                <w:lang w:val="tr-TR"/>
              </w:rPr>
              <w:t>1</w:t>
            </w:r>
          </w:p>
        </w:tc>
        <w:tc>
          <w:tcPr>
            <w:tcW w:w="230" w:type="dxa"/>
            <w:tcBorders>
              <w:top w:val="nil"/>
              <w:left w:val="nil"/>
              <w:bottom w:val="single" w:sz="4" w:space="0" w:color="auto"/>
              <w:right w:val="single" w:sz="4" w:space="0" w:color="auto"/>
            </w:tcBorders>
            <w:shd w:val="clear" w:color="auto" w:fill="auto"/>
            <w:vAlign w:val="bottom"/>
            <w:hideMark/>
          </w:tcPr>
          <w:p w14:paraId="4F81C266" w14:textId="77777777" w:rsidR="00CB5648" w:rsidRPr="0091195C" w:rsidRDefault="00CB5648" w:rsidP="005A1BB1">
            <w:pPr>
              <w:rPr>
                <w:color w:val="000000"/>
                <w:sz w:val="15"/>
                <w:szCs w:val="15"/>
                <w:lang w:val="tr-TR"/>
              </w:rPr>
            </w:pPr>
            <w:r w:rsidRPr="0091195C">
              <w:rPr>
                <w:color w:val="000000"/>
                <w:sz w:val="15"/>
                <w:szCs w:val="15"/>
                <w:lang w:val="tr-TR"/>
              </w:rPr>
              <w:t> </w:t>
            </w:r>
          </w:p>
        </w:tc>
        <w:tc>
          <w:tcPr>
            <w:tcW w:w="230" w:type="dxa"/>
            <w:tcBorders>
              <w:top w:val="nil"/>
              <w:left w:val="nil"/>
              <w:bottom w:val="single" w:sz="4" w:space="0" w:color="auto"/>
              <w:right w:val="single" w:sz="4" w:space="0" w:color="auto"/>
            </w:tcBorders>
            <w:shd w:val="clear" w:color="auto" w:fill="auto"/>
            <w:vAlign w:val="bottom"/>
            <w:hideMark/>
          </w:tcPr>
          <w:p w14:paraId="400BA85C" w14:textId="77777777" w:rsidR="00CB5648" w:rsidRPr="0091195C" w:rsidRDefault="00CB5648" w:rsidP="005A1BB1">
            <w:pPr>
              <w:rPr>
                <w:color w:val="000000"/>
                <w:sz w:val="15"/>
                <w:szCs w:val="15"/>
                <w:lang w:val="tr-TR"/>
              </w:rPr>
            </w:pPr>
            <w:r w:rsidRPr="0091195C">
              <w:rPr>
                <w:color w:val="000000"/>
                <w:sz w:val="15"/>
                <w:szCs w:val="15"/>
                <w:lang w:val="tr-TR"/>
              </w:rPr>
              <w:t> </w:t>
            </w:r>
          </w:p>
        </w:tc>
        <w:tc>
          <w:tcPr>
            <w:tcW w:w="230" w:type="dxa"/>
            <w:tcBorders>
              <w:top w:val="nil"/>
              <w:left w:val="nil"/>
              <w:bottom w:val="single" w:sz="4" w:space="0" w:color="auto"/>
              <w:right w:val="single" w:sz="4" w:space="0" w:color="auto"/>
            </w:tcBorders>
            <w:shd w:val="clear" w:color="auto" w:fill="auto"/>
            <w:vAlign w:val="bottom"/>
            <w:hideMark/>
          </w:tcPr>
          <w:p w14:paraId="1A469B14" w14:textId="77777777" w:rsidR="00CB5648" w:rsidRPr="0091195C" w:rsidRDefault="00CB5648" w:rsidP="005A1BB1">
            <w:pPr>
              <w:rPr>
                <w:color w:val="000000"/>
                <w:sz w:val="15"/>
                <w:szCs w:val="15"/>
                <w:lang w:val="tr-TR"/>
              </w:rPr>
            </w:pPr>
            <w:r w:rsidRPr="0091195C">
              <w:rPr>
                <w:color w:val="000000"/>
                <w:sz w:val="15"/>
                <w:szCs w:val="15"/>
                <w:lang w:val="tr-TR"/>
              </w:rPr>
              <w:t> </w:t>
            </w:r>
          </w:p>
        </w:tc>
        <w:tc>
          <w:tcPr>
            <w:tcW w:w="230" w:type="dxa"/>
            <w:tcBorders>
              <w:top w:val="nil"/>
              <w:left w:val="nil"/>
              <w:bottom w:val="single" w:sz="4" w:space="0" w:color="auto"/>
              <w:right w:val="single" w:sz="4" w:space="0" w:color="auto"/>
            </w:tcBorders>
            <w:shd w:val="clear" w:color="auto" w:fill="auto"/>
            <w:vAlign w:val="bottom"/>
            <w:hideMark/>
          </w:tcPr>
          <w:p w14:paraId="21B816F3" w14:textId="77777777" w:rsidR="00CB5648" w:rsidRPr="0091195C" w:rsidRDefault="00CB5648" w:rsidP="005A1BB1">
            <w:pPr>
              <w:rPr>
                <w:color w:val="000000"/>
                <w:sz w:val="15"/>
                <w:szCs w:val="15"/>
                <w:lang w:val="tr-TR"/>
              </w:rPr>
            </w:pPr>
            <w:r w:rsidRPr="0091195C">
              <w:rPr>
                <w:color w:val="000000"/>
                <w:sz w:val="15"/>
                <w:szCs w:val="15"/>
                <w:lang w:val="tr-TR"/>
              </w:rPr>
              <w:t> </w:t>
            </w:r>
          </w:p>
        </w:tc>
        <w:tc>
          <w:tcPr>
            <w:tcW w:w="230" w:type="dxa"/>
            <w:tcBorders>
              <w:top w:val="nil"/>
              <w:left w:val="nil"/>
              <w:bottom w:val="single" w:sz="4" w:space="0" w:color="auto"/>
              <w:right w:val="single" w:sz="4" w:space="0" w:color="auto"/>
            </w:tcBorders>
            <w:shd w:val="clear" w:color="auto" w:fill="auto"/>
            <w:vAlign w:val="bottom"/>
            <w:hideMark/>
          </w:tcPr>
          <w:p w14:paraId="2E552319" w14:textId="77777777" w:rsidR="00CB5648" w:rsidRPr="0091195C" w:rsidRDefault="00CB5648" w:rsidP="005A1BB1">
            <w:pPr>
              <w:rPr>
                <w:color w:val="000000"/>
                <w:sz w:val="15"/>
                <w:szCs w:val="15"/>
                <w:lang w:val="tr-TR"/>
              </w:rPr>
            </w:pPr>
            <w:r w:rsidRPr="0091195C">
              <w:rPr>
                <w:color w:val="000000"/>
                <w:sz w:val="15"/>
                <w:szCs w:val="15"/>
                <w:lang w:val="tr-TR"/>
              </w:rPr>
              <w:t> </w:t>
            </w:r>
          </w:p>
        </w:tc>
        <w:tc>
          <w:tcPr>
            <w:tcW w:w="230" w:type="dxa"/>
            <w:tcBorders>
              <w:top w:val="nil"/>
              <w:left w:val="nil"/>
              <w:bottom w:val="single" w:sz="4" w:space="0" w:color="auto"/>
              <w:right w:val="single" w:sz="4" w:space="0" w:color="auto"/>
            </w:tcBorders>
            <w:shd w:val="clear" w:color="auto" w:fill="auto"/>
            <w:vAlign w:val="bottom"/>
            <w:hideMark/>
          </w:tcPr>
          <w:p w14:paraId="1330401D" w14:textId="77777777" w:rsidR="00CB5648" w:rsidRPr="0091195C" w:rsidRDefault="00CB5648" w:rsidP="005A1BB1">
            <w:pPr>
              <w:rPr>
                <w:color w:val="000000"/>
                <w:sz w:val="15"/>
                <w:szCs w:val="15"/>
                <w:lang w:val="tr-TR"/>
              </w:rPr>
            </w:pPr>
            <w:r w:rsidRPr="0091195C">
              <w:rPr>
                <w:color w:val="000000"/>
                <w:sz w:val="15"/>
                <w:szCs w:val="15"/>
                <w:lang w:val="tr-TR"/>
              </w:rPr>
              <w:t> </w:t>
            </w:r>
          </w:p>
        </w:tc>
        <w:tc>
          <w:tcPr>
            <w:tcW w:w="230" w:type="dxa"/>
            <w:tcBorders>
              <w:top w:val="nil"/>
              <w:left w:val="nil"/>
              <w:bottom w:val="single" w:sz="4" w:space="0" w:color="auto"/>
              <w:right w:val="single" w:sz="4" w:space="0" w:color="auto"/>
            </w:tcBorders>
            <w:shd w:val="clear" w:color="auto" w:fill="auto"/>
            <w:vAlign w:val="bottom"/>
            <w:hideMark/>
          </w:tcPr>
          <w:p w14:paraId="3D185DB2" w14:textId="77777777" w:rsidR="00CB5648" w:rsidRPr="0091195C" w:rsidRDefault="00CB5648" w:rsidP="005A1BB1">
            <w:pPr>
              <w:rPr>
                <w:color w:val="000000"/>
                <w:sz w:val="15"/>
                <w:szCs w:val="15"/>
                <w:lang w:val="tr-TR"/>
              </w:rPr>
            </w:pPr>
            <w:r w:rsidRPr="0091195C">
              <w:rPr>
                <w:color w:val="000000"/>
                <w:sz w:val="15"/>
                <w:szCs w:val="15"/>
                <w:lang w:val="tr-TR"/>
              </w:rPr>
              <w:t> </w:t>
            </w:r>
          </w:p>
        </w:tc>
        <w:tc>
          <w:tcPr>
            <w:tcW w:w="230" w:type="dxa"/>
            <w:tcBorders>
              <w:top w:val="nil"/>
              <w:left w:val="nil"/>
              <w:bottom w:val="single" w:sz="4" w:space="0" w:color="auto"/>
              <w:right w:val="single" w:sz="4" w:space="0" w:color="auto"/>
            </w:tcBorders>
            <w:shd w:val="clear" w:color="auto" w:fill="auto"/>
            <w:vAlign w:val="bottom"/>
            <w:hideMark/>
          </w:tcPr>
          <w:p w14:paraId="6ACF423D" w14:textId="77777777" w:rsidR="00CB5648" w:rsidRPr="0091195C" w:rsidRDefault="00CB5648" w:rsidP="005A1BB1">
            <w:pPr>
              <w:jc w:val="right"/>
              <w:rPr>
                <w:color w:val="000000"/>
                <w:sz w:val="15"/>
                <w:szCs w:val="15"/>
                <w:lang w:val="tr-TR"/>
              </w:rPr>
            </w:pPr>
            <w:r w:rsidRPr="0091195C">
              <w:rPr>
                <w:color w:val="000000"/>
                <w:sz w:val="15"/>
                <w:szCs w:val="15"/>
                <w:lang w:val="tr-TR"/>
              </w:rPr>
              <w:t> </w:t>
            </w:r>
          </w:p>
        </w:tc>
        <w:tc>
          <w:tcPr>
            <w:tcW w:w="230" w:type="dxa"/>
            <w:tcBorders>
              <w:top w:val="nil"/>
              <w:left w:val="nil"/>
              <w:bottom w:val="single" w:sz="4" w:space="0" w:color="auto"/>
              <w:right w:val="single" w:sz="4" w:space="0" w:color="auto"/>
            </w:tcBorders>
            <w:shd w:val="clear" w:color="auto" w:fill="auto"/>
            <w:vAlign w:val="bottom"/>
            <w:hideMark/>
          </w:tcPr>
          <w:p w14:paraId="2C2D106D" w14:textId="77777777" w:rsidR="00CB5648" w:rsidRPr="0091195C" w:rsidRDefault="00CB5648" w:rsidP="005A1BB1">
            <w:pPr>
              <w:jc w:val="right"/>
              <w:rPr>
                <w:color w:val="000000"/>
                <w:sz w:val="15"/>
                <w:szCs w:val="15"/>
                <w:lang w:val="tr-TR"/>
              </w:rPr>
            </w:pPr>
            <w:r w:rsidRPr="0091195C">
              <w:rPr>
                <w:color w:val="000000"/>
                <w:sz w:val="15"/>
                <w:szCs w:val="15"/>
                <w:lang w:val="tr-TR"/>
              </w:rPr>
              <w:t> </w:t>
            </w:r>
          </w:p>
        </w:tc>
        <w:tc>
          <w:tcPr>
            <w:tcW w:w="231" w:type="dxa"/>
            <w:tcBorders>
              <w:top w:val="nil"/>
              <w:left w:val="nil"/>
              <w:bottom w:val="single" w:sz="4" w:space="0" w:color="auto"/>
              <w:right w:val="single" w:sz="4" w:space="0" w:color="auto"/>
            </w:tcBorders>
            <w:shd w:val="clear" w:color="auto" w:fill="auto"/>
            <w:vAlign w:val="bottom"/>
            <w:hideMark/>
          </w:tcPr>
          <w:p w14:paraId="57DBFF96" w14:textId="77777777" w:rsidR="00CB5648" w:rsidRPr="0091195C" w:rsidRDefault="00CB5648" w:rsidP="005A1BB1">
            <w:pPr>
              <w:jc w:val="right"/>
              <w:rPr>
                <w:color w:val="000000"/>
                <w:sz w:val="15"/>
                <w:szCs w:val="15"/>
                <w:lang w:val="tr-TR"/>
              </w:rPr>
            </w:pPr>
            <w:r w:rsidRPr="0091195C">
              <w:rPr>
                <w:color w:val="000000"/>
                <w:sz w:val="15"/>
                <w:szCs w:val="15"/>
                <w:lang w:val="tr-TR"/>
              </w:rPr>
              <w:t> </w:t>
            </w:r>
          </w:p>
        </w:tc>
        <w:tc>
          <w:tcPr>
            <w:tcW w:w="231" w:type="dxa"/>
            <w:tcBorders>
              <w:top w:val="nil"/>
              <w:left w:val="nil"/>
              <w:bottom w:val="single" w:sz="4" w:space="0" w:color="auto"/>
              <w:right w:val="single" w:sz="4" w:space="0" w:color="auto"/>
            </w:tcBorders>
            <w:shd w:val="clear" w:color="auto" w:fill="auto"/>
            <w:vAlign w:val="bottom"/>
            <w:hideMark/>
          </w:tcPr>
          <w:p w14:paraId="2DE8FD1A" w14:textId="77777777" w:rsidR="00CB5648" w:rsidRPr="0091195C" w:rsidRDefault="00CB5648" w:rsidP="005A1BB1">
            <w:pPr>
              <w:jc w:val="right"/>
              <w:rPr>
                <w:color w:val="000000"/>
                <w:sz w:val="15"/>
                <w:szCs w:val="15"/>
                <w:lang w:val="tr-TR"/>
              </w:rPr>
            </w:pPr>
            <w:r w:rsidRPr="0091195C">
              <w:rPr>
                <w:color w:val="000000"/>
                <w:sz w:val="15"/>
                <w:szCs w:val="15"/>
                <w:lang w:val="tr-TR"/>
              </w:rPr>
              <w:t> </w:t>
            </w:r>
          </w:p>
        </w:tc>
        <w:tc>
          <w:tcPr>
            <w:tcW w:w="231" w:type="dxa"/>
            <w:tcBorders>
              <w:top w:val="nil"/>
              <w:left w:val="nil"/>
              <w:bottom w:val="single" w:sz="4" w:space="0" w:color="auto"/>
              <w:right w:val="single" w:sz="4" w:space="0" w:color="auto"/>
            </w:tcBorders>
            <w:shd w:val="clear" w:color="auto" w:fill="auto"/>
            <w:vAlign w:val="bottom"/>
            <w:hideMark/>
          </w:tcPr>
          <w:p w14:paraId="5E429F97" w14:textId="77777777" w:rsidR="00CB5648" w:rsidRPr="0091195C" w:rsidRDefault="00CB5648" w:rsidP="005A1BB1">
            <w:pPr>
              <w:jc w:val="right"/>
              <w:rPr>
                <w:color w:val="000000"/>
                <w:sz w:val="15"/>
                <w:szCs w:val="15"/>
                <w:lang w:val="tr-TR"/>
              </w:rPr>
            </w:pPr>
            <w:r w:rsidRPr="0091195C">
              <w:rPr>
                <w:color w:val="000000"/>
                <w:sz w:val="15"/>
                <w:szCs w:val="15"/>
                <w:lang w:val="tr-TR"/>
              </w:rPr>
              <w:t> </w:t>
            </w:r>
          </w:p>
        </w:tc>
        <w:tc>
          <w:tcPr>
            <w:tcW w:w="231" w:type="dxa"/>
            <w:tcBorders>
              <w:top w:val="nil"/>
              <w:left w:val="nil"/>
              <w:bottom w:val="single" w:sz="4" w:space="0" w:color="auto"/>
              <w:right w:val="single" w:sz="4" w:space="0" w:color="auto"/>
            </w:tcBorders>
            <w:shd w:val="clear" w:color="auto" w:fill="auto"/>
            <w:vAlign w:val="bottom"/>
            <w:hideMark/>
          </w:tcPr>
          <w:p w14:paraId="3CF15932" w14:textId="77777777" w:rsidR="00CB5648" w:rsidRPr="0091195C" w:rsidRDefault="00CB5648" w:rsidP="005A1BB1">
            <w:pPr>
              <w:jc w:val="right"/>
              <w:rPr>
                <w:color w:val="000000"/>
                <w:sz w:val="15"/>
                <w:szCs w:val="15"/>
                <w:lang w:val="tr-TR"/>
              </w:rPr>
            </w:pPr>
            <w:r w:rsidRPr="0091195C">
              <w:rPr>
                <w:color w:val="000000"/>
                <w:sz w:val="15"/>
                <w:szCs w:val="15"/>
                <w:lang w:val="tr-TR"/>
              </w:rPr>
              <w:t> </w:t>
            </w:r>
          </w:p>
        </w:tc>
        <w:tc>
          <w:tcPr>
            <w:tcW w:w="231" w:type="dxa"/>
            <w:tcBorders>
              <w:top w:val="nil"/>
              <w:left w:val="nil"/>
              <w:bottom w:val="single" w:sz="4" w:space="0" w:color="auto"/>
              <w:right w:val="single" w:sz="4" w:space="0" w:color="auto"/>
            </w:tcBorders>
            <w:shd w:val="clear" w:color="auto" w:fill="auto"/>
            <w:vAlign w:val="bottom"/>
            <w:hideMark/>
          </w:tcPr>
          <w:p w14:paraId="11F797E0" w14:textId="77777777" w:rsidR="00CB5648" w:rsidRPr="0091195C" w:rsidRDefault="00CB5648" w:rsidP="005A1BB1">
            <w:pPr>
              <w:jc w:val="right"/>
              <w:rPr>
                <w:color w:val="000000"/>
                <w:sz w:val="15"/>
                <w:szCs w:val="15"/>
                <w:lang w:val="tr-TR"/>
              </w:rPr>
            </w:pPr>
            <w:r w:rsidRPr="0091195C">
              <w:rPr>
                <w:color w:val="000000"/>
                <w:sz w:val="15"/>
                <w:szCs w:val="15"/>
                <w:lang w:val="tr-TR"/>
              </w:rPr>
              <w:t> </w:t>
            </w:r>
          </w:p>
        </w:tc>
        <w:tc>
          <w:tcPr>
            <w:tcW w:w="231" w:type="dxa"/>
            <w:tcBorders>
              <w:top w:val="nil"/>
              <w:left w:val="nil"/>
              <w:bottom w:val="single" w:sz="4" w:space="0" w:color="auto"/>
              <w:right w:val="single" w:sz="4" w:space="0" w:color="auto"/>
            </w:tcBorders>
            <w:shd w:val="clear" w:color="auto" w:fill="auto"/>
            <w:vAlign w:val="bottom"/>
            <w:hideMark/>
          </w:tcPr>
          <w:p w14:paraId="628A3581" w14:textId="77777777" w:rsidR="00CB5648" w:rsidRPr="0091195C" w:rsidRDefault="00CB5648" w:rsidP="005A1BB1">
            <w:pPr>
              <w:rPr>
                <w:color w:val="000000"/>
                <w:sz w:val="15"/>
                <w:szCs w:val="15"/>
                <w:lang w:val="tr-TR"/>
              </w:rPr>
            </w:pPr>
            <w:r w:rsidRPr="0091195C">
              <w:rPr>
                <w:color w:val="000000"/>
                <w:sz w:val="15"/>
                <w:szCs w:val="15"/>
                <w:lang w:val="tr-TR"/>
              </w:rPr>
              <w:t> </w:t>
            </w:r>
          </w:p>
        </w:tc>
        <w:tc>
          <w:tcPr>
            <w:tcW w:w="231" w:type="dxa"/>
            <w:tcBorders>
              <w:top w:val="nil"/>
              <w:left w:val="nil"/>
              <w:bottom w:val="single" w:sz="4" w:space="0" w:color="auto"/>
              <w:right w:val="single" w:sz="4" w:space="0" w:color="auto"/>
            </w:tcBorders>
            <w:shd w:val="clear" w:color="auto" w:fill="auto"/>
            <w:vAlign w:val="bottom"/>
            <w:hideMark/>
          </w:tcPr>
          <w:p w14:paraId="6B337A7D" w14:textId="77777777" w:rsidR="00CB5648" w:rsidRPr="0091195C" w:rsidRDefault="00CB5648" w:rsidP="005A1BB1">
            <w:pPr>
              <w:rPr>
                <w:color w:val="000000"/>
                <w:sz w:val="15"/>
                <w:szCs w:val="15"/>
                <w:lang w:val="tr-TR"/>
              </w:rPr>
            </w:pPr>
            <w:r w:rsidRPr="0091195C">
              <w:rPr>
                <w:color w:val="000000"/>
                <w:sz w:val="15"/>
                <w:szCs w:val="15"/>
                <w:lang w:val="tr-TR"/>
              </w:rPr>
              <w:t> </w:t>
            </w:r>
          </w:p>
        </w:tc>
        <w:tc>
          <w:tcPr>
            <w:tcW w:w="231" w:type="dxa"/>
            <w:tcBorders>
              <w:top w:val="nil"/>
              <w:left w:val="nil"/>
              <w:bottom w:val="single" w:sz="4" w:space="0" w:color="auto"/>
              <w:right w:val="single" w:sz="4" w:space="0" w:color="auto"/>
            </w:tcBorders>
            <w:shd w:val="clear" w:color="auto" w:fill="auto"/>
            <w:vAlign w:val="bottom"/>
            <w:hideMark/>
          </w:tcPr>
          <w:p w14:paraId="30EF0B71" w14:textId="77777777" w:rsidR="00CB5648" w:rsidRPr="0091195C" w:rsidRDefault="00CB5648" w:rsidP="005A1BB1">
            <w:pPr>
              <w:rPr>
                <w:color w:val="000000"/>
                <w:sz w:val="15"/>
                <w:szCs w:val="15"/>
                <w:lang w:val="tr-TR"/>
              </w:rPr>
            </w:pPr>
            <w:r w:rsidRPr="0091195C">
              <w:rPr>
                <w:color w:val="000000"/>
                <w:sz w:val="15"/>
                <w:szCs w:val="15"/>
                <w:lang w:val="tr-TR"/>
              </w:rPr>
              <w:t> </w:t>
            </w:r>
          </w:p>
        </w:tc>
        <w:tc>
          <w:tcPr>
            <w:tcW w:w="231" w:type="dxa"/>
            <w:tcBorders>
              <w:top w:val="nil"/>
              <w:left w:val="nil"/>
              <w:bottom w:val="single" w:sz="4" w:space="0" w:color="auto"/>
              <w:right w:val="single" w:sz="4" w:space="0" w:color="auto"/>
            </w:tcBorders>
            <w:shd w:val="clear" w:color="auto" w:fill="auto"/>
            <w:vAlign w:val="bottom"/>
            <w:hideMark/>
          </w:tcPr>
          <w:p w14:paraId="5D96B59B" w14:textId="77777777" w:rsidR="00CB5648" w:rsidRPr="0091195C" w:rsidRDefault="00CB5648" w:rsidP="005A1BB1">
            <w:pPr>
              <w:jc w:val="right"/>
              <w:rPr>
                <w:color w:val="000000"/>
                <w:sz w:val="15"/>
                <w:szCs w:val="15"/>
                <w:lang w:val="tr-TR"/>
              </w:rPr>
            </w:pPr>
            <w:r w:rsidRPr="0091195C">
              <w:rPr>
                <w:color w:val="000000"/>
                <w:sz w:val="15"/>
                <w:szCs w:val="15"/>
                <w:lang w:val="tr-TR"/>
              </w:rPr>
              <w:t> </w:t>
            </w:r>
          </w:p>
        </w:tc>
        <w:tc>
          <w:tcPr>
            <w:tcW w:w="231" w:type="dxa"/>
            <w:tcBorders>
              <w:top w:val="nil"/>
              <w:left w:val="nil"/>
              <w:bottom w:val="single" w:sz="4" w:space="0" w:color="auto"/>
              <w:right w:val="single" w:sz="4" w:space="0" w:color="auto"/>
            </w:tcBorders>
            <w:shd w:val="clear" w:color="auto" w:fill="auto"/>
            <w:vAlign w:val="bottom"/>
            <w:hideMark/>
          </w:tcPr>
          <w:p w14:paraId="79C1E70D" w14:textId="77777777" w:rsidR="00CB5648" w:rsidRPr="0091195C" w:rsidRDefault="00CB5648" w:rsidP="005A1BB1">
            <w:pPr>
              <w:rPr>
                <w:color w:val="000000"/>
                <w:sz w:val="15"/>
                <w:szCs w:val="15"/>
                <w:lang w:val="tr-TR"/>
              </w:rPr>
            </w:pPr>
            <w:r w:rsidRPr="0091195C">
              <w:rPr>
                <w:color w:val="000000"/>
                <w:sz w:val="15"/>
                <w:szCs w:val="15"/>
                <w:lang w:val="tr-TR"/>
              </w:rPr>
              <w:t> </w:t>
            </w:r>
          </w:p>
        </w:tc>
        <w:tc>
          <w:tcPr>
            <w:tcW w:w="231" w:type="dxa"/>
            <w:tcBorders>
              <w:top w:val="nil"/>
              <w:left w:val="nil"/>
              <w:bottom w:val="single" w:sz="4" w:space="0" w:color="auto"/>
              <w:right w:val="single" w:sz="4" w:space="0" w:color="auto"/>
            </w:tcBorders>
            <w:shd w:val="clear" w:color="auto" w:fill="auto"/>
            <w:vAlign w:val="bottom"/>
            <w:hideMark/>
          </w:tcPr>
          <w:p w14:paraId="1EC9E592" w14:textId="77777777" w:rsidR="00CB5648" w:rsidRPr="0091195C" w:rsidRDefault="00CB5648" w:rsidP="005A1BB1">
            <w:pPr>
              <w:jc w:val="right"/>
              <w:rPr>
                <w:color w:val="000000"/>
                <w:sz w:val="15"/>
                <w:szCs w:val="15"/>
                <w:lang w:val="tr-TR"/>
              </w:rPr>
            </w:pPr>
            <w:r w:rsidRPr="0091195C">
              <w:rPr>
                <w:color w:val="000000"/>
                <w:sz w:val="15"/>
                <w:szCs w:val="15"/>
                <w:lang w:val="tr-TR"/>
              </w:rPr>
              <w:t> </w:t>
            </w:r>
          </w:p>
        </w:tc>
        <w:tc>
          <w:tcPr>
            <w:tcW w:w="231" w:type="dxa"/>
            <w:tcBorders>
              <w:top w:val="nil"/>
              <w:left w:val="nil"/>
              <w:bottom w:val="single" w:sz="4" w:space="0" w:color="auto"/>
              <w:right w:val="single" w:sz="4" w:space="0" w:color="auto"/>
            </w:tcBorders>
            <w:shd w:val="clear" w:color="auto" w:fill="auto"/>
            <w:vAlign w:val="bottom"/>
            <w:hideMark/>
          </w:tcPr>
          <w:p w14:paraId="4278D1A7" w14:textId="77777777" w:rsidR="00CB5648" w:rsidRPr="0091195C" w:rsidRDefault="00CB5648" w:rsidP="005A1BB1">
            <w:pPr>
              <w:jc w:val="right"/>
              <w:rPr>
                <w:color w:val="000000"/>
                <w:sz w:val="15"/>
                <w:szCs w:val="15"/>
                <w:lang w:val="tr-TR"/>
              </w:rPr>
            </w:pPr>
            <w:r w:rsidRPr="0091195C">
              <w:rPr>
                <w:color w:val="000000"/>
                <w:sz w:val="15"/>
                <w:szCs w:val="15"/>
                <w:lang w:val="tr-TR"/>
              </w:rPr>
              <w:t> </w:t>
            </w:r>
          </w:p>
        </w:tc>
        <w:tc>
          <w:tcPr>
            <w:tcW w:w="231" w:type="dxa"/>
            <w:tcBorders>
              <w:top w:val="nil"/>
              <w:left w:val="nil"/>
              <w:bottom w:val="single" w:sz="4" w:space="0" w:color="auto"/>
              <w:right w:val="single" w:sz="4" w:space="0" w:color="auto"/>
            </w:tcBorders>
            <w:shd w:val="clear" w:color="auto" w:fill="auto"/>
            <w:vAlign w:val="bottom"/>
            <w:hideMark/>
          </w:tcPr>
          <w:p w14:paraId="300FD5AD" w14:textId="77777777" w:rsidR="00CB5648" w:rsidRPr="0091195C" w:rsidRDefault="00CB5648" w:rsidP="005A1BB1">
            <w:pPr>
              <w:rPr>
                <w:color w:val="000000"/>
                <w:sz w:val="15"/>
                <w:szCs w:val="15"/>
                <w:lang w:val="tr-TR"/>
              </w:rPr>
            </w:pPr>
            <w:r w:rsidRPr="0091195C">
              <w:rPr>
                <w:color w:val="000000"/>
                <w:sz w:val="15"/>
                <w:szCs w:val="15"/>
                <w:lang w:val="tr-TR"/>
              </w:rPr>
              <w:t> </w:t>
            </w:r>
          </w:p>
        </w:tc>
        <w:tc>
          <w:tcPr>
            <w:tcW w:w="231" w:type="dxa"/>
            <w:tcBorders>
              <w:top w:val="nil"/>
              <w:left w:val="nil"/>
              <w:bottom w:val="single" w:sz="4" w:space="0" w:color="auto"/>
              <w:right w:val="single" w:sz="4" w:space="0" w:color="auto"/>
            </w:tcBorders>
            <w:shd w:val="clear" w:color="auto" w:fill="auto"/>
            <w:vAlign w:val="bottom"/>
            <w:hideMark/>
          </w:tcPr>
          <w:p w14:paraId="6A8517CD" w14:textId="77777777" w:rsidR="00CB5648" w:rsidRPr="0091195C" w:rsidRDefault="00CB5648" w:rsidP="005A1BB1">
            <w:pPr>
              <w:jc w:val="right"/>
              <w:rPr>
                <w:color w:val="000000"/>
                <w:sz w:val="15"/>
                <w:szCs w:val="15"/>
                <w:lang w:val="tr-TR"/>
              </w:rPr>
            </w:pPr>
            <w:r w:rsidRPr="0091195C">
              <w:rPr>
                <w:color w:val="000000"/>
                <w:sz w:val="15"/>
                <w:szCs w:val="15"/>
                <w:lang w:val="tr-TR"/>
              </w:rPr>
              <w:t> </w:t>
            </w:r>
          </w:p>
        </w:tc>
        <w:tc>
          <w:tcPr>
            <w:tcW w:w="231" w:type="dxa"/>
            <w:tcBorders>
              <w:top w:val="nil"/>
              <w:left w:val="nil"/>
              <w:bottom w:val="single" w:sz="4" w:space="0" w:color="auto"/>
              <w:right w:val="single" w:sz="4" w:space="0" w:color="auto"/>
            </w:tcBorders>
            <w:shd w:val="clear" w:color="auto" w:fill="auto"/>
            <w:vAlign w:val="bottom"/>
            <w:hideMark/>
          </w:tcPr>
          <w:p w14:paraId="0EEEF808" w14:textId="77777777" w:rsidR="00CB5648" w:rsidRPr="0091195C" w:rsidRDefault="00CB5648" w:rsidP="005A1BB1">
            <w:pPr>
              <w:jc w:val="right"/>
              <w:rPr>
                <w:color w:val="000000"/>
                <w:sz w:val="15"/>
                <w:szCs w:val="15"/>
                <w:lang w:val="tr-TR"/>
              </w:rPr>
            </w:pPr>
            <w:r w:rsidRPr="0091195C">
              <w:rPr>
                <w:color w:val="000000"/>
                <w:sz w:val="15"/>
                <w:szCs w:val="15"/>
                <w:lang w:val="tr-TR"/>
              </w:rPr>
              <w:t> </w:t>
            </w:r>
          </w:p>
        </w:tc>
        <w:tc>
          <w:tcPr>
            <w:tcW w:w="231" w:type="dxa"/>
            <w:tcBorders>
              <w:top w:val="nil"/>
              <w:left w:val="nil"/>
              <w:bottom w:val="single" w:sz="4" w:space="0" w:color="auto"/>
              <w:right w:val="single" w:sz="4" w:space="0" w:color="auto"/>
            </w:tcBorders>
            <w:shd w:val="clear" w:color="auto" w:fill="auto"/>
            <w:vAlign w:val="bottom"/>
            <w:hideMark/>
          </w:tcPr>
          <w:p w14:paraId="00ADF53F" w14:textId="77777777" w:rsidR="00CB5648" w:rsidRPr="0091195C" w:rsidRDefault="00CB5648" w:rsidP="005A1BB1">
            <w:pPr>
              <w:jc w:val="right"/>
              <w:rPr>
                <w:color w:val="000000"/>
                <w:sz w:val="15"/>
                <w:szCs w:val="15"/>
                <w:lang w:val="tr-TR"/>
              </w:rPr>
            </w:pPr>
            <w:r w:rsidRPr="0091195C">
              <w:rPr>
                <w:color w:val="000000"/>
                <w:sz w:val="15"/>
                <w:szCs w:val="15"/>
                <w:lang w:val="tr-TR"/>
              </w:rPr>
              <w:t> </w:t>
            </w:r>
          </w:p>
        </w:tc>
        <w:tc>
          <w:tcPr>
            <w:tcW w:w="231" w:type="dxa"/>
            <w:tcBorders>
              <w:top w:val="nil"/>
              <w:left w:val="nil"/>
              <w:bottom w:val="single" w:sz="4" w:space="0" w:color="auto"/>
              <w:right w:val="single" w:sz="4" w:space="0" w:color="auto"/>
            </w:tcBorders>
            <w:shd w:val="clear" w:color="auto" w:fill="auto"/>
            <w:vAlign w:val="bottom"/>
            <w:hideMark/>
          </w:tcPr>
          <w:p w14:paraId="2CA6170D" w14:textId="77777777" w:rsidR="00CB5648" w:rsidRPr="0091195C" w:rsidRDefault="00CB5648" w:rsidP="005A1BB1">
            <w:pPr>
              <w:jc w:val="right"/>
              <w:rPr>
                <w:color w:val="000000"/>
                <w:sz w:val="15"/>
                <w:szCs w:val="15"/>
                <w:lang w:val="tr-TR"/>
              </w:rPr>
            </w:pPr>
            <w:r w:rsidRPr="0091195C">
              <w:rPr>
                <w:color w:val="000000"/>
                <w:sz w:val="15"/>
                <w:szCs w:val="15"/>
                <w:lang w:val="tr-TR"/>
              </w:rPr>
              <w:t> </w:t>
            </w:r>
          </w:p>
        </w:tc>
        <w:tc>
          <w:tcPr>
            <w:tcW w:w="231" w:type="dxa"/>
            <w:tcBorders>
              <w:top w:val="nil"/>
              <w:left w:val="nil"/>
              <w:bottom w:val="single" w:sz="4" w:space="0" w:color="auto"/>
              <w:right w:val="single" w:sz="4" w:space="0" w:color="auto"/>
            </w:tcBorders>
            <w:shd w:val="clear" w:color="auto" w:fill="auto"/>
            <w:vAlign w:val="bottom"/>
            <w:hideMark/>
          </w:tcPr>
          <w:p w14:paraId="7ACF2B28" w14:textId="77777777" w:rsidR="00CB5648" w:rsidRPr="0091195C" w:rsidRDefault="00CB5648" w:rsidP="005A1BB1">
            <w:pPr>
              <w:jc w:val="right"/>
              <w:rPr>
                <w:color w:val="000000"/>
                <w:sz w:val="15"/>
                <w:szCs w:val="15"/>
                <w:lang w:val="tr-TR"/>
              </w:rPr>
            </w:pPr>
            <w:r w:rsidRPr="0091195C">
              <w:rPr>
                <w:color w:val="000000"/>
                <w:sz w:val="15"/>
                <w:szCs w:val="15"/>
                <w:lang w:val="tr-TR"/>
              </w:rPr>
              <w:t> </w:t>
            </w:r>
          </w:p>
        </w:tc>
        <w:tc>
          <w:tcPr>
            <w:tcW w:w="231" w:type="dxa"/>
            <w:tcBorders>
              <w:top w:val="nil"/>
              <w:left w:val="nil"/>
              <w:bottom w:val="single" w:sz="4" w:space="0" w:color="auto"/>
              <w:right w:val="single" w:sz="4" w:space="0" w:color="auto"/>
            </w:tcBorders>
            <w:shd w:val="clear" w:color="auto" w:fill="auto"/>
            <w:vAlign w:val="bottom"/>
            <w:hideMark/>
          </w:tcPr>
          <w:p w14:paraId="78B79646" w14:textId="77777777" w:rsidR="00CB5648" w:rsidRPr="0091195C" w:rsidRDefault="00CB5648" w:rsidP="005A1BB1">
            <w:pPr>
              <w:jc w:val="right"/>
              <w:rPr>
                <w:color w:val="000000"/>
                <w:sz w:val="15"/>
                <w:szCs w:val="15"/>
                <w:lang w:val="tr-TR"/>
              </w:rPr>
            </w:pPr>
            <w:r w:rsidRPr="0091195C">
              <w:rPr>
                <w:color w:val="000000"/>
                <w:sz w:val="15"/>
                <w:szCs w:val="15"/>
                <w:lang w:val="tr-TR"/>
              </w:rPr>
              <w:t> </w:t>
            </w:r>
          </w:p>
        </w:tc>
        <w:tc>
          <w:tcPr>
            <w:tcW w:w="231" w:type="dxa"/>
            <w:tcBorders>
              <w:top w:val="nil"/>
              <w:left w:val="nil"/>
              <w:bottom w:val="single" w:sz="4" w:space="0" w:color="auto"/>
              <w:right w:val="single" w:sz="4" w:space="0" w:color="auto"/>
            </w:tcBorders>
            <w:shd w:val="clear" w:color="auto" w:fill="auto"/>
            <w:vAlign w:val="bottom"/>
            <w:hideMark/>
          </w:tcPr>
          <w:p w14:paraId="360D03E0" w14:textId="77777777" w:rsidR="00CB5648" w:rsidRPr="0091195C" w:rsidRDefault="00CB5648" w:rsidP="005A1BB1">
            <w:pPr>
              <w:jc w:val="right"/>
              <w:rPr>
                <w:color w:val="000000"/>
                <w:sz w:val="15"/>
                <w:szCs w:val="15"/>
                <w:lang w:val="tr-TR"/>
              </w:rPr>
            </w:pPr>
            <w:r w:rsidRPr="0091195C">
              <w:rPr>
                <w:color w:val="000000"/>
                <w:sz w:val="15"/>
                <w:szCs w:val="15"/>
                <w:lang w:val="tr-TR"/>
              </w:rPr>
              <w:t> </w:t>
            </w:r>
          </w:p>
        </w:tc>
        <w:tc>
          <w:tcPr>
            <w:tcW w:w="231" w:type="dxa"/>
            <w:tcBorders>
              <w:top w:val="nil"/>
              <w:left w:val="nil"/>
              <w:bottom w:val="single" w:sz="4" w:space="0" w:color="auto"/>
              <w:right w:val="single" w:sz="4" w:space="0" w:color="auto"/>
            </w:tcBorders>
            <w:shd w:val="clear" w:color="auto" w:fill="auto"/>
            <w:vAlign w:val="bottom"/>
            <w:hideMark/>
          </w:tcPr>
          <w:p w14:paraId="2C5A7960" w14:textId="77777777" w:rsidR="00CB5648" w:rsidRPr="0091195C" w:rsidRDefault="00CB5648" w:rsidP="005A1BB1">
            <w:pPr>
              <w:jc w:val="right"/>
              <w:rPr>
                <w:color w:val="000000"/>
                <w:sz w:val="15"/>
                <w:szCs w:val="15"/>
                <w:lang w:val="tr-TR"/>
              </w:rPr>
            </w:pPr>
            <w:r w:rsidRPr="0091195C">
              <w:rPr>
                <w:color w:val="000000"/>
                <w:sz w:val="15"/>
                <w:szCs w:val="15"/>
                <w:lang w:val="tr-TR"/>
              </w:rPr>
              <w:t> </w:t>
            </w:r>
          </w:p>
        </w:tc>
        <w:tc>
          <w:tcPr>
            <w:tcW w:w="231" w:type="dxa"/>
            <w:tcBorders>
              <w:top w:val="nil"/>
              <w:left w:val="nil"/>
              <w:bottom w:val="single" w:sz="4" w:space="0" w:color="auto"/>
              <w:right w:val="single" w:sz="4" w:space="0" w:color="auto"/>
            </w:tcBorders>
            <w:shd w:val="clear" w:color="auto" w:fill="auto"/>
            <w:vAlign w:val="bottom"/>
            <w:hideMark/>
          </w:tcPr>
          <w:p w14:paraId="25EF18EA" w14:textId="77777777" w:rsidR="00CB5648" w:rsidRPr="0091195C" w:rsidRDefault="00CB5648" w:rsidP="005A1BB1">
            <w:pPr>
              <w:jc w:val="right"/>
              <w:rPr>
                <w:color w:val="000000"/>
                <w:sz w:val="15"/>
                <w:szCs w:val="15"/>
                <w:lang w:val="tr-TR"/>
              </w:rPr>
            </w:pPr>
            <w:r w:rsidRPr="0091195C">
              <w:rPr>
                <w:color w:val="000000"/>
                <w:sz w:val="15"/>
                <w:szCs w:val="15"/>
                <w:lang w:val="tr-TR"/>
              </w:rPr>
              <w:t> </w:t>
            </w:r>
          </w:p>
        </w:tc>
        <w:tc>
          <w:tcPr>
            <w:tcW w:w="231" w:type="dxa"/>
            <w:tcBorders>
              <w:top w:val="nil"/>
              <w:left w:val="nil"/>
              <w:bottom w:val="single" w:sz="4" w:space="0" w:color="auto"/>
              <w:right w:val="single" w:sz="4" w:space="0" w:color="auto"/>
            </w:tcBorders>
            <w:shd w:val="clear" w:color="auto" w:fill="auto"/>
            <w:vAlign w:val="bottom"/>
            <w:hideMark/>
          </w:tcPr>
          <w:p w14:paraId="609B95F5" w14:textId="77777777" w:rsidR="00CB5648" w:rsidRPr="0091195C" w:rsidRDefault="00CB5648" w:rsidP="005A1BB1">
            <w:pPr>
              <w:jc w:val="right"/>
              <w:rPr>
                <w:color w:val="000000"/>
                <w:sz w:val="15"/>
                <w:szCs w:val="15"/>
                <w:lang w:val="tr-TR"/>
              </w:rPr>
            </w:pPr>
            <w:r w:rsidRPr="0091195C">
              <w:rPr>
                <w:color w:val="000000"/>
                <w:sz w:val="15"/>
                <w:szCs w:val="15"/>
                <w:lang w:val="tr-TR"/>
              </w:rPr>
              <w:t> </w:t>
            </w:r>
          </w:p>
        </w:tc>
        <w:tc>
          <w:tcPr>
            <w:tcW w:w="231" w:type="dxa"/>
            <w:tcBorders>
              <w:top w:val="nil"/>
              <w:left w:val="nil"/>
              <w:bottom w:val="single" w:sz="4" w:space="0" w:color="auto"/>
              <w:right w:val="single" w:sz="4" w:space="0" w:color="auto"/>
            </w:tcBorders>
            <w:shd w:val="clear" w:color="auto" w:fill="auto"/>
            <w:vAlign w:val="bottom"/>
            <w:hideMark/>
          </w:tcPr>
          <w:p w14:paraId="4BD4C6BF" w14:textId="77777777" w:rsidR="00CB5648" w:rsidRPr="0091195C" w:rsidRDefault="00CB5648" w:rsidP="005A1BB1">
            <w:pPr>
              <w:jc w:val="right"/>
              <w:rPr>
                <w:color w:val="000000"/>
                <w:sz w:val="15"/>
                <w:szCs w:val="15"/>
                <w:lang w:val="tr-TR"/>
              </w:rPr>
            </w:pPr>
            <w:r w:rsidRPr="0091195C">
              <w:rPr>
                <w:color w:val="000000"/>
                <w:sz w:val="15"/>
                <w:szCs w:val="15"/>
                <w:lang w:val="tr-TR"/>
              </w:rPr>
              <w:t> </w:t>
            </w:r>
          </w:p>
        </w:tc>
        <w:tc>
          <w:tcPr>
            <w:tcW w:w="231" w:type="dxa"/>
            <w:tcBorders>
              <w:top w:val="nil"/>
              <w:left w:val="nil"/>
              <w:bottom w:val="single" w:sz="4" w:space="0" w:color="auto"/>
              <w:right w:val="single" w:sz="4" w:space="0" w:color="auto"/>
            </w:tcBorders>
            <w:shd w:val="clear" w:color="auto" w:fill="auto"/>
            <w:vAlign w:val="bottom"/>
            <w:hideMark/>
          </w:tcPr>
          <w:p w14:paraId="3CD9790F" w14:textId="77777777" w:rsidR="00CB5648" w:rsidRPr="0091195C" w:rsidRDefault="00CB5648" w:rsidP="005A1BB1">
            <w:pPr>
              <w:jc w:val="right"/>
              <w:rPr>
                <w:color w:val="000000"/>
                <w:sz w:val="15"/>
                <w:szCs w:val="15"/>
                <w:lang w:val="tr-TR"/>
              </w:rPr>
            </w:pPr>
            <w:r w:rsidRPr="0091195C">
              <w:rPr>
                <w:color w:val="000000"/>
                <w:sz w:val="15"/>
                <w:szCs w:val="15"/>
                <w:lang w:val="tr-TR"/>
              </w:rPr>
              <w:t> </w:t>
            </w:r>
          </w:p>
        </w:tc>
      </w:tr>
      <w:tr w:rsidR="00CB5648" w:rsidRPr="0091195C" w14:paraId="1FC55E7B" w14:textId="77777777" w:rsidTr="005A1BB1">
        <w:trPr>
          <w:trHeight w:val="195"/>
        </w:trPr>
        <w:tc>
          <w:tcPr>
            <w:tcW w:w="230" w:type="dxa"/>
            <w:tcBorders>
              <w:top w:val="nil"/>
              <w:left w:val="single" w:sz="4" w:space="0" w:color="auto"/>
              <w:bottom w:val="single" w:sz="4" w:space="0" w:color="auto"/>
              <w:right w:val="single" w:sz="4" w:space="0" w:color="auto"/>
            </w:tcBorders>
            <w:shd w:val="clear" w:color="auto" w:fill="auto"/>
            <w:noWrap/>
            <w:vAlign w:val="bottom"/>
            <w:hideMark/>
          </w:tcPr>
          <w:p w14:paraId="4978DD64" w14:textId="77777777" w:rsidR="00CB5648" w:rsidRPr="0091195C" w:rsidRDefault="00CB5648" w:rsidP="005A1BB1">
            <w:pPr>
              <w:jc w:val="center"/>
              <w:rPr>
                <w:b/>
                <w:bCs/>
                <w:sz w:val="15"/>
                <w:szCs w:val="15"/>
                <w:lang w:val="tr-TR"/>
              </w:rPr>
            </w:pPr>
            <w:r w:rsidRPr="0091195C">
              <w:rPr>
                <w:b/>
                <w:bCs/>
                <w:sz w:val="15"/>
                <w:szCs w:val="15"/>
                <w:lang w:val="tr-TR"/>
              </w:rPr>
              <w:t>2</w:t>
            </w:r>
          </w:p>
        </w:tc>
        <w:tc>
          <w:tcPr>
            <w:tcW w:w="230" w:type="dxa"/>
            <w:tcBorders>
              <w:top w:val="nil"/>
              <w:left w:val="nil"/>
              <w:bottom w:val="single" w:sz="4" w:space="0" w:color="auto"/>
              <w:right w:val="single" w:sz="4" w:space="0" w:color="auto"/>
            </w:tcBorders>
            <w:shd w:val="clear" w:color="auto" w:fill="auto"/>
            <w:noWrap/>
            <w:vAlign w:val="bottom"/>
            <w:hideMark/>
          </w:tcPr>
          <w:p w14:paraId="3CD22011" w14:textId="77777777" w:rsidR="00CB5648" w:rsidRPr="0091195C" w:rsidRDefault="00CB5648" w:rsidP="005A1BB1">
            <w:pPr>
              <w:rPr>
                <w:sz w:val="15"/>
                <w:szCs w:val="15"/>
                <w:lang w:val="tr-TR"/>
              </w:rPr>
            </w:pPr>
            <w:r w:rsidRPr="0091195C">
              <w:rPr>
                <w:sz w:val="15"/>
                <w:szCs w:val="15"/>
                <w:lang w:val="tr-TR"/>
              </w:rPr>
              <w:t> </w:t>
            </w:r>
          </w:p>
        </w:tc>
        <w:tc>
          <w:tcPr>
            <w:tcW w:w="230" w:type="dxa"/>
            <w:tcBorders>
              <w:top w:val="nil"/>
              <w:left w:val="nil"/>
              <w:bottom w:val="single" w:sz="4" w:space="0" w:color="auto"/>
              <w:right w:val="single" w:sz="4" w:space="0" w:color="auto"/>
            </w:tcBorders>
            <w:shd w:val="clear" w:color="auto" w:fill="auto"/>
            <w:noWrap/>
            <w:vAlign w:val="bottom"/>
            <w:hideMark/>
          </w:tcPr>
          <w:p w14:paraId="642504BD" w14:textId="77777777" w:rsidR="00CB5648" w:rsidRPr="0091195C" w:rsidRDefault="00CB5648" w:rsidP="005A1BB1">
            <w:pPr>
              <w:rPr>
                <w:sz w:val="15"/>
                <w:szCs w:val="15"/>
                <w:lang w:val="tr-TR"/>
              </w:rPr>
            </w:pPr>
            <w:r w:rsidRPr="0091195C">
              <w:rPr>
                <w:sz w:val="15"/>
                <w:szCs w:val="15"/>
                <w:lang w:val="tr-TR"/>
              </w:rPr>
              <w:t> </w:t>
            </w:r>
          </w:p>
        </w:tc>
        <w:tc>
          <w:tcPr>
            <w:tcW w:w="230" w:type="dxa"/>
            <w:tcBorders>
              <w:top w:val="nil"/>
              <w:left w:val="nil"/>
              <w:bottom w:val="single" w:sz="4" w:space="0" w:color="auto"/>
              <w:right w:val="single" w:sz="4" w:space="0" w:color="auto"/>
            </w:tcBorders>
            <w:shd w:val="clear" w:color="auto" w:fill="auto"/>
            <w:noWrap/>
            <w:vAlign w:val="bottom"/>
            <w:hideMark/>
          </w:tcPr>
          <w:p w14:paraId="7B33BB52" w14:textId="77777777" w:rsidR="00CB5648" w:rsidRPr="0091195C" w:rsidRDefault="00CB5648" w:rsidP="005A1BB1">
            <w:pPr>
              <w:rPr>
                <w:sz w:val="15"/>
                <w:szCs w:val="15"/>
                <w:lang w:val="tr-TR"/>
              </w:rPr>
            </w:pPr>
            <w:r w:rsidRPr="0091195C">
              <w:rPr>
                <w:sz w:val="15"/>
                <w:szCs w:val="15"/>
                <w:lang w:val="tr-TR"/>
              </w:rPr>
              <w:t> </w:t>
            </w:r>
          </w:p>
        </w:tc>
        <w:tc>
          <w:tcPr>
            <w:tcW w:w="230" w:type="dxa"/>
            <w:tcBorders>
              <w:top w:val="nil"/>
              <w:left w:val="nil"/>
              <w:bottom w:val="single" w:sz="4" w:space="0" w:color="auto"/>
              <w:right w:val="single" w:sz="4" w:space="0" w:color="auto"/>
            </w:tcBorders>
            <w:shd w:val="clear" w:color="auto" w:fill="auto"/>
            <w:noWrap/>
            <w:vAlign w:val="bottom"/>
            <w:hideMark/>
          </w:tcPr>
          <w:p w14:paraId="0AA631E0" w14:textId="77777777" w:rsidR="00CB5648" w:rsidRPr="0091195C" w:rsidRDefault="00CB5648" w:rsidP="005A1BB1">
            <w:pPr>
              <w:rPr>
                <w:sz w:val="15"/>
                <w:szCs w:val="15"/>
                <w:lang w:val="tr-TR"/>
              </w:rPr>
            </w:pPr>
            <w:r w:rsidRPr="0091195C">
              <w:rPr>
                <w:sz w:val="15"/>
                <w:szCs w:val="15"/>
                <w:lang w:val="tr-TR"/>
              </w:rPr>
              <w:t> </w:t>
            </w:r>
          </w:p>
        </w:tc>
        <w:tc>
          <w:tcPr>
            <w:tcW w:w="230" w:type="dxa"/>
            <w:tcBorders>
              <w:top w:val="nil"/>
              <w:left w:val="nil"/>
              <w:bottom w:val="single" w:sz="4" w:space="0" w:color="auto"/>
              <w:right w:val="single" w:sz="4" w:space="0" w:color="auto"/>
            </w:tcBorders>
            <w:shd w:val="clear" w:color="auto" w:fill="auto"/>
            <w:noWrap/>
            <w:vAlign w:val="bottom"/>
            <w:hideMark/>
          </w:tcPr>
          <w:p w14:paraId="24D4263C" w14:textId="77777777" w:rsidR="00CB5648" w:rsidRPr="0091195C" w:rsidRDefault="00CB5648" w:rsidP="005A1BB1">
            <w:pPr>
              <w:rPr>
                <w:sz w:val="15"/>
                <w:szCs w:val="15"/>
                <w:lang w:val="tr-TR"/>
              </w:rPr>
            </w:pPr>
            <w:r w:rsidRPr="0091195C">
              <w:rPr>
                <w:sz w:val="15"/>
                <w:szCs w:val="15"/>
                <w:lang w:val="tr-TR"/>
              </w:rPr>
              <w:t> </w:t>
            </w:r>
          </w:p>
        </w:tc>
        <w:tc>
          <w:tcPr>
            <w:tcW w:w="230" w:type="dxa"/>
            <w:tcBorders>
              <w:top w:val="nil"/>
              <w:left w:val="nil"/>
              <w:bottom w:val="single" w:sz="4" w:space="0" w:color="auto"/>
              <w:right w:val="single" w:sz="4" w:space="0" w:color="auto"/>
            </w:tcBorders>
            <w:shd w:val="clear" w:color="auto" w:fill="auto"/>
            <w:noWrap/>
            <w:vAlign w:val="bottom"/>
            <w:hideMark/>
          </w:tcPr>
          <w:p w14:paraId="79CB86B0" w14:textId="77777777" w:rsidR="00CB5648" w:rsidRPr="0091195C" w:rsidRDefault="00CB5648" w:rsidP="005A1BB1">
            <w:pPr>
              <w:rPr>
                <w:sz w:val="15"/>
                <w:szCs w:val="15"/>
                <w:lang w:val="tr-TR"/>
              </w:rPr>
            </w:pPr>
            <w:r w:rsidRPr="0091195C">
              <w:rPr>
                <w:sz w:val="15"/>
                <w:szCs w:val="15"/>
                <w:lang w:val="tr-TR"/>
              </w:rPr>
              <w:t> </w:t>
            </w:r>
          </w:p>
        </w:tc>
        <w:tc>
          <w:tcPr>
            <w:tcW w:w="230" w:type="dxa"/>
            <w:tcBorders>
              <w:top w:val="nil"/>
              <w:left w:val="nil"/>
              <w:bottom w:val="single" w:sz="4" w:space="0" w:color="auto"/>
              <w:right w:val="single" w:sz="4" w:space="0" w:color="auto"/>
            </w:tcBorders>
            <w:shd w:val="clear" w:color="auto" w:fill="auto"/>
            <w:noWrap/>
            <w:vAlign w:val="bottom"/>
            <w:hideMark/>
          </w:tcPr>
          <w:p w14:paraId="0FFB054D" w14:textId="77777777" w:rsidR="00CB5648" w:rsidRPr="0091195C" w:rsidRDefault="00CB5648" w:rsidP="005A1BB1">
            <w:pPr>
              <w:rPr>
                <w:sz w:val="15"/>
                <w:szCs w:val="15"/>
                <w:lang w:val="tr-TR"/>
              </w:rPr>
            </w:pPr>
            <w:r w:rsidRPr="0091195C">
              <w:rPr>
                <w:sz w:val="15"/>
                <w:szCs w:val="15"/>
                <w:lang w:val="tr-TR"/>
              </w:rPr>
              <w:t> </w:t>
            </w:r>
          </w:p>
        </w:tc>
        <w:tc>
          <w:tcPr>
            <w:tcW w:w="230" w:type="dxa"/>
            <w:tcBorders>
              <w:top w:val="nil"/>
              <w:left w:val="nil"/>
              <w:bottom w:val="single" w:sz="4" w:space="0" w:color="auto"/>
              <w:right w:val="single" w:sz="4" w:space="0" w:color="auto"/>
            </w:tcBorders>
            <w:shd w:val="clear" w:color="auto" w:fill="auto"/>
            <w:noWrap/>
            <w:vAlign w:val="bottom"/>
            <w:hideMark/>
          </w:tcPr>
          <w:p w14:paraId="2C071C16" w14:textId="77777777" w:rsidR="00CB5648" w:rsidRPr="0091195C" w:rsidRDefault="00CB5648" w:rsidP="005A1BB1">
            <w:pPr>
              <w:rPr>
                <w:sz w:val="15"/>
                <w:szCs w:val="15"/>
                <w:lang w:val="tr-TR"/>
              </w:rPr>
            </w:pPr>
            <w:r w:rsidRPr="0091195C">
              <w:rPr>
                <w:sz w:val="15"/>
                <w:szCs w:val="15"/>
                <w:lang w:val="tr-TR"/>
              </w:rPr>
              <w:t> </w:t>
            </w:r>
          </w:p>
        </w:tc>
        <w:tc>
          <w:tcPr>
            <w:tcW w:w="230" w:type="dxa"/>
            <w:tcBorders>
              <w:top w:val="nil"/>
              <w:left w:val="nil"/>
              <w:bottom w:val="single" w:sz="4" w:space="0" w:color="auto"/>
              <w:right w:val="single" w:sz="4" w:space="0" w:color="auto"/>
            </w:tcBorders>
            <w:shd w:val="clear" w:color="auto" w:fill="auto"/>
            <w:noWrap/>
            <w:vAlign w:val="bottom"/>
            <w:hideMark/>
          </w:tcPr>
          <w:p w14:paraId="27CD4BEA" w14:textId="77777777" w:rsidR="00CB5648" w:rsidRPr="0091195C" w:rsidRDefault="00CB5648" w:rsidP="005A1BB1">
            <w:pPr>
              <w:rPr>
                <w:sz w:val="15"/>
                <w:szCs w:val="15"/>
                <w:lang w:val="tr-TR"/>
              </w:rPr>
            </w:pPr>
            <w:r w:rsidRPr="0091195C">
              <w:rPr>
                <w:sz w:val="15"/>
                <w:szCs w:val="15"/>
                <w:lang w:val="tr-TR"/>
              </w:rPr>
              <w:t> </w:t>
            </w:r>
          </w:p>
        </w:tc>
        <w:tc>
          <w:tcPr>
            <w:tcW w:w="231" w:type="dxa"/>
            <w:tcBorders>
              <w:top w:val="nil"/>
              <w:left w:val="nil"/>
              <w:bottom w:val="single" w:sz="4" w:space="0" w:color="auto"/>
              <w:right w:val="single" w:sz="4" w:space="0" w:color="auto"/>
            </w:tcBorders>
            <w:shd w:val="clear" w:color="auto" w:fill="auto"/>
            <w:noWrap/>
            <w:vAlign w:val="bottom"/>
            <w:hideMark/>
          </w:tcPr>
          <w:p w14:paraId="09E61445" w14:textId="77777777" w:rsidR="00CB5648" w:rsidRPr="0091195C" w:rsidRDefault="00CB5648" w:rsidP="005A1BB1">
            <w:pPr>
              <w:rPr>
                <w:sz w:val="15"/>
                <w:szCs w:val="15"/>
                <w:lang w:val="tr-TR"/>
              </w:rPr>
            </w:pPr>
            <w:r w:rsidRPr="0091195C">
              <w:rPr>
                <w:sz w:val="15"/>
                <w:szCs w:val="15"/>
                <w:lang w:val="tr-TR"/>
              </w:rPr>
              <w:t> </w:t>
            </w:r>
          </w:p>
        </w:tc>
        <w:tc>
          <w:tcPr>
            <w:tcW w:w="231" w:type="dxa"/>
            <w:tcBorders>
              <w:top w:val="nil"/>
              <w:left w:val="nil"/>
              <w:bottom w:val="single" w:sz="4" w:space="0" w:color="auto"/>
              <w:right w:val="single" w:sz="4" w:space="0" w:color="auto"/>
            </w:tcBorders>
            <w:shd w:val="clear" w:color="auto" w:fill="auto"/>
            <w:noWrap/>
            <w:vAlign w:val="bottom"/>
            <w:hideMark/>
          </w:tcPr>
          <w:p w14:paraId="5AA460C0" w14:textId="77777777" w:rsidR="00CB5648" w:rsidRPr="0091195C" w:rsidRDefault="00CB5648" w:rsidP="005A1BB1">
            <w:pPr>
              <w:rPr>
                <w:sz w:val="15"/>
                <w:szCs w:val="15"/>
                <w:lang w:val="tr-TR"/>
              </w:rPr>
            </w:pPr>
            <w:r w:rsidRPr="0091195C">
              <w:rPr>
                <w:sz w:val="15"/>
                <w:szCs w:val="15"/>
                <w:lang w:val="tr-TR"/>
              </w:rPr>
              <w:t> </w:t>
            </w:r>
          </w:p>
        </w:tc>
        <w:tc>
          <w:tcPr>
            <w:tcW w:w="231" w:type="dxa"/>
            <w:tcBorders>
              <w:top w:val="nil"/>
              <w:left w:val="nil"/>
              <w:bottom w:val="single" w:sz="4" w:space="0" w:color="auto"/>
              <w:right w:val="single" w:sz="4" w:space="0" w:color="auto"/>
            </w:tcBorders>
            <w:shd w:val="clear" w:color="auto" w:fill="auto"/>
            <w:noWrap/>
            <w:vAlign w:val="bottom"/>
            <w:hideMark/>
          </w:tcPr>
          <w:p w14:paraId="6F207CBD" w14:textId="77777777" w:rsidR="00CB5648" w:rsidRPr="0091195C" w:rsidRDefault="00CB5648" w:rsidP="005A1BB1">
            <w:pPr>
              <w:rPr>
                <w:sz w:val="15"/>
                <w:szCs w:val="15"/>
                <w:lang w:val="tr-TR"/>
              </w:rPr>
            </w:pPr>
            <w:r w:rsidRPr="0091195C">
              <w:rPr>
                <w:sz w:val="15"/>
                <w:szCs w:val="15"/>
                <w:lang w:val="tr-TR"/>
              </w:rPr>
              <w:t> </w:t>
            </w:r>
          </w:p>
        </w:tc>
        <w:tc>
          <w:tcPr>
            <w:tcW w:w="231" w:type="dxa"/>
            <w:tcBorders>
              <w:top w:val="nil"/>
              <w:left w:val="nil"/>
              <w:bottom w:val="single" w:sz="4" w:space="0" w:color="auto"/>
              <w:right w:val="single" w:sz="4" w:space="0" w:color="auto"/>
            </w:tcBorders>
            <w:shd w:val="clear" w:color="auto" w:fill="auto"/>
            <w:noWrap/>
            <w:vAlign w:val="bottom"/>
            <w:hideMark/>
          </w:tcPr>
          <w:p w14:paraId="4C5E5A71" w14:textId="77777777" w:rsidR="00CB5648" w:rsidRPr="0091195C" w:rsidRDefault="00CB5648" w:rsidP="005A1BB1">
            <w:pPr>
              <w:rPr>
                <w:sz w:val="15"/>
                <w:szCs w:val="15"/>
                <w:lang w:val="tr-TR"/>
              </w:rPr>
            </w:pPr>
            <w:r w:rsidRPr="0091195C">
              <w:rPr>
                <w:sz w:val="15"/>
                <w:szCs w:val="15"/>
                <w:lang w:val="tr-TR"/>
              </w:rPr>
              <w:t> </w:t>
            </w:r>
          </w:p>
        </w:tc>
        <w:tc>
          <w:tcPr>
            <w:tcW w:w="231" w:type="dxa"/>
            <w:tcBorders>
              <w:top w:val="nil"/>
              <w:left w:val="nil"/>
              <w:bottom w:val="single" w:sz="4" w:space="0" w:color="auto"/>
              <w:right w:val="single" w:sz="4" w:space="0" w:color="auto"/>
            </w:tcBorders>
            <w:shd w:val="clear" w:color="auto" w:fill="auto"/>
            <w:noWrap/>
            <w:vAlign w:val="bottom"/>
            <w:hideMark/>
          </w:tcPr>
          <w:p w14:paraId="5AC07D96" w14:textId="77777777" w:rsidR="00CB5648" w:rsidRPr="0091195C" w:rsidRDefault="00CB5648" w:rsidP="005A1BB1">
            <w:pPr>
              <w:rPr>
                <w:sz w:val="15"/>
                <w:szCs w:val="15"/>
                <w:lang w:val="tr-TR"/>
              </w:rPr>
            </w:pPr>
            <w:r w:rsidRPr="0091195C">
              <w:rPr>
                <w:sz w:val="15"/>
                <w:szCs w:val="15"/>
                <w:lang w:val="tr-TR"/>
              </w:rPr>
              <w:t> </w:t>
            </w:r>
          </w:p>
        </w:tc>
        <w:tc>
          <w:tcPr>
            <w:tcW w:w="231" w:type="dxa"/>
            <w:tcBorders>
              <w:top w:val="nil"/>
              <w:left w:val="nil"/>
              <w:bottom w:val="single" w:sz="4" w:space="0" w:color="auto"/>
              <w:right w:val="single" w:sz="4" w:space="0" w:color="auto"/>
            </w:tcBorders>
            <w:shd w:val="clear" w:color="auto" w:fill="auto"/>
            <w:noWrap/>
            <w:vAlign w:val="bottom"/>
            <w:hideMark/>
          </w:tcPr>
          <w:p w14:paraId="259EC9D9" w14:textId="77777777" w:rsidR="00CB5648" w:rsidRPr="0091195C" w:rsidRDefault="00CB5648" w:rsidP="005A1BB1">
            <w:pPr>
              <w:rPr>
                <w:sz w:val="15"/>
                <w:szCs w:val="15"/>
                <w:lang w:val="tr-TR"/>
              </w:rPr>
            </w:pPr>
            <w:r w:rsidRPr="0091195C">
              <w:rPr>
                <w:sz w:val="15"/>
                <w:szCs w:val="15"/>
                <w:lang w:val="tr-TR"/>
              </w:rPr>
              <w:t> </w:t>
            </w:r>
          </w:p>
        </w:tc>
        <w:tc>
          <w:tcPr>
            <w:tcW w:w="231" w:type="dxa"/>
            <w:tcBorders>
              <w:top w:val="nil"/>
              <w:left w:val="nil"/>
              <w:bottom w:val="single" w:sz="4" w:space="0" w:color="auto"/>
              <w:right w:val="single" w:sz="4" w:space="0" w:color="auto"/>
            </w:tcBorders>
            <w:shd w:val="clear" w:color="auto" w:fill="auto"/>
            <w:noWrap/>
            <w:vAlign w:val="bottom"/>
            <w:hideMark/>
          </w:tcPr>
          <w:p w14:paraId="57B241F4" w14:textId="77777777" w:rsidR="00CB5648" w:rsidRPr="0091195C" w:rsidRDefault="00CB5648" w:rsidP="005A1BB1">
            <w:pPr>
              <w:rPr>
                <w:sz w:val="15"/>
                <w:szCs w:val="15"/>
                <w:lang w:val="tr-TR"/>
              </w:rPr>
            </w:pPr>
            <w:r w:rsidRPr="0091195C">
              <w:rPr>
                <w:sz w:val="15"/>
                <w:szCs w:val="15"/>
                <w:lang w:val="tr-TR"/>
              </w:rPr>
              <w:t> </w:t>
            </w:r>
          </w:p>
        </w:tc>
        <w:tc>
          <w:tcPr>
            <w:tcW w:w="231" w:type="dxa"/>
            <w:tcBorders>
              <w:top w:val="nil"/>
              <w:left w:val="nil"/>
              <w:bottom w:val="single" w:sz="4" w:space="0" w:color="auto"/>
              <w:right w:val="single" w:sz="4" w:space="0" w:color="auto"/>
            </w:tcBorders>
            <w:shd w:val="clear" w:color="auto" w:fill="auto"/>
            <w:noWrap/>
            <w:vAlign w:val="bottom"/>
            <w:hideMark/>
          </w:tcPr>
          <w:p w14:paraId="6C99095A" w14:textId="77777777" w:rsidR="00CB5648" w:rsidRPr="0091195C" w:rsidRDefault="00CB5648" w:rsidP="005A1BB1">
            <w:pPr>
              <w:rPr>
                <w:sz w:val="15"/>
                <w:szCs w:val="15"/>
                <w:lang w:val="tr-TR"/>
              </w:rPr>
            </w:pPr>
            <w:r w:rsidRPr="0091195C">
              <w:rPr>
                <w:sz w:val="15"/>
                <w:szCs w:val="15"/>
                <w:lang w:val="tr-TR"/>
              </w:rPr>
              <w:t> </w:t>
            </w:r>
          </w:p>
        </w:tc>
        <w:tc>
          <w:tcPr>
            <w:tcW w:w="231" w:type="dxa"/>
            <w:tcBorders>
              <w:top w:val="nil"/>
              <w:left w:val="nil"/>
              <w:bottom w:val="single" w:sz="4" w:space="0" w:color="auto"/>
              <w:right w:val="single" w:sz="4" w:space="0" w:color="auto"/>
            </w:tcBorders>
            <w:shd w:val="clear" w:color="auto" w:fill="auto"/>
            <w:noWrap/>
            <w:vAlign w:val="bottom"/>
            <w:hideMark/>
          </w:tcPr>
          <w:p w14:paraId="4608A81F" w14:textId="77777777" w:rsidR="00CB5648" w:rsidRPr="0091195C" w:rsidRDefault="00CB5648" w:rsidP="005A1BB1">
            <w:pPr>
              <w:rPr>
                <w:sz w:val="15"/>
                <w:szCs w:val="15"/>
                <w:lang w:val="tr-TR"/>
              </w:rPr>
            </w:pPr>
            <w:r w:rsidRPr="0091195C">
              <w:rPr>
                <w:sz w:val="15"/>
                <w:szCs w:val="15"/>
                <w:lang w:val="tr-TR"/>
              </w:rPr>
              <w:t> </w:t>
            </w:r>
          </w:p>
        </w:tc>
        <w:tc>
          <w:tcPr>
            <w:tcW w:w="231" w:type="dxa"/>
            <w:tcBorders>
              <w:top w:val="nil"/>
              <w:left w:val="nil"/>
              <w:bottom w:val="single" w:sz="4" w:space="0" w:color="auto"/>
              <w:right w:val="single" w:sz="4" w:space="0" w:color="auto"/>
            </w:tcBorders>
            <w:shd w:val="clear" w:color="auto" w:fill="auto"/>
            <w:noWrap/>
            <w:vAlign w:val="bottom"/>
            <w:hideMark/>
          </w:tcPr>
          <w:p w14:paraId="552692CA" w14:textId="77777777" w:rsidR="00CB5648" w:rsidRPr="0091195C" w:rsidRDefault="00CB5648" w:rsidP="005A1BB1">
            <w:pPr>
              <w:rPr>
                <w:sz w:val="15"/>
                <w:szCs w:val="15"/>
                <w:lang w:val="tr-TR"/>
              </w:rPr>
            </w:pPr>
            <w:r w:rsidRPr="0091195C">
              <w:rPr>
                <w:sz w:val="15"/>
                <w:szCs w:val="15"/>
                <w:lang w:val="tr-TR"/>
              </w:rPr>
              <w:t> </w:t>
            </w:r>
          </w:p>
        </w:tc>
        <w:tc>
          <w:tcPr>
            <w:tcW w:w="231" w:type="dxa"/>
            <w:tcBorders>
              <w:top w:val="nil"/>
              <w:left w:val="nil"/>
              <w:bottom w:val="single" w:sz="4" w:space="0" w:color="auto"/>
              <w:right w:val="single" w:sz="4" w:space="0" w:color="auto"/>
            </w:tcBorders>
            <w:shd w:val="clear" w:color="auto" w:fill="auto"/>
            <w:noWrap/>
            <w:vAlign w:val="bottom"/>
            <w:hideMark/>
          </w:tcPr>
          <w:p w14:paraId="43DA2DF1" w14:textId="77777777" w:rsidR="00CB5648" w:rsidRPr="0091195C" w:rsidRDefault="00CB5648" w:rsidP="005A1BB1">
            <w:pPr>
              <w:rPr>
                <w:sz w:val="15"/>
                <w:szCs w:val="15"/>
                <w:lang w:val="tr-TR"/>
              </w:rPr>
            </w:pPr>
            <w:r w:rsidRPr="0091195C">
              <w:rPr>
                <w:sz w:val="15"/>
                <w:szCs w:val="15"/>
                <w:lang w:val="tr-TR"/>
              </w:rPr>
              <w:t> </w:t>
            </w:r>
          </w:p>
        </w:tc>
        <w:tc>
          <w:tcPr>
            <w:tcW w:w="231" w:type="dxa"/>
            <w:tcBorders>
              <w:top w:val="nil"/>
              <w:left w:val="nil"/>
              <w:bottom w:val="single" w:sz="4" w:space="0" w:color="auto"/>
              <w:right w:val="single" w:sz="4" w:space="0" w:color="auto"/>
            </w:tcBorders>
            <w:shd w:val="clear" w:color="auto" w:fill="auto"/>
            <w:noWrap/>
            <w:vAlign w:val="bottom"/>
            <w:hideMark/>
          </w:tcPr>
          <w:p w14:paraId="2421593C" w14:textId="77777777" w:rsidR="00CB5648" w:rsidRPr="0091195C" w:rsidRDefault="00CB5648" w:rsidP="005A1BB1">
            <w:pPr>
              <w:rPr>
                <w:sz w:val="15"/>
                <w:szCs w:val="15"/>
                <w:lang w:val="tr-TR"/>
              </w:rPr>
            </w:pPr>
            <w:r w:rsidRPr="0091195C">
              <w:rPr>
                <w:sz w:val="15"/>
                <w:szCs w:val="15"/>
                <w:lang w:val="tr-TR"/>
              </w:rPr>
              <w:t> </w:t>
            </w:r>
          </w:p>
        </w:tc>
        <w:tc>
          <w:tcPr>
            <w:tcW w:w="231" w:type="dxa"/>
            <w:tcBorders>
              <w:top w:val="nil"/>
              <w:left w:val="nil"/>
              <w:bottom w:val="single" w:sz="4" w:space="0" w:color="auto"/>
              <w:right w:val="single" w:sz="4" w:space="0" w:color="auto"/>
            </w:tcBorders>
            <w:shd w:val="clear" w:color="auto" w:fill="auto"/>
            <w:noWrap/>
            <w:vAlign w:val="bottom"/>
            <w:hideMark/>
          </w:tcPr>
          <w:p w14:paraId="2E690EBE" w14:textId="77777777" w:rsidR="00CB5648" w:rsidRPr="0091195C" w:rsidRDefault="00CB5648" w:rsidP="005A1BB1">
            <w:pPr>
              <w:rPr>
                <w:sz w:val="15"/>
                <w:szCs w:val="15"/>
                <w:lang w:val="tr-TR"/>
              </w:rPr>
            </w:pPr>
            <w:r w:rsidRPr="0091195C">
              <w:rPr>
                <w:sz w:val="15"/>
                <w:szCs w:val="15"/>
                <w:lang w:val="tr-TR"/>
              </w:rPr>
              <w:t> </w:t>
            </w:r>
          </w:p>
        </w:tc>
        <w:tc>
          <w:tcPr>
            <w:tcW w:w="231" w:type="dxa"/>
            <w:tcBorders>
              <w:top w:val="nil"/>
              <w:left w:val="nil"/>
              <w:bottom w:val="single" w:sz="4" w:space="0" w:color="auto"/>
              <w:right w:val="single" w:sz="4" w:space="0" w:color="auto"/>
            </w:tcBorders>
            <w:shd w:val="clear" w:color="auto" w:fill="auto"/>
            <w:noWrap/>
            <w:vAlign w:val="bottom"/>
            <w:hideMark/>
          </w:tcPr>
          <w:p w14:paraId="0F674E7E" w14:textId="77777777" w:rsidR="00CB5648" w:rsidRPr="0091195C" w:rsidRDefault="00CB5648" w:rsidP="005A1BB1">
            <w:pPr>
              <w:rPr>
                <w:sz w:val="15"/>
                <w:szCs w:val="15"/>
                <w:lang w:val="tr-TR"/>
              </w:rPr>
            </w:pPr>
            <w:r w:rsidRPr="0091195C">
              <w:rPr>
                <w:sz w:val="15"/>
                <w:szCs w:val="15"/>
                <w:lang w:val="tr-TR"/>
              </w:rPr>
              <w:t> </w:t>
            </w:r>
          </w:p>
        </w:tc>
        <w:tc>
          <w:tcPr>
            <w:tcW w:w="231" w:type="dxa"/>
            <w:tcBorders>
              <w:top w:val="nil"/>
              <w:left w:val="nil"/>
              <w:bottom w:val="single" w:sz="4" w:space="0" w:color="auto"/>
              <w:right w:val="single" w:sz="4" w:space="0" w:color="auto"/>
            </w:tcBorders>
            <w:shd w:val="clear" w:color="auto" w:fill="auto"/>
            <w:noWrap/>
            <w:vAlign w:val="bottom"/>
            <w:hideMark/>
          </w:tcPr>
          <w:p w14:paraId="093AE57C" w14:textId="77777777" w:rsidR="00CB5648" w:rsidRPr="0091195C" w:rsidRDefault="00CB5648" w:rsidP="005A1BB1">
            <w:pPr>
              <w:rPr>
                <w:sz w:val="15"/>
                <w:szCs w:val="15"/>
                <w:lang w:val="tr-TR"/>
              </w:rPr>
            </w:pPr>
            <w:r w:rsidRPr="0091195C">
              <w:rPr>
                <w:sz w:val="15"/>
                <w:szCs w:val="15"/>
                <w:lang w:val="tr-TR"/>
              </w:rPr>
              <w:t> </w:t>
            </w:r>
          </w:p>
        </w:tc>
        <w:tc>
          <w:tcPr>
            <w:tcW w:w="231" w:type="dxa"/>
            <w:tcBorders>
              <w:top w:val="nil"/>
              <w:left w:val="nil"/>
              <w:bottom w:val="single" w:sz="4" w:space="0" w:color="auto"/>
              <w:right w:val="single" w:sz="4" w:space="0" w:color="auto"/>
            </w:tcBorders>
            <w:shd w:val="clear" w:color="auto" w:fill="auto"/>
            <w:noWrap/>
            <w:vAlign w:val="bottom"/>
            <w:hideMark/>
          </w:tcPr>
          <w:p w14:paraId="338271E2" w14:textId="77777777" w:rsidR="00CB5648" w:rsidRPr="0091195C" w:rsidRDefault="00CB5648" w:rsidP="005A1BB1">
            <w:pPr>
              <w:rPr>
                <w:sz w:val="15"/>
                <w:szCs w:val="15"/>
                <w:lang w:val="tr-TR"/>
              </w:rPr>
            </w:pPr>
            <w:r w:rsidRPr="0091195C">
              <w:rPr>
                <w:sz w:val="15"/>
                <w:szCs w:val="15"/>
                <w:lang w:val="tr-TR"/>
              </w:rPr>
              <w:t> </w:t>
            </w:r>
          </w:p>
        </w:tc>
        <w:tc>
          <w:tcPr>
            <w:tcW w:w="231" w:type="dxa"/>
            <w:tcBorders>
              <w:top w:val="nil"/>
              <w:left w:val="nil"/>
              <w:bottom w:val="single" w:sz="4" w:space="0" w:color="auto"/>
              <w:right w:val="single" w:sz="4" w:space="0" w:color="auto"/>
            </w:tcBorders>
            <w:shd w:val="clear" w:color="auto" w:fill="auto"/>
            <w:noWrap/>
            <w:vAlign w:val="bottom"/>
            <w:hideMark/>
          </w:tcPr>
          <w:p w14:paraId="2E57A88B" w14:textId="77777777" w:rsidR="00CB5648" w:rsidRPr="0091195C" w:rsidRDefault="00CB5648" w:rsidP="005A1BB1">
            <w:pPr>
              <w:rPr>
                <w:sz w:val="15"/>
                <w:szCs w:val="15"/>
                <w:lang w:val="tr-TR"/>
              </w:rPr>
            </w:pPr>
            <w:r w:rsidRPr="0091195C">
              <w:rPr>
                <w:sz w:val="15"/>
                <w:szCs w:val="15"/>
                <w:lang w:val="tr-TR"/>
              </w:rPr>
              <w:t> </w:t>
            </w:r>
          </w:p>
        </w:tc>
        <w:tc>
          <w:tcPr>
            <w:tcW w:w="231" w:type="dxa"/>
            <w:tcBorders>
              <w:top w:val="nil"/>
              <w:left w:val="nil"/>
              <w:bottom w:val="single" w:sz="4" w:space="0" w:color="auto"/>
              <w:right w:val="single" w:sz="4" w:space="0" w:color="auto"/>
            </w:tcBorders>
            <w:shd w:val="clear" w:color="auto" w:fill="auto"/>
            <w:noWrap/>
            <w:vAlign w:val="bottom"/>
            <w:hideMark/>
          </w:tcPr>
          <w:p w14:paraId="73E9B43C" w14:textId="77777777" w:rsidR="00CB5648" w:rsidRPr="0091195C" w:rsidRDefault="00CB5648" w:rsidP="005A1BB1">
            <w:pPr>
              <w:rPr>
                <w:sz w:val="15"/>
                <w:szCs w:val="15"/>
                <w:lang w:val="tr-TR"/>
              </w:rPr>
            </w:pPr>
            <w:r w:rsidRPr="0091195C">
              <w:rPr>
                <w:sz w:val="15"/>
                <w:szCs w:val="15"/>
                <w:lang w:val="tr-TR"/>
              </w:rPr>
              <w:t> </w:t>
            </w:r>
          </w:p>
        </w:tc>
        <w:tc>
          <w:tcPr>
            <w:tcW w:w="231" w:type="dxa"/>
            <w:tcBorders>
              <w:top w:val="nil"/>
              <w:left w:val="nil"/>
              <w:bottom w:val="single" w:sz="4" w:space="0" w:color="auto"/>
              <w:right w:val="single" w:sz="4" w:space="0" w:color="auto"/>
            </w:tcBorders>
            <w:shd w:val="clear" w:color="auto" w:fill="auto"/>
            <w:noWrap/>
            <w:vAlign w:val="bottom"/>
            <w:hideMark/>
          </w:tcPr>
          <w:p w14:paraId="67B45688" w14:textId="77777777" w:rsidR="00CB5648" w:rsidRPr="0091195C" w:rsidRDefault="00CB5648" w:rsidP="005A1BB1">
            <w:pPr>
              <w:rPr>
                <w:sz w:val="15"/>
                <w:szCs w:val="15"/>
                <w:lang w:val="tr-TR"/>
              </w:rPr>
            </w:pPr>
            <w:r w:rsidRPr="0091195C">
              <w:rPr>
                <w:sz w:val="15"/>
                <w:szCs w:val="15"/>
                <w:lang w:val="tr-TR"/>
              </w:rPr>
              <w:t> </w:t>
            </w:r>
          </w:p>
        </w:tc>
        <w:tc>
          <w:tcPr>
            <w:tcW w:w="231" w:type="dxa"/>
            <w:tcBorders>
              <w:top w:val="nil"/>
              <w:left w:val="nil"/>
              <w:bottom w:val="single" w:sz="4" w:space="0" w:color="auto"/>
              <w:right w:val="single" w:sz="4" w:space="0" w:color="auto"/>
            </w:tcBorders>
            <w:shd w:val="clear" w:color="auto" w:fill="auto"/>
            <w:noWrap/>
            <w:vAlign w:val="bottom"/>
            <w:hideMark/>
          </w:tcPr>
          <w:p w14:paraId="0C689F9D" w14:textId="77777777" w:rsidR="00CB5648" w:rsidRPr="0091195C" w:rsidRDefault="00CB5648" w:rsidP="005A1BB1">
            <w:pPr>
              <w:rPr>
                <w:sz w:val="15"/>
                <w:szCs w:val="15"/>
                <w:lang w:val="tr-TR"/>
              </w:rPr>
            </w:pPr>
            <w:r w:rsidRPr="0091195C">
              <w:rPr>
                <w:sz w:val="15"/>
                <w:szCs w:val="15"/>
                <w:lang w:val="tr-TR"/>
              </w:rPr>
              <w:t> </w:t>
            </w:r>
          </w:p>
        </w:tc>
        <w:tc>
          <w:tcPr>
            <w:tcW w:w="231" w:type="dxa"/>
            <w:tcBorders>
              <w:top w:val="nil"/>
              <w:left w:val="nil"/>
              <w:bottom w:val="single" w:sz="4" w:space="0" w:color="auto"/>
              <w:right w:val="single" w:sz="4" w:space="0" w:color="auto"/>
            </w:tcBorders>
            <w:shd w:val="clear" w:color="auto" w:fill="auto"/>
            <w:noWrap/>
            <w:vAlign w:val="bottom"/>
            <w:hideMark/>
          </w:tcPr>
          <w:p w14:paraId="24BFF559" w14:textId="77777777" w:rsidR="00CB5648" w:rsidRPr="0091195C" w:rsidRDefault="00CB5648" w:rsidP="005A1BB1">
            <w:pPr>
              <w:rPr>
                <w:sz w:val="15"/>
                <w:szCs w:val="15"/>
                <w:lang w:val="tr-TR"/>
              </w:rPr>
            </w:pPr>
            <w:r w:rsidRPr="0091195C">
              <w:rPr>
                <w:sz w:val="15"/>
                <w:szCs w:val="15"/>
                <w:lang w:val="tr-TR"/>
              </w:rPr>
              <w:t> </w:t>
            </w:r>
          </w:p>
        </w:tc>
        <w:tc>
          <w:tcPr>
            <w:tcW w:w="231" w:type="dxa"/>
            <w:tcBorders>
              <w:top w:val="nil"/>
              <w:left w:val="nil"/>
              <w:bottom w:val="single" w:sz="4" w:space="0" w:color="auto"/>
              <w:right w:val="single" w:sz="4" w:space="0" w:color="auto"/>
            </w:tcBorders>
            <w:shd w:val="clear" w:color="auto" w:fill="auto"/>
            <w:noWrap/>
            <w:vAlign w:val="bottom"/>
            <w:hideMark/>
          </w:tcPr>
          <w:p w14:paraId="73340A5B" w14:textId="77777777" w:rsidR="00CB5648" w:rsidRPr="0091195C" w:rsidRDefault="00CB5648" w:rsidP="005A1BB1">
            <w:pPr>
              <w:rPr>
                <w:sz w:val="15"/>
                <w:szCs w:val="15"/>
                <w:lang w:val="tr-TR"/>
              </w:rPr>
            </w:pPr>
            <w:r w:rsidRPr="0091195C">
              <w:rPr>
                <w:sz w:val="15"/>
                <w:szCs w:val="15"/>
                <w:lang w:val="tr-TR"/>
              </w:rPr>
              <w:t> </w:t>
            </w:r>
          </w:p>
        </w:tc>
        <w:tc>
          <w:tcPr>
            <w:tcW w:w="231" w:type="dxa"/>
            <w:tcBorders>
              <w:top w:val="nil"/>
              <w:left w:val="nil"/>
              <w:bottom w:val="single" w:sz="4" w:space="0" w:color="auto"/>
              <w:right w:val="single" w:sz="4" w:space="0" w:color="auto"/>
            </w:tcBorders>
            <w:shd w:val="clear" w:color="auto" w:fill="auto"/>
            <w:noWrap/>
            <w:vAlign w:val="bottom"/>
            <w:hideMark/>
          </w:tcPr>
          <w:p w14:paraId="2E7E39A6" w14:textId="77777777" w:rsidR="00CB5648" w:rsidRPr="0091195C" w:rsidRDefault="00CB5648" w:rsidP="005A1BB1">
            <w:pPr>
              <w:rPr>
                <w:sz w:val="15"/>
                <w:szCs w:val="15"/>
                <w:lang w:val="tr-TR"/>
              </w:rPr>
            </w:pPr>
            <w:r w:rsidRPr="0091195C">
              <w:rPr>
                <w:sz w:val="15"/>
                <w:szCs w:val="15"/>
                <w:lang w:val="tr-TR"/>
              </w:rPr>
              <w:t> </w:t>
            </w:r>
          </w:p>
        </w:tc>
        <w:tc>
          <w:tcPr>
            <w:tcW w:w="231" w:type="dxa"/>
            <w:tcBorders>
              <w:top w:val="nil"/>
              <w:left w:val="nil"/>
              <w:bottom w:val="single" w:sz="4" w:space="0" w:color="auto"/>
              <w:right w:val="single" w:sz="4" w:space="0" w:color="auto"/>
            </w:tcBorders>
            <w:shd w:val="clear" w:color="auto" w:fill="auto"/>
            <w:noWrap/>
            <w:vAlign w:val="bottom"/>
            <w:hideMark/>
          </w:tcPr>
          <w:p w14:paraId="3B76610F" w14:textId="77777777" w:rsidR="00CB5648" w:rsidRPr="0091195C" w:rsidRDefault="00CB5648" w:rsidP="005A1BB1">
            <w:pPr>
              <w:rPr>
                <w:sz w:val="15"/>
                <w:szCs w:val="15"/>
                <w:lang w:val="tr-TR"/>
              </w:rPr>
            </w:pPr>
            <w:r w:rsidRPr="0091195C">
              <w:rPr>
                <w:sz w:val="15"/>
                <w:szCs w:val="15"/>
                <w:lang w:val="tr-TR"/>
              </w:rPr>
              <w:t> </w:t>
            </w:r>
          </w:p>
        </w:tc>
        <w:tc>
          <w:tcPr>
            <w:tcW w:w="231" w:type="dxa"/>
            <w:tcBorders>
              <w:top w:val="nil"/>
              <w:left w:val="nil"/>
              <w:bottom w:val="single" w:sz="4" w:space="0" w:color="auto"/>
              <w:right w:val="single" w:sz="4" w:space="0" w:color="auto"/>
            </w:tcBorders>
            <w:shd w:val="clear" w:color="auto" w:fill="auto"/>
            <w:noWrap/>
            <w:vAlign w:val="bottom"/>
            <w:hideMark/>
          </w:tcPr>
          <w:p w14:paraId="4776486D" w14:textId="77777777" w:rsidR="00CB5648" w:rsidRPr="0091195C" w:rsidRDefault="00CB5648" w:rsidP="005A1BB1">
            <w:pPr>
              <w:rPr>
                <w:sz w:val="15"/>
                <w:szCs w:val="15"/>
                <w:lang w:val="tr-TR"/>
              </w:rPr>
            </w:pPr>
            <w:r w:rsidRPr="0091195C">
              <w:rPr>
                <w:sz w:val="15"/>
                <w:szCs w:val="15"/>
                <w:lang w:val="tr-TR"/>
              </w:rPr>
              <w:t> </w:t>
            </w:r>
          </w:p>
        </w:tc>
      </w:tr>
      <w:tr w:rsidR="00CB5648" w:rsidRPr="0091195C" w14:paraId="2C81FD89" w14:textId="77777777" w:rsidTr="005A1BB1">
        <w:trPr>
          <w:trHeight w:val="195"/>
        </w:trPr>
        <w:tc>
          <w:tcPr>
            <w:tcW w:w="230" w:type="dxa"/>
            <w:tcBorders>
              <w:top w:val="nil"/>
              <w:left w:val="single" w:sz="4" w:space="0" w:color="auto"/>
              <w:bottom w:val="single" w:sz="4" w:space="0" w:color="auto"/>
              <w:right w:val="single" w:sz="4" w:space="0" w:color="auto"/>
            </w:tcBorders>
            <w:shd w:val="clear" w:color="auto" w:fill="auto"/>
            <w:noWrap/>
            <w:vAlign w:val="bottom"/>
            <w:hideMark/>
          </w:tcPr>
          <w:p w14:paraId="71C66933" w14:textId="77777777" w:rsidR="00CB5648" w:rsidRPr="0091195C" w:rsidRDefault="00CB5648" w:rsidP="005A1BB1">
            <w:pPr>
              <w:jc w:val="center"/>
              <w:rPr>
                <w:b/>
                <w:bCs/>
                <w:sz w:val="15"/>
                <w:szCs w:val="15"/>
                <w:lang w:val="tr-TR"/>
              </w:rPr>
            </w:pPr>
            <w:r w:rsidRPr="0091195C">
              <w:rPr>
                <w:b/>
                <w:bCs/>
                <w:sz w:val="15"/>
                <w:szCs w:val="15"/>
                <w:lang w:val="tr-TR"/>
              </w:rPr>
              <w:t> </w:t>
            </w:r>
          </w:p>
        </w:tc>
        <w:tc>
          <w:tcPr>
            <w:tcW w:w="230" w:type="dxa"/>
            <w:tcBorders>
              <w:top w:val="nil"/>
              <w:left w:val="nil"/>
              <w:bottom w:val="single" w:sz="4" w:space="0" w:color="auto"/>
              <w:right w:val="single" w:sz="4" w:space="0" w:color="auto"/>
            </w:tcBorders>
            <w:shd w:val="clear" w:color="auto" w:fill="auto"/>
            <w:noWrap/>
            <w:vAlign w:val="bottom"/>
            <w:hideMark/>
          </w:tcPr>
          <w:p w14:paraId="63BEC588" w14:textId="77777777" w:rsidR="00CB5648" w:rsidRPr="0091195C" w:rsidRDefault="00CB5648" w:rsidP="005A1BB1">
            <w:pPr>
              <w:rPr>
                <w:sz w:val="15"/>
                <w:szCs w:val="15"/>
                <w:lang w:val="tr-TR"/>
              </w:rPr>
            </w:pPr>
            <w:r w:rsidRPr="0091195C">
              <w:rPr>
                <w:sz w:val="15"/>
                <w:szCs w:val="15"/>
                <w:lang w:val="tr-TR"/>
              </w:rPr>
              <w:t> </w:t>
            </w:r>
          </w:p>
        </w:tc>
        <w:tc>
          <w:tcPr>
            <w:tcW w:w="230" w:type="dxa"/>
            <w:tcBorders>
              <w:top w:val="nil"/>
              <w:left w:val="nil"/>
              <w:bottom w:val="single" w:sz="4" w:space="0" w:color="auto"/>
              <w:right w:val="single" w:sz="4" w:space="0" w:color="auto"/>
            </w:tcBorders>
            <w:shd w:val="clear" w:color="auto" w:fill="auto"/>
            <w:noWrap/>
            <w:vAlign w:val="bottom"/>
            <w:hideMark/>
          </w:tcPr>
          <w:p w14:paraId="28ACE3ED" w14:textId="77777777" w:rsidR="00CB5648" w:rsidRPr="0091195C" w:rsidRDefault="00CB5648" w:rsidP="005A1BB1">
            <w:pPr>
              <w:rPr>
                <w:sz w:val="15"/>
                <w:szCs w:val="15"/>
                <w:lang w:val="tr-TR"/>
              </w:rPr>
            </w:pPr>
            <w:r w:rsidRPr="0091195C">
              <w:rPr>
                <w:sz w:val="15"/>
                <w:szCs w:val="15"/>
                <w:lang w:val="tr-TR"/>
              </w:rPr>
              <w:t> </w:t>
            </w:r>
          </w:p>
        </w:tc>
        <w:tc>
          <w:tcPr>
            <w:tcW w:w="230" w:type="dxa"/>
            <w:tcBorders>
              <w:top w:val="nil"/>
              <w:left w:val="nil"/>
              <w:bottom w:val="single" w:sz="4" w:space="0" w:color="auto"/>
              <w:right w:val="single" w:sz="4" w:space="0" w:color="auto"/>
            </w:tcBorders>
            <w:shd w:val="clear" w:color="auto" w:fill="auto"/>
            <w:noWrap/>
            <w:vAlign w:val="bottom"/>
            <w:hideMark/>
          </w:tcPr>
          <w:p w14:paraId="0BB0B5B2" w14:textId="77777777" w:rsidR="00CB5648" w:rsidRPr="0091195C" w:rsidRDefault="00CB5648" w:rsidP="005A1BB1">
            <w:pPr>
              <w:rPr>
                <w:sz w:val="15"/>
                <w:szCs w:val="15"/>
                <w:lang w:val="tr-TR"/>
              </w:rPr>
            </w:pPr>
            <w:r w:rsidRPr="0091195C">
              <w:rPr>
                <w:sz w:val="15"/>
                <w:szCs w:val="15"/>
                <w:lang w:val="tr-TR"/>
              </w:rPr>
              <w:t> </w:t>
            </w:r>
          </w:p>
        </w:tc>
        <w:tc>
          <w:tcPr>
            <w:tcW w:w="230" w:type="dxa"/>
            <w:tcBorders>
              <w:top w:val="nil"/>
              <w:left w:val="nil"/>
              <w:bottom w:val="single" w:sz="4" w:space="0" w:color="auto"/>
              <w:right w:val="single" w:sz="4" w:space="0" w:color="auto"/>
            </w:tcBorders>
            <w:shd w:val="clear" w:color="auto" w:fill="auto"/>
            <w:noWrap/>
            <w:vAlign w:val="bottom"/>
            <w:hideMark/>
          </w:tcPr>
          <w:p w14:paraId="153722CB" w14:textId="77777777" w:rsidR="00CB5648" w:rsidRPr="0091195C" w:rsidRDefault="00CB5648" w:rsidP="005A1BB1">
            <w:pPr>
              <w:rPr>
                <w:sz w:val="15"/>
                <w:szCs w:val="15"/>
                <w:lang w:val="tr-TR"/>
              </w:rPr>
            </w:pPr>
            <w:r w:rsidRPr="0091195C">
              <w:rPr>
                <w:sz w:val="15"/>
                <w:szCs w:val="15"/>
                <w:lang w:val="tr-TR"/>
              </w:rPr>
              <w:t> </w:t>
            </w:r>
          </w:p>
        </w:tc>
        <w:tc>
          <w:tcPr>
            <w:tcW w:w="230" w:type="dxa"/>
            <w:tcBorders>
              <w:top w:val="nil"/>
              <w:left w:val="nil"/>
              <w:bottom w:val="single" w:sz="4" w:space="0" w:color="auto"/>
              <w:right w:val="single" w:sz="4" w:space="0" w:color="auto"/>
            </w:tcBorders>
            <w:shd w:val="clear" w:color="auto" w:fill="auto"/>
            <w:noWrap/>
            <w:vAlign w:val="bottom"/>
            <w:hideMark/>
          </w:tcPr>
          <w:p w14:paraId="7F3E70E7" w14:textId="77777777" w:rsidR="00CB5648" w:rsidRPr="0091195C" w:rsidRDefault="00CB5648" w:rsidP="005A1BB1">
            <w:pPr>
              <w:rPr>
                <w:sz w:val="15"/>
                <w:szCs w:val="15"/>
                <w:lang w:val="tr-TR"/>
              </w:rPr>
            </w:pPr>
            <w:r w:rsidRPr="0091195C">
              <w:rPr>
                <w:sz w:val="15"/>
                <w:szCs w:val="15"/>
                <w:lang w:val="tr-TR"/>
              </w:rPr>
              <w:t> </w:t>
            </w:r>
          </w:p>
        </w:tc>
        <w:tc>
          <w:tcPr>
            <w:tcW w:w="230" w:type="dxa"/>
            <w:tcBorders>
              <w:top w:val="nil"/>
              <w:left w:val="nil"/>
              <w:bottom w:val="single" w:sz="4" w:space="0" w:color="auto"/>
              <w:right w:val="single" w:sz="4" w:space="0" w:color="auto"/>
            </w:tcBorders>
            <w:shd w:val="clear" w:color="auto" w:fill="auto"/>
            <w:noWrap/>
            <w:vAlign w:val="bottom"/>
            <w:hideMark/>
          </w:tcPr>
          <w:p w14:paraId="197E3FBD" w14:textId="77777777" w:rsidR="00CB5648" w:rsidRPr="0091195C" w:rsidRDefault="00CB5648" w:rsidP="005A1BB1">
            <w:pPr>
              <w:rPr>
                <w:sz w:val="15"/>
                <w:szCs w:val="15"/>
                <w:lang w:val="tr-TR"/>
              </w:rPr>
            </w:pPr>
            <w:r w:rsidRPr="0091195C">
              <w:rPr>
                <w:sz w:val="15"/>
                <w:szCs w:val="15"/>
                <w:lang w:val="tr-TR"/>
              </w:rPr>
              <w:t> </w:t>
            </w:r>
          </w:p>
        </w:tc>
        <w:tc>
          <w:tcPr>
            <w:tcW w:w="230" w:type="dxa"/>
            <w:tcBorders>
              <w:top w:val="nil"/>
              <w:left w:val="nil"/>
              <w:bottom w:val="single" w:sz="4" w:space="0" w:color="auto"/>
              <w:right w:val="single" w:sz="4" w:space="0" w:color="auto"/>
            </w:tcBorders>
            <w:shd w:val="clear" w:color="auto" w:fill="auto"/>
            <w:noWrap/>
            <w:vAlign w:val="bottom"/>
            <w:hideMark/>
          </w:tcPr>
          <w:p w14:paraId="1B5FE5D7" w14:textId="77777777" w:rsidR="00CB5648" w:rsidRPr="0091195C" w:rsidRDefault="00CB5648" w:rsidP="005A1BB1">
            <w:pPr>
              <w:rPr>
                <w:sz w:val="15"/>
                <w:szCs w:val="15"/>
                <w:lang w:val="tr-TR"/>
              </w:rPr>
            </w:pPr>
            <w:r w:rsidRPr="0091195C">
              <w:rPr>
                <w:sz w:val="15"/>
                <w:szCs w:val="15"/>
                <w:lang w:val="tr-TR"/>
              </w:rPr>
              <w:t> </w:t>
            </w:r>
          </w:p>
        </w:tc>
        <w:tc>
          <w:tcPr>
            <w:tcW w:w="230" w:type="dxa"/>
            <w:tcBorders>
              <w:top w:val="nil"/>
              <w:left w:val="nil"/>
              <w:bottom w:val="single" w:sz="4" w:space="0" w:color="auto"/>
              <w:right w:val="single" w:sz="4" w:space="0" w:color="auto"/>
            </w:tcBorders>
            <w:shd w:val="clear" w:color="auto" w:fill="auto"/>
            <w:noWrap/>
            <w:vAlign w:val="bottom"/>
            <w:hideMark/>
          </w:tcPr>
          <w:p w14:paraId="49013B14" w14:textId="77777777" w:rsidR="00CB5648" w:rsidRPr="0091195C" w:rsidRDefault="00CB5648" w:rsidP="005A1BB1">
            <w:pPr>
              <w:rPr>
                <w:sz w:val="15"/>
                <w:szCs w:val="15"/>
                <w:lang w:val="tr-TR"/>
              </w:rPr>
            </w:pPr>
            <w:r w:rsidRPr="0091195C">
              <w:rPr>
                <w:sz w:val="15"/>
                <w:szCs w:val="15"/>
                <w:lang w:val="tr-TR"/>
              </w:rPr>
              <w:t> </w:t>
            </w:r>
          </w:p>
        </w:tc>
        <w:tc>
          <w:tcPr>
            <w:tcW w:w="230" w:type="dxa"/>
            <w:tcBorders>
              <w:top w:val="nil"/>
              <w:left w:val="nil"/>
              <w:bottom w:val="single" w:sz="4" w:space="0" w:color="auto"/>
              <w:right w:val="single" w:sz="4" w:space="0" w:color="auto"/>
            </w:tcBorders>
            <w:shd w:val="clear" w:color="auto" w:fill="auto"/>
            <w:noWrap/>
            <w:vAlign w:val="bottom"/>
            <w:hideMark/>
          </w:tcPr>
          <w:p w14:paraId="4F443D2A" w14:textId="77777777" w:rsidR="00CB5648" w:rsidRPr="0091195C" w:rsidRDefault="00CB5648" w:rsidP="005A1BB1">
            <w:pPr>
              <w:rPr>
                <w:sz w:val="15"/>
                <w:szCs w:val="15"/>
                <w:lang w:val="tr-TR"/>
              </w:rPr>
            </w:pPr>
            <w:r w:rsidRPr="0091195C">
              <w:rPr>
                <w:sz w:val="15"/>
                <w:szCs w:val="15"/>
                <w:lang w:val="tr-TR"/>
              </w:rPr>
              <w:t> </w:t>
            </w:r>
          </w:p>
        </w:tc>
        <w:tc>
          <w:tcPr>
            <w:tcW w:w="231" w:type="dxa"/>
            <w:tcBorders>
              <w:top w:val="nil"/>
              <w:left w:val="nil"/>
              <w:bottom w:val="single" w:sz="4" w:space="0" w:color="auto"/>
              <w:right w:val="single" w:sz="4" w:space="0" w:color="auto"/>
            </w:tcBorders>
            <w:shd w:val="clear" w:color="auto" w:fill="auto"/>
            <w:noWrap/>
            <w:vAlign w:val="bottom"/>
            <w:hideMark/>
          </w:tcPr>
          <w:p w14:paraId="07EB585E" w14:textId="77777777" w:rsidR="00CB5648" w:rsidRPr="0091195C" w:rsidRDefault="00CB5648" w:rsidP="005A1BB1">
            <w:pPr>
              <w:rPr>
                <w:sz w:val="15"/>
                <w:szCs w:val="15"/>
                <w:lang w:val="tr-TR"/>
              </w:rPr>
            </w:pPr>
            <w:r w:rsidRPr="0091195C">
              <w:rPr>
                <w:sz w:val="15"/>
                <w:szCs w:val="15"/>
                <w:lang w:val="tr-TR"/>
              </w:rPr>
              <w:t> </w:t>
            </w:r>
          </w:p>
        </w:tc>
        <w:tc>
          <w:tcPr>
            <w:tcW w:w="231" w:type="dxa"/>
            <w:tcBorders>
              <w:top w:val="nil"/>
              <w:left w:val="nil"/>
              <w:bottom w:val="single" w:sz="4" w:space="0" w:color="auto"/>
              <w:right w:val="single" w:sz="4" w:space="0" w:color="auto"/>
            </w:tcBorders>
            <w:shd w:val="clear" w:color="auto" w:fill="auto"/>
            <w:noWrap/>
            <w:vAlign w:val="bottom"/>
            <w:hideMark/>
          </w:tcPr>
          <w:p w14:paraId="6AA9B509" w14:textId="77777777" w:rsidR="00CB5648" w:rsidRPr="0091195C" w:rsidRDefault="00CB5648" w:rsidP="005A1BB1">
            <w:pPr>
              <w:rPr>
                <w:sz w:val="15"/>
                <w:szCs w:val="15"/>
                <w:lang w:val="tr-TR"/>
              </w:rPr>
            </w:pPr>
            <w:r w:rsidRPr="0091195C">
              <w:rPr>
                <w:sz w:val="15"/>
                <w:szCs w:val="15"/>
                <w:lang w:val="tr-TR"/>
              </w:rPr>
              <w:t> </w:t>
            </w:r>
          </w:p>
        </w:tc>
        <w:tc>
          <w:tcPr>
            <w:tcW w:w="231" w:type="dxa"/>
            <w:tcBorders>
              <w:top w:val="nil"/>
              <w:left w:val="nil"/>
              <w:bottom w:val="single" w:sz="4" w:space="0" w:color="auto"/>
              <w:right w:val="single" w:sz="4" w:space="0" w:color="auto"/>
            </w:tcBorders>
            <w:shd w:val="clear" w:color="auto" w:fill="auto"/>
            <w:noWrap/>
            <w:vAlign w:val="bottom"/>
            <w:hideMark/>
          </w:tcPr>
          <w:p w14:paraId="0B92FE87" w14:textId="77777777" w:rsidR="00CB5648" w:rsidRPr="0091195C" w:rsidRDefault="00CB5648" w:rsidP="005A1BB1">
            <w:pPr>
              <w:rPr>
                <w:sz w:val="15"/>
                <w:szCs w:val="15"/>
                <w:lang w:val="tr-TR"/>
              </w:rPr>
            </w:pPr>
            <w:r w:rsidRPr="0091195C">
              <w:rPr>
                <w:sz w:val="15"/>
                <w:szCs w:val="15"/>
                <w:lang w:val="tr-TR"/>
              </w:rPr>
              <w:t> </w:t>
            </w:r>
          </w:p>
        </w:tc>
        <w:tc>
          <w:tcPr>
            <w:tcW w:w="231" w:type="dxa"/>
            <w:tcBorders>
              <w:top w:val="nil"/>
              <w:left w:val="nil"/>
              <w:bottom w:val="single" w:sz="4" w:space="0" w:color="auto"/>
              <w:right w:val="single" w:sz="4" w:space="0" w:color="auto"/>
            </w:tcBorders>
            <w:shd w:val="clear" w:color="auto" w:fill="auto"/>
            <w:noWrap/>
            <w:vAlign w:val="bottom"/>
            <w:hideMark/>
          </w:tcPr>
          <w:p w14:paraId="213B35DF" w14:textId="77777777" w:rsidR="00CB5648" w:rsidRPr="0091195C" w:rsidRDefault="00CB5648" w:rsidP="005A1BB1">
            <w:pPr>
              <w:rPr>
                <w:sz w:val="15"/>
                <w:szCs w:val="15"/>
                <w:lang w:val="tr-TR"/>
              </w:rPr>
            </w:pPr>
            <w:r w:rsidRPr="0091195C">
              <w:rPr>
                <w:sz w:val="15"/>
                <w:szCs w:val="15"/>
                <w:lang w:val="tr-TR"/>
              </w:rPr>
              <w:t> </w:t>
            </w:r>
          </w:p>
        </w:tc>
        <w:tc>
          <w:tcPr>
            <w:tcW w:w="231" w:type="dxa"/>
            <w:tcBorders>
              <w:top w:val="nil"/>
              <w:left w:val="nil"/>
              <w:bottom w:val="single" w:sz="4" w:space="0" w:color="auto"/>
              <w:right w:val="single" w:sz="4" w:space="0" w:color="auto"/>
            </w:tcBorders>
            <w:shd w:val="clear" w:color="auto" w:fill="auto"/>
            <w:noWrap/>
            <w:vAlign w:val="bottom"/>
            <w:hideMark/>
          </w:tcPr>
          <w:p w14:paraId="778E61A8" w14:textId="77777777" w:rsidR="00CB5648" w:rsidRPr="0091195C" w:rsidRDefault="00CB5648" w:rsidP="005A1BB1">
            <w:pPr>
              <w:rPr>
                <w:sz w:val="15"/>
                <w:szCs w:val="15"/>
                <w:lang w:val="tr-TR"/>
              </w:rPr>
            </w:pPr>
            <w:r w:rsidRPr="0091195C">
              <w:rPr>
                <w:sz w:val="15"/>
                <w:szCs w:val="15"/>
                <w:lang w:val="tr-TR"/>
              </w:rPr>
              <w:t> </w:t>
            </w:r>
          </w:p>
        </w:tc>
        <w:tc>
          <w:tcPr>
            <w:tcW w:w="231" w:type="dxa"/>
            <w:tcBorders>
              <w:top w:val="nil"/>
              <w:left w:val="nil"/>
              <w:bottom w:val="single" w:sz="4" w:space="0" w:color="auto"/>
              <w:right w:val="single" w:sz="4" w:space="0" w:color="auto"/>
            </w:tcBorders>
            <w:shd w:val="clear" w:color="auto" w:fill="auto"/>
            <w:noWrap/>
            <w:vAlign w:val="bottom"/>
            <w:hideMark/>
          </w:tcPr>
          <w:p w14:paraId="2C456C55" w14:textId="77777777" w:rsidR="00CB5648" w:rsidRPr="0091195C" w:rsidRDefault="00CB5648" w:rsidP="005A1BB1">
            <w:pPr>
              <w:rPr>
                <w:sz w:val="15"/>
                <w:szCs w:val="15"/>
                <w:lang w:val="tr-TR"/>
              </w:rPr>
            </w:pPr>
            <w:r w:rsidRPr="0091195C">
              <w:rPr>
                <w:sz w:val="15"/>
                <w:szCs w:val="15"/>
                <w:lang w:val="tr-TR"/>
              </w:rPr>
              <w:t> </w:t>
            </w:r>
          </w:p>
        </w:tc>
        <w:tc>
          <w:tcPr>
            <w:tcW w:w="231" w:type="dxa"/>
            <w:tcBorders>
              <w:top w:val="nil"/>
              <w:left w:val="nil"/>
              <w:bottom w:val="single" w:sz="4" w:space="0" w:color="auto"/>
              <w:right w:val="single" w:sz="4" w:space="0" w:color="auto"/>
            </w:tcBorders>
            <w:shd w:val="clear" w:color="auto" w:fill="auto"/>
            <w:noWrap/>
            <w:vAlign w:val="bottom"/>
            <w:hideMark/>
          </w:tcPr>
          <w:p w14:paraId="7E59CDEB" w14:textId="77777777" w:rsidR="00CB5648" w:rsidRPr="0091195C" w:rsidRDefault="00CB5648" w:rsidP="005A1BB1">
            <w:pPr>
              <w:rPr>
                <w:sz w:val="15"/>
                <w:szCs w:val="15"/>
                <w:lang w:val="tr-TR"/>
              </w:rPr>
            </w:pPr>
            <w:r w:rsidRPr="0091195C">
              <w:rPr>
                <w:sz w:val="15"/>
                <w:szCs w:val="15"/>
                <w:lang w:val="tr-TR"/>
              </w:rPr>
              <w:t> </w:t>
            </w:r>
          </w:p>
        </w:tc>
        <w:tc>
          <w:tcPr>
            <w:tcW w:w="231" w:type="dxa"/>
            <w:tcBorders>
              <w:top w:val="nil"/>
              <w:left w:val="nil"/>
              <w:bottom w:val="single" w:sz="4" w:space="0" w:color="auto"/>
              <w:right w:val="single" w:sz="4" w:space="0" w:color="auto"/>
            </w:tcBorders>
            <w:shd w:val="clear" w:color="auto" w:fill="auto"/>
            <w:noWrap/>
            <w:vAlign w:val="bottom"/>
            <w:hideMark/>
          </w:tcPr>
          <w:p w14:paraId="563DB6CB" w14:textId="77777777" w:rsidR="00CB5648" w:rsidRPr="0091195C" w:rsidRDefault="00CB5648" w:rsidP="005A1BB1">
            <w:pPr>
              <w:rPr>
                <w:sz w:val="15"/>
                <w:szCs w:val="15"/>
                <w:lang w:val="tr-TR"/>
              </w:rPr>
            </w:pPr>
            <w:r w:rsidRPr="0091195C">
              <w:rPr>
                <w:sz w:val="15"/>
                <w:szCs w:val="15"/>
                <w:lang w:val="tr-TR"/>
              </w:rPr>
              <w:t> </w:t>
            </w:r>
          </w:p>
        </w:tc>
        <w:tc>
          <w:tcPr>
            <w:tcW w:w="231" w:type="dxa"/>
            <w:tcBorders>
              <w:top w:val="nil"/>
              <w:left w:val="nil"/>
              <w:bottom w:val="single" w:sz="4" w:space="0" w:color="auto"/>
              <w:right w:val="single" w:sz="4" w:space="0" w:color="auto"/>
            </w:tcBorders>
            <w:shd w:val="clear" w:color="auto" w:fill="auto"/>
            <w:noWrap/>
            <w:vAlign w:val="bottom"/>
            <w:hideMark/>
          </w:tcPr>
          <w:p w14:paraId="189A5E7E" w14:textId="77777777" w:rsidR="00CB5648" w:rsidRPr="0091195C" w:rsidRDefault="00CB5648" w:rsidP="005A1BB1">
            <w:pPr>
              <w:rPr>
                <w:sz w:val="15"/>
                <w:szCs w:val="15"/>
                <w:lang w:val="tr-TR"/>
              </w:rPr>
            </w:pPr>
            <w:r w:rsidRPr="0091195C">
              <w:rPr>
                <w:sz w:val="15"/>
                <w:szCs w:val="15"/>
                <w:lang w:val="tr-TR"/>
              </w:rPr>
              <w:t> </w:t>
            </w:r>
          </w:p>
        </w:tc>
        <w:tc>
          <w:tcPr>
            <w:tcW w:w="231" w:type="dxa"/>
            <w:tcBorders>
              <w:top w:val="nil"/>
              <w:left w:val="nil"/>
              <w:bottom w:val="single" w:sz="4" w:space="0" w:color="auto"/>
              <w:right w:val="single" w:sz="4" w:space="0" w:color="auto"/>
            </w:tcBorders>
            <w:shd w:val="clear" w:color="auto" w:fill="auto"/>
            <w:noWrap/>
            <w:vAlign w:val="bottom"/>
            <w:hideMark/>
          </w:tcPr>
          <w:p w14:paraId="7527CBF5" w14:textId="77777777" w:rsidR="00CB5648" w:rsidRPr="0091195C" w:rsidRDefault="00CB5648" w:rsidP="005A1BB1">
            <w:pPr>
              <w:rPr>
                <w:sz w:val="15"/>
                <w:szCs w:val="15"/>
                <w:lang w:val="tr-TR"/>
              </w:rPr>
            </w:pPr>
            <w:r w:rsidRPr="0091195C">
              <w:rPr>
                <w:sz w:val="15"/>
                <w:szCs w:val="15"/>
                <w:lang w:val="tr-TR"/>
              </w:rPr>
              <w:t> </w:t>
            </w:r>
          </w:p>
        </w:tc>
        <w:tc>
          <w:tcPr>
            <w:tcW w:w="231" w:type="dxa"/>
            <w:tcBorders>
              <w:top w:val="nil"/>
              <w:left w:val="nil"/>
              <w:bottom w:val="single" w:sz="4" w:space="0" w:color="auto"/>
              <w:right w:val="single" w:sz="4" w:space="0" w:color="auto"/>
            </w:tcBorders>
            <w:shd w:val="clear" w:color="auto" w:fill="auto"/>
            <w:noWrap/>
            <w:vAlign w:val="bottom"/>
            <w:hideMark/>
          </w:tcPr>
          <w:p w14:paraId="12C85B16" w14:textId="77777777" w:rsidR="00CB5648" w:rsidRPr="0091195C" w:rsidRDefault="00CB5648" w:rsidP="005A1BB1">
            <w:pPr>
              <w:rPr>
                <w:sz w:val="15"/>
                <w:szCs w:val="15"/>
                <w:lang w:val="tr-TR"/>
              </w:rPr>
            </w:pPr>
            <w:r w:rsidRPr="0091195C">
              <w:rPr>
                <w:sz w:val="15"/>
                <w:szCs w:val="15"/>
                <w:lang w:val="tr-TR"/>
              </w:rPr>
              <w:t> </w:t>
            </w:r>
          </w:p>
        </w:tc>
        <w:tc>
          <w:tcPr>
            <w:tcW w:w="231" w:type="dxa"/>
            <w:tcBorders>
              <w:top w:val="nil"/>
              <w:left w:val="nil"/>
              <w:bottom w:val="single" w:sz="4" w:space="0" w:color="auto"/>
              <w:right w:val="single" w:sz="4" w:space="0" w:color="auto"/>
            </w:tcBorders>
            <w:shd w:val="clear" w:color="auto" w:fill="auto"/>
            <w:noWrap/>
            <w:vAlign w:val="bottom"/>
            <w:hideMark/>
          </w:tcPr>
          <w:p w14:paraId="2B5B0FD1" w14:textId="77777777" w:rsidR="00CB5648" w:rsidRPr="0091195C" w:rsidRDefault="00CB5648" w:rsidP="005A1BB1">
            <w:pPr>
              <w:rPr>
                <w:sz w:val="15"/>
                <w:szCs w:val="15"/>
                <w:lang w:val="tr-TR"/>
              </w:rPr>
            </w:pPr>
            <w:r w:rsidRPr="0091195C">
              <w:rPr>
                <w:sz w:val="15"/>
                <w:szCs w:val="15"/>
                <w:lang w:val="tr-TR"/>
              </w:rPr>
              <w:t> </w:t>
            </w:r>
          </w:p>
        </w:tc>
        <w:tc>
          <w:tcPr>
            <w:tcW w:w="231" w:type="dxa"/>
            <w:tcBorders>
              <w:top w:val="nil"/>
              <w:left w:val="nil"/>
              <w:bottom w:val="single" w:sz="4" w:space="0" w:color="auto"/>
              <w:right w:val="single" w:sz="4" w:space="0" w:color="auto"/>
            </w:tcBorders>
            <w:shd w:val="clear" w:color="auto" w:fill="auto"/>
            <w:noWrap/>
            <w:vAlign w:val="bottom"/>
            <w:hideMark/>
          </w:tcPr>
          <w:p w14:paraId="5F7AA0F0" w14:textId="77777777" w:rsidR="00CB5648" w:rsidRPr="0091195C" w:rsidRDefault="00CB5648" w:rsidP="005A1BB1">
            <w:pPr>
              <w:rPr>
                <w:sz w:val="15"/>
                <w:szCs w:val="15"/>
                <w:lang w:val="tr-TR"/>
              </w:rPr>
            </w:pPr>
            <w:r w:rsidRPr="0091195C">
              <w:rPr>
                <w:sz w:val="15"/>
                <w:szCs w:val="15"/>
                <w:lang w:val="tr-TR"/>
              </w:rPr>
              <w:t> </w:t>
            </w:r>
          </w:p>
        </w:tc>
        <w:tc>
          <w:tcPr>
            <w:tcW w:w="231" w:type="dxa"/>
            <w:tcBorders>
              <w:top w:val="nil"/>
              <w:left w:val="nil"/>
              <w:bottom w:val="single" w:sz="4" w:space="0" w:color="auto"/>
              <w:right w:val="single" w:sz="4" w:space="0" w:color="auto"/>
            </w:tcBorders>
            <w:shd w:val="clear" w:color="auto" w:fill="auto"/>
            <w:noWrap/>
            <w:vAlign w:val="bottom"/>
            <w:hideMark/>
          </w:tcPr>
          <w:p w14:paraId="7E7CF31F" w14:textId="77777777" w:rsidR="00CB5648" w:rsidRPr="0091195C" w:rsidRDefault="00CB5648" w:rsidP="005A1BB1">
            <w:pPr>
              <w:rPr>
                <w:sz w:val="15"/>
                <w:szCs w:val="15"/>
                <w:lang w:val="tr-TR"/>
              </w:rPr>
            </w:pPr>
            <w:r w:rsidRPr="0091195C">
              <w:rPr>
                <w:sz w:val="15"/>
                <w:szCs w:val="15"/>
                <w:lang w:val="tr-TR"/>
              </w:rPr>
              <w:t> </w:t>
            </w:r>
          </w:p>
        </w:tc>
        <w:tc>
          <w:tcPr>
            <w:tcW w:w="231" w:type="dxa"/>
            <w:tcBorders>
              <w:top w:val="nil"/>
              <w:left w:val="nil"/>
              <w:bottom w:val="single" w:sz="4" w:space="0" w:color="auto"/>
              <w:right w:val="single" w:sz="4" w:space="0" w:color="auto"/>
            </w:tcBorders>
            <w:shd w:val="clear" w:color="auto" w:fill="auto"/>
            <w:noWrap/>
            <w:vAlign w:val="bottom"/>
            <w:hideMark/>
          </w:tcPr>
          <w:p w14:paraId="1A87E799" w14:textId="77777777" w:rsidR="00CB5648" w:rsidRPr="0091195C" w:rsidRDefault="00CB5648" w:rsidP="005A1BB1">
            <w:pPr>
              <w:rPr>
                <w:sz w:val="15"/>
                <w:szCs w:val="15"/>
                <w:lang w:val="tr-TR"/>
              </w:rPr>
            </w:pPr>
            <w:r w:rsidRPr="0091195C">
              <w:rPr>
                <w:sz w:val="15"/>
                <w:szCs w:val="15"/>
                <w:lang w:val="tr-TR"/>
              </w:rPr>
              <w:t> </w:t>
            </w:r>
          </w:p>
        </w:tc>
        <w:tc>
          <w:tcPr>
            <w:tcW w:w="231" w:type="dxa"/>
            <w:tcBorders>
              <w:top w:val="nil"/>
              <w:left w:val="nil"/>
              <w:bottom w:val="single" w:sz="4" w:space="0" w:color="auto"/>
              <w:right w:val="single" w:sz="4" w:space="0" w:color="auto"/>
            </w:tcBorders>
            <w:shd w:val="clear" w:color="auto" w:fill="auto"/>
            <w:noWrap/>
            <w:vAlign w:val="bottom"/>
            <w:hideMark/>
          </w:tcPr>
          <w:p w14:paraId="6ACC8B75" w14:textId="77777777" w:rsidR="00CB5648" w:rsidRPr="0091195C" w:rsidRDefault="00CB5648" w:rsidP="005A1BB1">
            <w:pPr>
              <w:rPr>
                <w:sz w:val="15"/>
                <w:szCs w:val="15"/>
                <w:lang w:val="tr-TR"/>
              </w:rPr>
            </w:pPr>
            <w:r w:rsidRPr="0091195C">
              <w:rPr>
                <w:sz w:val="15"/>
                <w:szCs w:val="15"/>
                <w:lang w:val="tr-TR"/>
              </w:rPr>
              <w:t> </w:t>
            </w:r>
          </w:p>
        </w:tc>
        <w:tc>
          <w:tcPr>
            <w:tcW w:w="231" w:type="dxa"/>
            <w:tcBorders>
              <w:top w:val="nil"/>
              <w:left w:val="nil"/>
              <w:bottom w:val="single" w:sz="4" w:space="0" w:color="auto"/>
              <w:right w:val="single" w:sz="4" w:space="0" w:color="auto"/>
            </w:tcBorders>
            <w:shd w:val="clear" w:color="auto" w:fill="auto"/>
            <w:noWrap/>
            <w:vAlign w:val="bottom"/>
            <w:hideMark/>
          </w:tcPr>
          <w:p w14:paraId="440EEE28" w14:textId="77777777" w:rsidR="00CB5648" w:rsidRPr="0091195C" w:rsidRDefault="00CB5648" w:rsidP="005A1BB1">
            <w:pPr>
              <w:rPr>
                <w:sz w:val="15"/>
                <w:szCs w:val="15"/>
                <w:lang w:val="tr-TR"/>
              </w:rPr>
            </w:pPr>
            <w:r w:rsidRPr="0091195C">
              <w:rPr>
                <w:sz w:val="15"/>
                <w:szCs w:val="15"/>
                <w:lang w:val="tr-TR"/>
              </w:rPr>
              <w:t> </w:t>
            </w:r>
          </w:p>
        </w:tc>
        <w:tc>
          <w:tcPr>
            <w:tcW w:w="231" w:type="dxa"/>
            <w:tcBorders>
              <w:top w:val="nil"/>
              <w:left w:val="nil"/>
              <w:bottom w:val="single" w:sz="4" w:space="0" w:color="auto"/>
              <w:right w:val="single" w:sz="4" w:space="0" w:color="auto"/>
            </w:tcBorders>
            <w:shd w:val="clear" w:color="auto" w:fill="auto"/>
            <w:noWrap/>
            <w:vAlign w:val="bottom"/>
            <w:hideMark/>
          </w:tcPr>
          <w:p w14:paraId="0BD348AE" w14:textId="77777777" w:rsidR="00CB5648" w:rsidRPr="0091195C" w:rsidRDefault="00CB5648" w:rsidP="005A1BB1">
            <w:pPr>
              <w:rPr>
                <w:sz w:val="15"/>
                <w:szCs w:val="15"/>
                <w:lang w:val="tr-TR"/>
              </w:rPr>
            </w:pPr>
            <w:r w:rsidRPr="0091195C">
              <w:rPr>
                <w:sz w:val="15"/>
                <w:szCs w:val="15"/>
                <w:lang w:val="tr-TR"/>
              </w:rPr>
              <w:t> </w:t>
            </w:r>
          </w:p>
        </w:tc>
        <w:tc>
          <w:tcPr>
            <w:tcW w:w="231" w:type="dxa"/>
            <w:tcBorders>
              <w:top w:val="nil"/>
              <w:left w:val="nil"/>
              <w:bottom w:val="single" w:sz="4" w:space="0" w:color="auto"/>
              <w:right w:val="single" w:sz="4" w:space="0" w:color="auto"/>
            </w:tcBorders>
            <w:shd w:val="clear" w:color="auto" w:fill="auto"/>
            <w:noWrap/>
            <w:vAlign w:val="bottom"/>
            <w:hideMark/>
          </w:tcPr>
          <w:p w14:paraId="4397EE03" w14:textId="77777777" w:rsidR="00CB5648" w:rsidRPr="0091195C" w:rsidRDefault="00CB5648" w:rsidP="005A1BB1">
            <w:pPr>
              <w:rPr>
                <w:sz w:val="15"/>
                <w:szCs w:val="15"/>
                <w:lang w:val="tr-TR"/>
              </w:rPr>
            </w:pPr>
            <w:r w:rsidRPr="0091195C">
              <w:rPr>
                <w:sz w:val="15"/>
                <w:szCs w:val="15"/>
                <w:lang w:val="tr-TR"/>
              </w:rPr>
              <w:t> </w:t>
            </w:r>
          </w:p>
        </w:tc>
        <w:tc>
          <w:tcPr>
            <w:tcW w:w="231" w:type="dxa"/>
            <w:tcBorders>
              <w:top w:val="nil"/>
              <w:left w:val="nil"/>
              <w:bottom w:val="single" w:sz="4" w:space="0" w:color="auto"/>
              <w:right w:val="single" w:sz="4" w:space="0" w:color="auto"/>
            </w:tcBorders>
            <w:shd w:val="clear" w:color="auto" w:fill="auto"/>
            <w:noWrap/>
            <w:vAlign w:val="bottom"/>
            <w:hideMark/>
          </w:tcPr>
          <w:p w14:paraId="3692C8C6" w14:textId="77777777" w:rsidR="00CB5648" w:rsidRPr="0091195C" w:rsidRDefault="00CB5648" w:rsidP="005A1BB1">
            <w:pPr>
              <w:rPr>
                <w:sz w:val="15"/>
                <w:szCs w:val="15"/>
                <w:lang w:val="tr-TR"/>
              </w:rPr>
            </w:pPr>
            <w:r w:rsidRPr="0091195C">
              <w:rPr>
                <w:sz w:val="15"/>
                <w:szCs w:val="15"/>
                <w:lang w:val="tr-TR"/>
              </w:rPr>
              <w:t> </w:t>
            </w:r>
          </w:p>
        </w:tc>
        <w:tc>
          <w:tcPr>
            <w:tcW w:w="231" w:type="dxa"/>
            <w:tcBorders>
              <w:top w:val="nil"/>
              <w:left w:val="nil"/>
              <w:bottom w:val="single" w:sz="4" w:space="0" w:color="auto"/>
              <w:right w:val="single" w:sz="4" w:space="0" w:color="auto"/>
            </w:tcBorders>
            <w:shd w:val="clear" w:color="auto" w:fill="auto"/>
            <w:noWrap/>
            <w:vAlign w:val="bottom"/>
            <w:hideMark/>
          </w:tcPr>
          <w:p w14:paraId="382D2C0C" w14:textId="77777777" w:rsidR="00CB5648" w:rsidRPr="0091195C" w:rsidRDefault="00CB5648" w:rsidP="005A1BB1">
            <w:pPr>
              <w:rPr>
                <w:sz w:val="15"/>
                <w:szCs w:val="15"/>
                <w:lang w:val="tr-TR"/>
              </w:rPr>
            </w:pPr>
            <w:r w:rsidRPr="0091195C">
              <w:rPr>
                <w:sz w:val="15"/>
                <w:szCs w:val="15"/>
                <w:lang w:val="tr-TR"/>
              </w:rPr>
              <w:t> </w:t>
            </w:r>
          </w:p>
        </w:tc>
        <w:tc>
          <w:tcPr>
            <w:tcW w:w="231" w:type="dxa"/>
            <w:tcBorders>
              <w:top w:val="nil"/>
              <w:left w:val="nil"/>
              <w:bottom w:val="single" w:sz="4" w:space="0" w:color="auto"/>
              <w:right w:val="single" w:sz="4" w:space="0" w:color="auto"/>
            </w:tcBorders>
            <w:shd w:val="clear" w:color="auto" w:fill="auto"/>
            <w:noWrap/>
            <w:vAlign w:val="bottom"/>
            <w:hideMark/>
          </w:tcPr>
          <w:p w14:paraId="37FF9337" w14:textId="77777777" w:rsidR="00CB5648" w:rsidRPr="0091195C" w:rsidRDefault="00CB5648" w:rsidP="005A1BB1">
            <w:pPr>
              <w:rPr>
                <w:sz w:val="15"/>
                <w:szCs w:val="15"/>
                <w:lang w:val="tr-TR"/>
              </w:rPr>
            </w:pPr>
            <w:r w:rsidRPr="0091195C">
              <w:rPr>
                <w:sz w:val="15"/>
                <w:szCs w:val="15"/>
                <w:lang w:val="tr-TR"/>
              </w:rPr>
              <w:t> </w:t>
            </w:r>
          </w:p>
        </w:tc>
        <w:tc>
          <w:tcPr>
            <w:tcW w:w="231" w:type="dxa"/>
            <w:tcBorders>
              <w:top w:val="nil"/>
              <w:left w:val="nil"/>
              <w:bottom w:val="single" w:sz="4" w:space="0" w:color="auto"/>
              <w:right w:val="single" w:sz="4" w:space="0" w:color="auto"/>
            </w:tcBorders>
            <w:shd w:val="clear" w:color="auto" w:fill="auto"/>
            <w:noWrap/>
            <w:vAlign w:val="bottom"/>
            <w:hideMark/>
          </w:tcPr>
          <w:p w14:paraId="62BF6A10" w14:textId="77777777" w:rsidR="00CB5648" w:rsidRPr="0091195C" w:rsidRDefault="00CB5648" w:rsidP="005A1BB1">
            <w:pPr>
              <w:rPr>
                <w:sz w:val="15"/>
                <w:szCs w:val="15"/>
                <w:lang w:val="tr-TR"/>
              </w:rPr>
            </w:pPr>
            <w:r w:rsidRPr="0091195C">
              <w:rPr>
                <w:sz w:val="15"/>
                <w:szCs w:val="15"/>
                <w:lang w:val="tr-TR"/>
              </w:rPr>
              <w:t> </w:t>
            </w:r>
          </w:p>
        </w:tc>
        <w:tc>
          <w:tcPr>
            <w:tcW w:w="231" w:type="dxa"/>
            <w:tcBorders>
              <w:top w:val="nil"/>
              <w:left w:val="nil"/>
              <w:bottom w:val="single" w:sz="4" w:space="0" w:color="auto"/>
              <w:right w:val="single" w:sz="4" w:space="0" w:color="auto"/>
            </w:tcBorders>
            <w:shd w:val="clear" w:color="auto" w:fill="auto"/>
            <w:noWrap/>
            <w:vAlign w:val="bottom"/>
            <w:hideMark/>
          </w:tcPr>
          <w:p w14:paraId="6454D3C8" w14:textId="77777777" w:rsidR="00CB5648" w:rsidRPr="0091195C" w:rsidRDefault="00CB5648" w:rsidP="005A1BB1">
            <w:pPr>
              <w:rPr>
                <w:sz w:val="15"/>
                <w:szCs w:val="15"/>
                <w:lang w:val="tr-TR"/>
              </w:rPr>
            </w:pPr>
            <w:r w:rsidRPr="0091195C">
              <w:rPr>
                <w:sz w:val="15"/>
                <w:szCs w:val="15"/>
                <w:lang w:val="tr-TR"/>
              </w:rPr>
              <w:t> </w:t>
            </w:r>
          </w:p>
        </w:tc>
        <w:tc>
          <w:tcPr>
            <w:tcW w:w="231" w:type="dxa"/>
            <w:tcBorders>
              <w:top w:val="nil"/>
              <w:left w:val="nil"/>
              <w:bottom w:val="single" w:sz="4" w:space="0" w:color="auto"/>
              <w:right w:val="single" w:sz="4" w:space="0" w:color="auto"/>
            </w:tcBorders>
            <w:shd w:val="clear" w:color="auto" w:fill="auto"/>
            <w:noWrap/>
            <w:vAlign w:val="bottom"/>
            <w:hideMark/>
          </w:tcPr>
          <w:p w14:paraId="254D960B" w14:textId="77777777" w:rsidR="00CB5648" w:rsidRPr="0091195C" w:rsidRDefault="00CB5648" w:rsidP="005A1BB1">
            <w:pPr>
              <w:rPr>
                <w:sz w:val="15"/>
                <w:szCs w:val="15"/>
                <w:lang w:val="tr-TR"/>
              </w:rPr>
            </w:pPr>
            <w:r w:rsidRPr="0091195C">
              <w:rPr>
                <w:sz w:val="15"/>
                <w:szCs w:val="15"/>
                <w:lang w:val="tr-TR"/>
              </w:rPr>
              <w:t> </w:t>
            </w:r>
          </w:p>
        </w:tc>
      </w:tr>
    </w:tbl>
    <w:p w14:paraId="4DED34AC" w14:textId="77777777" w:rsidR="003C0D13" w:rsidRPr="00E7111A" w:rsidRDefault="003C0D13" w:rsidP="003C0D13">
      <w:pPr>
        <w:tabs>
          <w:tab w:val="left" w:pos="-1843"/>
        </w:tabs>
        <w:ind w:left="540"/>
        <w:jc w:val="both"/>
        <w:rPr>
          <w:sz w:val="24"/>
          <w:lang w:val="tr-TR"/>
        </w:rPr>
      </w:pPr>
    </w:p>
    <w:p w14:paraId="200A7B8F" w14:textId="7A14FE9A" w:rsidR="00842E77" w:rsidRDefault="00842E77" w:rsidP="008A2475">
      <w:pPr>
        <w:numPr>
          <w:ilvl w:val="0"/>
          <w:numId w:val="44"/>
        </w:numPr>
        <w:tabs>
          <w:tab w:val="left" w:pos="-1843"/>
        </w:tabs>
        <w:jc w:val="both"/>
        <w:rPr>
          <w:sz w:val="24"/>
        </w:rPr>
      </w:pPr>
      <w:r>
        <w:rPr>
          <w:sz w:val="24"/>
        </w:rPr>
        <w:t xml:space="preserve">Provide daily official exchange rates of the currency(s) used in the export sales to </w:t>
      </w:r>
      <w:r w:rsidR="009F61F8">
        <w:rPr>
          <w:sz w:val="24"/>
        </w:rPr>
        <w:t>Türkiye</w:t>
      </w:r>
      <w:r>
        <w:rPr>
          <w:sz w:val="24"/>
        </w:rPr>
        <w:t xml:space="preserve"> for the </w:t>
      </w:r>
      <w:r w:rsidR="00CB757D">
        <w:rPr>
          <w:sz w:val="24"/>
        </w:rPr>
        <w:t>I</w:t>
      </w:r>
      <w:r>
        <w:rPr>
          <w:sz w:val="24"/>
        </w:rPr>
        <w:t xml:space="preserve">P as announced by the Central Bank of your country. </w:t>
      </w:r>
      <w:r w:rsidRPr="00F427C4">
        <w:rPr>
          <w:sz w:val="24"/>
        </w:rPr>
        <w:t>Please note that these rates should be used for the conversion of exchange rates on the date of sale.</w:t>
      </w:r>
      <w:r>
        <w:rPr>
          <w:sz w:val="24"/>
        </w:rPr>
        <w:t xml:space="preserve"> </w:t>
      </w:r>
    </w:p>
    <w:p w14:paraId="4D32E4F4" w14:textId="77777777" w:rsidR="00574BB8" w:rsidRPr="00E7111A" w:rsidRDefault="00574BB8" w:rsidP="00645D87">
      <w:pPr>
        <w:tabs>
          <w:tab w:val="left" w:pos="-1843"/>
          <w:tab w:val="num" w:pos="540"/>
        </w:tabs>
        <w:ind w:left="709" w:hanging="709"/>
        <w:jc w:val="both"/>
        <w:rPr>
          <w:sz w:val="24"/>
        </w:rPr>
      </w:pPr>
    </w:p>
    <w:p w14:paraId="348653D6" w14:textId="77777777" w:rsidR="00205142" w:rsidRDefault="00205142" w:rsidP="008A2475">
      <w:pPr>
        <w:numPr>
          <w:ilvl w:val="0"/>
          <w:numId w:val="44"/>
        </w:numPr>
        <w:tabs>
          <w:tab w:val="left" w:pos="-1843"/>
        </w:tabs>
        <w:jc w:val="both"/>
        <w:rPr>
          <w:sz w:val="24"/>
        </w:rPr>
      </w:pPr>
      <w:r>
        <w:rPr>
          <w:sz w:val="24"/>
        </w:rPr>
        <w:t xml:space="preserve">For the delivery terms reported in </w:t>
      </w:r>
      <w:r w:rsidR="009B0DC2">
        <w:rPr>
          <w:sz w:val="24"/>
        </w:rPr>
        <w:t xml:space="preserve">the </w:t>
      </w:r>
      <w:r>
        <w:rPr>
          <w:sz w:val="24"/>
        </w:rPr>
        <w:t xml:space="preserve">SALESTUR table, please explain responsibilities of your company and </w:t>
      </w:r>
      <w:r w:rsidR="009B0DC2">
        <w:rPr>
          <w:sz w:val="24"/>
        </w:rPr>
        <w:t>your</w:t>
      </w:r>
      <w:r>
        <w:rPr>
          <w:sz w:val="24"/>
        </w:rPr>
        <w:t xml:space="preserve"> customers</w:t>
      </w:r>
      <w:r w:rsidR="009B0DC2">
        <w:rPr>
          <w:sz w:val="24"/>
        </w:rPr>
        <w:t>.</w:t>
      </w:r>
      <w:r>
        <w:rPr>
          <w:sz w:val="24"/>
        </w:rPr>
        <w:t xml:space="preserve"> </w:t>
      </w:r>
    </w:p>
    <w:p w14:paraId="204B0180" w14:textId="77777777" w:rsidR="003C0D13" w:rsidRPr="00E7111A" w:rsidRDefault="003C0D13" w:rsidP="00645D87">
      <w:pPr>
        <w:tabs>
          <w:tab w:val="left" w:pos="-1843"/>
        </w:tabs>
        <w:ind w:left="709" w:hanging="709"/>
        <w:jc w:val="both"/>
        <w:rPr>
          <w:sz w:val="24"/>
          <w:lang w:val="tr-TR"/>
        </w:rPr>
      </w:pPr>
    </w:p>
    <w:p w14:paraId="78854D49" w14:textId="77777777" w:rsidR="00645D87" w:rsidRDefault="00645D87" w:rsidP="008A2475">
      <w:pPr>
        <w:numPr>
          <w:ilvl w:val="0"/>
          <w:numId w:val="44"/>
        </w:numPr>
        <w:tabs>
          <w:tab w:val="left" w:pos="-1843"/>
        </w:tabs>
        <w:jc w:val="both"/>
        <w:rPr>
          <w:sz w:val="24"/>
        </w:rPr>
      </w:pPr>
      <w:r>
        <w:rPr>
          <w:sz w:val="24"/>
        </w:rPr>
        <w:t xml:space="preserve">If your company claims allowances in “Other 1” and “Other 2” </w:t>
      </w:r>
      <w:r w:rsidR="007C6E0D">
        <w:rPr>
          <w:sz w:val="24"/>
        </w:rPr>
        <w:t>for</w:t>
      </w:r>
      <w:r>
        <w:rPr>
          <w:sz w:val="24"/>
        </w:rPr>
        <w:t xml:space="preserve"> any transaction, please list type of claims, explain why they are important </w:t>
      </w:r>
      <w:r w:rsidR="007C6E0D">
        <w:rPr>
          <w:sz w:val="24"/>
        </w:rPr>
        <w:t>and provide</w:t>
      </w:r>
      <w:r>
        <w:rPr>
          <w:sz w:val="24"/>
        </w:rPr>
        <w:t xml:space="preserve"> supporting document</w:t>
      </w:r>
      <w:r w:rsidR="007C6E0D">
        <w:rPr>
          <w:sz w:val="24"/>
        </w:rPr>
        <w:t>s</w:t>
      </w:r>
      <w:r>
        <w:rPr>
          <w:sz w:val="24"/>
        </w:rPr>
        <w:t xml:space="preserve"> and calculation sheet</w:t>
      </w:r>
      <w:r w:rsidR="007C6E0D">
        <w:rPr>
          <w:sz w:val="24"/>
        </w:rPr>
        <w:t>s</w:t>
      </w:r>
      <w:r>
        <w:rPr>
          <w:sz w:val="24"/>
        </w:rPr>
        <w:t xml:space="preserve">. </w:t>
      </w:r>
    </w:p>
    <w:p w14:paraId="2CF2D5CB" w14:textId="77777777" w:rsidR="003C0D13" w:rsidRPr="00E7111A" w:rsidRDefault="003C0D13" w:rsidP="003C0D13">
      <w:pPr>
        <w:tabs>
          <w:tab w:val="left" w:pos="-1843"/>
          <w:tab w:val="left" w:pos="540"/>
        </w:tabs>
        <w:ind w:left="540" w:hanging="540"/>
        <w:jc w:val="both"/>
        <w:rPr>
          <w:sz w:val="24"/>
          <w:lang w:val="tr-TR"/>
        </w:rPr>
      </w:pPr>
    </w:p>
    <w:p w14:paraId="7B00925A" w14:textId="77777777" w:rsidR="003C0D13" w:rsidRPr="00E7111A" w:rsidRDefault="00D204C9" w:rsidP="003C0D13">
      <w:pPr>
        <w:pStyle w:val="Balk2"/>
        <w:rPr>
          <w:bCs/>
          <w:sz w:val="24"/>
          <w:lang w:val="tr-TR"/>
        </w:rPr>
      </w:pPr>
      <w:bookmarkStart w:id="161" w:name="_Toc416945595"/>
      <w:bookmarkStart w:id="162" w:name="_Toc149230741"/>
      <w:r w:rsidRPr="00E7111A">
        <w:rPr>
          <w:bCs/>
          <w:sz w:val="24"/>
          <w:lang w:val="tr-TR"/>
        </w:rPr>
        <w:t>E</w:t>
      </w:r>
      <w:r w:rsidR="003C0D13" w:rsidRPr="00E7111A">
        <w:rPr>
          <w:bCs/>
          <w:sz w:val="24"/>
          <w:lang w:val="tr-TR"/>
        </w:rPr>
        <w:t xml:space="preserve">-3 </w:t>
      </w:r>
      <w:bookmarkEnd w:id="161"/>
      <w:r w:rsidR="0021463F">
        <w:rPr>
          <w:bCs/>
          <w:sz w:val="24"/>
        </w:rPr>
        <w:t>Export Sales through Related Companies</w:t>
      </w:r>
      <w:bookmarkEnd w:id="162"/>
    </w:p>
    <w:p w14:paraId="4DFA682B" w14:textId="77777777" w:rsidR="005C06D1" w:rsidRPr="00E7111A" w:rsidRDefault="005C06D1" w:rsidP="005C06D1">
      <w:pPr>
        <w:pStyle w:val="ListeParagraf"/>
        <w:rPr>
          <w:sz w:val="24"/>
        </w:rPr>
      </w:pPr>
    </w:p>
    <w:p w14:paraId="7EFF8387" w14:textId="3067ACD9" w:rsidR="009F1D08" w:rsidRPr="00CB5648" w:rsidRDefault="00C709C8" w:rsidP="00CB5648">
      <w:pPr>
        <w:numPr>
          <w:ilvl w:val="0"/>
          <w:numId w:val="46"/>
        </w:numPr>
        <w:tabs>
          <w:tab w:val="clear" w:pos="360"/>
          <w:tab w:val="num" w:pos="540"/>
        </w:tabs>
        <w:ind w:left="539" w:hanging="539"/>
        <w:jc w:val="both"/>
        <w:rPr>
          <w:sz w:val="24"/>
        </w:rPr>
      </w:pPr>
      <w:r>
        <w:rPr>
          <w:sz w:val="24"/>
        </w:rPr>
        <w:t xml:space="preserve">For </w:t>
      </w:r>
      <w:r w:rsidRPr="00F427C4">
        <w:rPr>
          <w:sz w:val="24"/>
        </w:rPr>
        <w:t>all sales through related companies give a detailed description of how sales are made indicating the procedure followed between time of order and delivery to the first independent customer. A full explanation of how the invoicing and payment is made should be given.</w:t>
      </w:r>
    </w:p>
    <w:p w14:paraId="2B65C522" w14:textId="2229BFCC" w:rsidR="00F427C4" w:rsidRDefault="00F427C4" w:rsidP="00E82783">
      <w:pPr>
        <w:numPr>
          <w:ilvl w:val="0"/>
          <w:numId w:val="46"/>
        </w:numPr>
        <w:tabs>
          <w:tab w:val="clear" w:pos="360"/>
          <w:tab w:val="num" w:pos="540"/>
        </w:tabs>
        <w:ind w:left="539" w:hanging="539"/>
        <w:jc w:val="both"/>
        <w:rPr>
          <w:sz w:val="24"/>
        </w:rPr>
      </w:pPr>
      <w:r>
        <w:rPr>
          <w:sz w:val="24"/>
        </w:rPr>
        <w:lastRenderedPageBreak/>
        <w:t xml:space="preserve">Fill out the following table regarding export sales of the product </w:t>
      </w:r>
      <w:r w:rsidR="002769C9">
        <w:rPr>
          <w:sz w:val="24"/>
        </w:rPr>
        <w:t>subject to investigation</w:t>
      </w:r>
      <w:r>
        <w:rPr>
          <w:sz w:val="24"/>
        </w:rPr>
        <w:t xml:space="preserve"> to </w:t>
      </w:r>
      <w:r w:rsidR="009F61F8">
        <w:rPr>
          <w:sz w:val="24"/>
        </w:rPr>
        <w:t>Türkiye</w:t>
      </w:r>
      <w:r>
        <w:rPr>
          <w:sz w:val="24"/>
        </w:rPr>
        <w:t xml:space="preserve"> by </w:t>
      </w:r>
      <w:r>
        <w:rPr>
          <w:b/>
          <w:sz w:val="24"/>
          <w:u w:val="single"/>
        </w:rPr>
        <w:t>your related companies</w:t>
      </w:r>
      <w:r w:rsidRPr="00F427C4">
        <w:rPr>
          <w:b/>
          <w:sz w:val="24"/>
        </w:rPr>
        <w:t xml:space="preserve"> </w:t>
      </w:r>
      <w:r>
        <w:rPr>
          <w:sz w:val="24"/>
        </w:rPr>
        <w:t xml:space="preserve">during the IP and explain differences in the invoicing and payment processes between unrelated and related customers if exists. </w:t>
      </w:r>
    </w:p>
    <w:p w14:paraId="36AFAC08" w14:textId="77777777" w:rsidR="00D71457" w:rsidRDefault="00D71457" w:rsidP="00E82783">
      <w:pPr>
        <w:numPr>
          <w:ilvl w:val="0"/>
          <w:numId w:val="46"/>
        </w:numPr>
        <w:tabs>
          <w:tab w:val="clear" w:pos="360"/>
          <w:tab w:val="num" w:pos="540"/>
        </w:tabs>
        <w:ind w:left="539" w:hanging="539"/>
        <w:jc w:val="both"/>
        <w:rPr>
          <w:sz w:val="24"/>
        </w:rPr>
      </w:pPr>
    </w:p>
    <w:tbl>
      <w:tblPr>
        <w:tblW w:w="9440" w:type="dxa"/>
        <w:tblInd w:w="47" w:type="dxa"/>
        <w:tblCellMar>
          <w:left w:w="70" w:type="dxa"/>
          <w:right w:w="70" w:type="dxa"/>
        </w:tblCellMar>
        <w:tblLook w:val="04A0" w:firstRow="1" w:lastRow="0" w:firstColumn="1" w:lastColumn="0" w:noHBand="0" w:noVBand="1"/>
      </w:tblPr>
      <w:tblGrid>
        <w:gridCol w:w="1180"/>
        <w:gridCol w:w="1440"/>
        <w:gridCol w:w="1300"/>
        <w:gridCol w:w="1000"/>
        <w:gridCol w:w="1760"/>
        <w:gridCol w:w="960"/>
        <w:gridCol w:w="1800"/>
      </w:tblGrid>
      <w:tr w:rsidR="00D71457" w:rsidRPr="00E7111A" w14:paraId="5D3EA705" w14:textId="77777777" w:rsidTr="005A1BB1">
        <w:trPr>
          <w:trHeight w:val="345"/>
        </w:trPr>
        <w:tc>
          <w:tcPr>
            <w:tcW w:w="9440" w:type="dxa"/>
            <w:gridSpan w:val="7"/>
            <w:tcBorders>
              <w:top w:val="double" w:sz="6" w:space="0" w:color="auto"/>
              <w:left w:val="double" w:sz="6" w:space="0" w:color="auto"/>
              <w:bottom w:val="double" w:sz="6" w:space="0" w:color="auto"/>
              <w:right w:val="double" w:sz="6" w:space="0" w:color="000000"/>
            </w:tcBorders>
            <w:shd w:val="clear" w:color="auto" w:fill="auto"/>
            <w:hideMark/>
          </w:tcPr>
          <w:p w14:paraId="6B314C07" w14:textId="77777777" w:rsidR="00D71457" w:rsidRPr="00E7111A" w:rsidRDefault="00D71457" w:rsidP="005A1BB1">
            <w:pPr>
              <w:rPr>
                <w:b/>
                <w:bCs/>
                <w:sz w:val="24"/>
                <w:szCs w:val="24"/>
                <w:lang w:val="tr-TR"/>
              </w:rPr>
            </w:pPr>
            <w:proofErr w:type="spellStart"/>
            <w:r w:rsidRPr="00E7111A">
              <w:rPr>
                <w:b/>
                <w:bCs/>
                <w:sz w:val="24"/>
                <w:szCs w:val="24"/>
                <w:lang w:val="tr-TR"/>
              </w:rPr>
              <w:t>Tabl</w:t>
            </w:r>
            <w:r>
              <w:rPr>
                <w:b/>
                <w:bCs/>
                <w:sz w:val="24"/>
                <w:szCs w:val="24"/>
                <w:lang w:val="tr-TR"/>
              </w:rPr>
              <w:t>e</w:t>
            </w:r>
            <w:proofErr w:type="spellEnd"/>
            <w:r w:rsidRPr="00E7111A">
              <w:rPr>
                <w:b/>
                <w:bCs/>
                <w:sz w:val="24"/>
                <w:szCs w:val="24"/>
                <w:lang w:val="tr-TR"/>
              </w:rPr>
              <w:t xml:space="preserve"> E-3.</w:t>
            </w:r>
            <w:r>
              <w:rPr>
                <w:b/>
                <w:bCs/>
                <w:sz w:val="24"/>
                <w:szCs w:val="24"/>
                <w:lang w:val="tr-TR"/>
              </w:rPr>
              <w:t>2</w:t>
            </w:r>
            <w:r w:rsidRPr="00E7111A">
              <w:rPr>
                <w:b/>
                <w:bCs/>
                <w:sz w:val="24"/>
                <w:szCs w:val="24"/>
                <w:lang w:val="tr-TR"/>
              </w:rPr>
              <w:t xml:space="preserve"> </w:t>
            </w:r>
            <w:r>
              <w:rPr>
                <w:b/>
                <w:sz w:val="22"/>
                <w:szCs w:val="22"/>
              </w:rPr>
              <w:t>“TOTAL EXPORTS TO TURKEY THROUGH RELATED COMPANIES”</w:t>
            </w:r>
          </w:p>
        </w:tc>
      </w:tr>
      <w:tr w:rsidR="00D71457" w:rsidRPr="00E7111A" w14:paraId="0E3E6CD9" w14:textId="77777777" w:rsidTr="005A1BB1">
        <w:trPr>
          <w:trHeight w:val="285"/>
        </w:trPr>
        <w:tc>
          <w:tcPr>
            <w:tcW w:w="1180" w:type="dxa"/>
            <w:vMerge w:val="restart"/>
            <w:tcBorders>
              <w:top w:val="nil"/>
              <w:left w:val="double" w:sz="6" w:space="0" w:color="auto"/>
              <w:bottom w:val="single" w:sz="8" w:space="0" w:color="000000"/>
              <w:right w:val="single" w:sz="8" w:space="0" w:color="auto"/>
            </w:tcBorders>
            <w:shd w:val="clear" w:color="auto" w:fill="auto"/>
            <w:hideMark/>
          </w:tcPr>
          <w:p w14:paraId="479A5C08" w14:textId="77777777" w:rsidR="00D71457" w:rsidRPr="00E7111A" w:rsidRDefault="00D71457" w:rsidP="005A1BB1">
            <w:pPr>
              <w:jc w:val="center"/>
              <w:rPr>
                <w:b/>
                <w:bCs/>
                <w:sz w:val="18"/>
                <w:szCs w:val="18"/>
                <w:lang w:val="tr-TR"/>
              </w:rPr>
            </w:pPr>
            <w:r>
              <w:rPr>
                <w:b/>
                <w:sz w:val="18"/>
                <w:szCs w:val="18"/>
              </w:rPr>
              <w:t>Product Code</w:t>
            </w:r>
          </w:p>
        </w:tc>
        <w:tc>
          <w:tcPr>
            <w:tcW w:w="1440" w:type="dxa"/>
            <w:vMerge w:val="restart"/>
            <w:tcBorders>
              <w:top w:val="nil"/>
              <w:left w:val="single" w:sz="8" w:space="0" w:color="auto"/>
              <w:bottom w:val="single" w:sz="8" w:space="0" w:color="000000"/>
              <w:right w:val="single" w:sz="8" w:space="0" w:color="auto"/>
            </w:tcBorders>
            <w:shd w:val="clear" w:color="auto" w:fill="auto"/>
            <w:hideMark/>
          </w:tcPr>
          <w:p w14:paraId="07C98A5B" w14:textId="77777777" w:rsidR="00D71457" w:rsidRPr="00E7111A" w:rsidRDefault="00D71457" w:rsidP="005A1BB1">
            <w:pPr>
              <w:jc w:val="center"/>
              <w:rPr>
                <w:b/>
                <w:bCs/>
                <w:sz w:val="18"/>
                <w:szCs w:val="18"/>
                <w:lang w:val="tr-TR"/>
              </w:rPr>
            </w:pPr>
            <w:r>
              <w:rPr>
                <w:b/>
                <w:sz w:val="18"/>
                <w:szCs w:val="18"/>
              </w:rPr>
              <w:t>Name of the Related Company</w:t>
            </w:r>
          </w:p>
        </w:tc>
        <w:tc>
          <w:tcPr>
            <w:tcW w:w="1300" w:type="dxa"/>
            <w:vMerge w:val="restart"/>
            <w:tcBorders>
              <w:top w:val="nil"/>
              <w:left w:val="single" w:sz="8" w:space="0" w:color="auto"/>
              <w:bottom w:val="single" w:sz="8" w:space="0" w:color="000000"/>
              <w:right w:val="single" w:sz="8" w:space="0" w:color="auto"/>
            </w:tcBorders>
            <w:shd w:val="clear" w:color="auto" w:fill="auto"/>
            <w:hideMark/>
          </w:tcPr>
          <w:p w14:paraId="59CD8AAA" w14:textId="77777777" w:rsidR="00D71457" w:rsidRPr="00E7111A" w:rsidRDefault="00D71457" w:rsidP="005A1BB1">
            <w:pPr>
              <w:spacing w:line="360" w:lineRule="auto"/>
              <w:jc w:val="center"/>
              <w:rPr>
                <w:b/>
                <w:bCs/>
                <w:sz w:val="18"/>
                <w:szCs w:val="18"/>
                <w:lang w:val="tr-TR"/>
              </w:rPr>
            </w:pPr>
            <w:r>
              <w:rPr>
                <w:b/>
                <w:sz w:val="18"/>
                <w:szCs w:val="18"/>
              </w:rPr>
              <w:t>Total Quantity Sold to Turkey</w:t>
            </w:r>
          </w:p>
        </w:tc>
        <w:tc>
          <w:tcPr>
            <w:tcW w:w="2760" w:type="dxa"/>
            <w:gridSpan w:val="2"/>
            <w:tcBorders>
              <w:top w:val="double" w:sz="6" w:space="0" w:color="auto"/>
              <w:left w:val="nil"/>
              <w:bottom w:val="single" w:sz="8" w:space="0" w:color="auto"/>
              <w:right w:val="single" w:sz="8" w:space="0" w:color="000000"/>
            </w:tcBorders>
            <w:shd w:val="clear" w:color="auto" w:fill="auto"/>
            <w:hideMark/>
          </w:tcPr>
          <w:p w14:paraId="3D4D9225" w14:textId="77777777" w:rsidR="00D71457" w:rsidRPr="00337A4C" w:rsidRDefault="00D71457" w:rsidP="005A1BB1">
            <w:pPr>
              <w:spacing w:line="360" w:lineRule="auto"/>
              <w:jc w:val="center"/>
              <w:rPr>
                <w:b/>
                <w:sz w:val="18"/>
                <w:szCs w:val="18"/>
              </w:rPr>
            </w:pPr>
            <w:r>
              <w:rPr>
                <w:b/>
                <w:sz w:val="18"/>
                <w:szCs w:val="18"/>
              </w:rPr>
              <w:t>Total Net Invoice Value</w:t>
            </w:r>
          </w:p>
        </w:tc>
        <w:tc>
          <w:tcPr>
            <w:tcW w:w="2760" w:type="dxa"/>
            <w:gridSpan w:val="2"/>
            <w:tcBorders>
              <w:top w:val="double" w:sz="6" w:space="0" w:color="auto"/>
              <w:left w:val="nil"/>
              <w:bottom w:val="single" w:sz="8" w:space="0" w:color="auto"/>
              <w:right w:val="double" w:sz="6" w:space="0" w:color="000000"/>
            </w:tcBorders>
            <w:shd w:val="clear" w:color="auto" w:fill="auto"/>
            <w:hideMark/>
          </w:tcPr>
          <w:p w14:paraId="63EC6EFB" w14:textId="77777777" w:rsidR="00D71457" w:rsidRDefault="00D71457" w:rsidP="005A1BB1">
            <w:pPr>
              <w:jc w:val="center"/>
              <w:rPr>
                <w:sz w:val="24"/>
                <w:szCs w:val="24"/>
                <w:lang w:val="tr-TR"/>
              </w:rPr>
            </w:pPr>
            <w:r>
              <w:rPr>
                <w:b/>
                <w:sz w:val="18"/>
                <w:szCs w:val="18"/>
              </w:rPr>
              <w:t>Net Invoice Value per Unit</w:t>
            </w:r>
            <w:r w:rsidRPr="00337A4C">
              <w:rPr>
                <w:sz w:val="18"/>
                <w:szCs w:val="18"/>
                <w:vertAlign w:val="superscript"/>
              </w:rPr>
              <w:footnoteReference w:id="5"/>
            </w:r>
          </w:p>
          <w:p w14:paraId="006A6F59" w14:textId="77777777" w:rsidR="00D71457" w:rsidRPr="00E7111A" w:rsidRDefault="00D71457" w:rsidP="005A1BB1">
            <w:pPr>
              <w:jc w:val="center"/>
              <w:rPr>
                <w:b/>
                <w:bCs/>
                <w:sz w:val="18"/>
                <w:szCs w:val="18"/>
                <w:lang w:val="tr-TR"/>
              </w:rPr>
            </w:pPr>
          </w:p>
        </w:tc>
      </w:tr>
      <w:tr w:rsidR="00D71457" w:rsidRPr="00E7111A" w14:paraId="42C84327" w14:textId="77777777" w:rsidTr="005A1BB1">
        <w:trPr>
          <w:trHeight w:val="343"/>
        </w:trPr>
        <w:tc>
          <w:tcPr>
            <w:tcW w:w="1180" w:type="dxa"/>
            <w:vMerge/>
            <w:tcBorders>
              <w:top w:val="nil"/>
              <w:left w:val="double" w:sz="6" w:space="0" w:color="auto"/>
              <w:bottom w:val="single" w:sz="8" w:space="0" w:color="000000"/>
              <w:right w:val="single" w:sz="8" w:space="0" w:color="auto"/>
            </w:tcBorders>
            <w:vAlign w:val="center"/>
            <w:hideMark/>
          </w:tcPr>
          <w:p w14:paraId="0BE26733" w14:textId="77777777" w:rsidR="00D71457" w:rsidRPr="00E7111A" w:rsidRDefault="00D71457" w:rsidP="005A1BB1">
            <w:pPr>
              <w:rPr>
                <w:b/>
                <w:bCs/>
                <w:sz w:val="18"/>
                <w:szCs w:val="18"/>
                <w:lang w:val="tr-TR"/>
              </w:rPr>
            </w:pPr>
          </w:p>
        </w:tc>
        <w:tc>
          <w:tcPr>
            <w:tcW w:w="1440" w:type="dxa"/>
            <w:vMerge/>
            <w:tcBorders>
              <w:top w:val="nil"/>
              <w:left w:val="single" w:sz="8" w:space="0" w:color="auto"/>
              <w:bottom w:val="single" w:sz="8" w:space="0" w:color="000000"/>
              <w:right w:val="single" w:sz="8" w:space="0" w:color="auto"/>
            </w:tcBorders>
            <w:vAlign w:val="center"/>
            <w:hideMark/>
          </w:tcPr>
          <w:p w14:paraId="079DCE82" w14:textId="77777777" w:rsidR="00D71457" w:rsidRPr="00E7111A" w:rsidRDefault="00D71457" w:rsidP="005A1BB1">
            <w:pPr>
              <w:rPr>
                <w:b/>
                <w:bCs/>
                <w:sz w:val="18"/>
                <w:szCs w:val="18"/>
                <w:lang w:val="tr-TR"/>
              </w:rPr>
            </w:pPr>
          </w:p>
        </w:tc>
        <w:tc>
          <w:tcPr>
            <w:tcW w:w="1300" w:type="dxa"/>
            <w:vMerge/>
            <w:tcBorders>
              <w:top w:val="nil"/>
              <w:left w:val="single" w:sz="8" w:space="0" w:color="auto"/>
              <w:bottom w:val="single" w:sz="8" w:space="0" w:color="000000"/>
              <w:right w:val="single" w:sz="8" w:space="0" w:color="auto"/>
            </w:tcBorders>
            <w:vAlign w:val="center"/>
            <w:hideMark/>
          </w:tcPr>
          <w:p w14:paraId="4C080B2F" w14:textId="77777777" w:rsidR="00D71457" w:rsidRPr="00E7111A" w:rsidRDefault="00D71457" w:rsidP="005A1BB1">
            <w:pPr>
              <w:rPr>
                <w:b/>
                <w:bCs/>
                <w:sz w:val="18"/>
                <w:szCs w:val="18"/>
                <w:lang w:val="tr-TR"/>
              </w:rPr>
            </w:pPr>
          </w:p>
        </w:tc>
        <w:tc>
          <w:tcPr>
            <w:tcW w:w="1000" w:type="dxa"/>
            <w:tcBorders>
              <w:top w:val="nil"/>
              <w:left w:val="nil"/>
              <w:bottom w:val="single" w:sz="8" w:space="0" w:color="auto"/>
              <w:right w:val="single" w:sz="8" w:space="0" w:color="auto"/>
            </w:tcBorders>
            <w:shd w:val="clear" w:color="auto" w:fill="auto"/>
            <w:hideMark/>
          </w:tcPr>
          <w:p w14:paraId="6BA1E3E0" w14:textId="77777777" w:rsidR="00D71457" w:rsidRPr="00E7111A" w:rsidRDefault="00D71457" w:rsidP="005A1BB1">
            <w:pPr>
              <w:jc w:val="center"/>
              <w:rPr>
                <w:b/>
                <w:bCs/>
                <w:sz w:val="18"/>
                <w:szCs w:val="18"/>
                <w:lang w:val="tr-TR"/>
              </w:rPr>
            </w:pPr>
            <w:r w:rsidRPr="00E7111A">
              <w:rPr>
                <w:b/>
                <w:bCs/>
                <w:sz w:val="18"/>
                <w:szCs w:val="18"/>
                <w:lang w:val="tr-TR"/>
              </w:rPr>
              <w:t>USD</w:t>
            </w:r>
          </w:p>
        </w:tc>
        <w:tc>
          <w:tcPr>
            <w:tcW w:w="1760" w:type="dxa"/>
            <w:tcBorders>
              <w:top w:val="nil"/>
              <w:left w:val="nil"/>
              <w:bottom w:val="single" w:sz="8" w:space="0" w:color="auto"/>
              <w:right w:val="single" w:sz="8" w:space="0" w:color="auto"/>
            </w:tcBorders>
            <w:shd w:val="clear" w:color="auto" w:fill="auto"/>
            <w:hideMark/>
          </w:tcPr>
          <w:p w14:paraId="3CAFE9C8" w14:textId="77777777" w:rsidR="00D71457" w:rsidRPr="00E7111A" w:rsidRDefault="00D71457" w:rsidP="005A1BB1">
            <w:pPr>
              <w:jc w:val="center"/>
              <w:rPr>
                <w:b/>
                <w:bCs/>
                <w:sz w:val="18"/>
                <w:szCs w:val="18"/>
                <w:lang w:val="tr-TR"/>
              </w:rPr>
            </w:pPr>
            <w:r>
              <w:rPr>
                <w:b/>
                <w:sz w:val="18"/>
                <w:szCs w:val="18"/>
              </w:rPr>
              <w:t>Accounting Currency</w:t>
            </w:r>
          </w:p>
        </w:tc>
        <w:tc>
          <w:tcPr>
            <w:tcW w:w="960" w:type="dxa"/>
            <w:tcBorders>
              <w:top w:val="nil"/>
              <w:left w:val="nil"/>
              <w:bottom w:val="single" w:sz="8" w:space="0" w:color="auto"/>
              <w:right w:val="single" w:sz="8" w:space="0" w:color="auto"/>
            </w:tcBorders>
            <w:shd w:val="clear" w:color="auto" w:fill="auto"/>
            <w:hideMark/>
          </w:tcPr>
          <w:p w14:paraId="43A87C97" w14:textId="77777777" w:rsidR="00D71457" w:rsidRPr="00E7111A" w:rsidRDefault="00D71457" w:rsidP="005A1BB1">
            <w:pPr>
              <w:jc w:val="center"/>
              <w:rPr>
                <w:b/>
                <w:bCs/>
                <w:sz w:val="18"/>
                <w:szCs w:val="18"/>
                <w:lang w:val="tr-TR"/>
              </w:rPr>
            </w:pPr>
            <w:r w:rsidRPr="00E7111A">
              <w:rPr>
                <w:b/>
                <w:bCs/>
                <w:sz w:val="18"/>
                <w:szCs w:val="18"/>
                <w:lang w:val="tr-TR"/>
              </w:rPr>
              <w:t>USD</w:t>
            </w:r>
          </w:p>
        </w:tc>
        <w:tc>
          <w:tcPr>
            <w:tcW w:w="1800" w:type="dxa"/>
            <w:tcBorders>
              <w:top w:val="nil"/>
              <w:left w:val="nil"/>
              <w:bottom w:val="single" w:sz="8" w:space="0" w:color="auto"/>
              <w:right w:val="single" w:sz="8" w:space="0" w:color="auto"/>
            </w:tcBorders>
            <w:shd w:val="clear" w:color="auto" w:fill="auto"/>
            <w:hideMark/>
          </w:tcPr>
          <w:p w14:paraId="31C08C04" w14:textId="77777777" w:rsidR="00D71457" w:rsidRPr="00E7111A" w:rsidRDefault="00D71457" w:rsidP="005A1BB1">
            <w:pPr>
              <w:jc w:val="center"/>
              <w:rPr>
                <w:b/>
                <w:bCs/>
                <w:sz w:val="18"/>
                <w:szCs w:val="18"/>
                <w:lang w:val="tr-TR"/>
              </w:rPr>
            </w:pPr>
            <w:r>
              <w:rPr>
                <w:b/>
                <w:sz w:val="18"/>
                <w:szCs w:val="18"/>
              </w:rPr>
              <w:t>Accounting Currency</w:t>
            </w:r>
          </w:p>
        </w:tc>
      </w:tr>
      <w:tr w:rsidR="00D71457" w:rsidRPr="00E7111A" w14:paraId="39772E15" w14:textId="77777777" w:rsidTr="005A1BB1">
        <w:trPr>
          <w:trHeight w:val="330"/>
        </w:trPr>
        <w:tc>
          <w:tcPr>
            <w:tcW w:w="1180" w:type="dxa"/>
            <w:tcBorders>
              <w:top w:val="nil"/>
              <w:left w:val="double" w:sz="6" w:space="0" w:color="auto"/>
              <w:bottom w:val="single" w:sz="8" w:space="0" w:color="auto"/>
              <w:right w:val="single" w:sz="8" w:space="0" w:color="auto"/>
            </w:tcBorders>
            <w:shd w:val="clear" w:color="auto" w:fill="auto"/>
            <w:hideMark/>
          </w:tcPr>
          <w:p w14:paraId="17C516DF" w14:textId="77777777" w:rsidR="00D71457" w:rsidRPr="00E7111A" w:rsidRDefault="00D71457" w:rsidP="005A1BB1">
            <w:pPr>
              <w:jc w:val="both"/>
              <w:rPr>
                <w:sz w:val="24"/>
                <w:szCs w:val="24"/>
                <w:lang w:val="tr-TR"/>
              </w:rPr>
            </w:pPr>
            <w:r w:rsidRPr="00E7111A">
              <w:rPr>
                <w:sz w:val="24"/>
                <w:szCs w:val="24"/>
                <w:lang w:val="tr-TR"/>
              </w:rPr>
              <w:t> </w:t>
            </w:r>
          </w:p>
        </w:tc>
        <w:tc>
          <w:tcPr>
            <w:tcW w:w="1440" w:type="dxa"/>
            <w:tcBorders>
              <w:top w:val="nil"/>
              <w:left w:val="nil"/>
              <w:bottom w:val="single" w:sz="8" w:space="0" w:color="auto"/>
              <w:right w:val="single" w:sz="8" w:space="0" w:color="auto"/>
            </w:tcBorders>
            <w:shd w:val="clear" w:color="auto" w:fill="auto"/>
            <w:hideMark/>
          </w:tcPr>
          <w:p w14:paraId="7F0B2B78" w14:textId="77777777" w:rsidR="00D71457" w:rsidRPr="00E7111A" w:rsidRDefault="00D71457" w:rsidP="005A1BB1">
            <w:pPr>
              <w:jc w:val="both"/>
              <w:rPr>
                <w:sz w:val="24"/>
                <w:szCs w:val="24"/>
                <w:lang w:val="tr-TR"/>
              </w:rPr>
            </w:pPr>
            <w:r w:rsidRPr="00E7111A">
              <w:rPr>
                <w:sz w:val="24"/>
                <w:szCs w:val="24"/>
                <w:lang w:val="tr-TR"/>
              </w:rPr>
              <w:t> </w:t>
            </w:r>
          </w:p>
        </w:tc>
        <w:tc>
          <w:tcPr>
            <w:tcW w:w="1300" w:type="dxa"/>
            <w:tcBorders>
              <w:top w:val="nil"/>
              <w:left w:val="nil"/>
              <w:bottom w:val="single" w:sz="8" w:space="0" w:color="auto"/>
              <w:right w:val="single" w:sz="8" w:space="0" w:color="auto"/>
            </w:tcBorders>
            <w:shd w:val="clear" w:color="auto" w:fill="auto"/>
            <w:hideMark/>
          </w:tcPr>
          <w:p w14:paraId="6A8F9F37" w14:textId="77777777" w:rsidR="00D71457" w:rsidRPr="00E7111A" w:rsidRDefault="00D71457" w:rsidP="005A1BB1">
            <w:pPr>
              <w:jc w:val="both"/>
              <w:rPr>
                <w:sz w:val="24"/>
                <w:szCs w:val="24"/>
                <w:lang w:val="tr-TR"/>
              </w:rPr>
            </w:pPr>
            <w:r w:rsidRPr="00E7111A">
              <w:rPr>
                <w:sz w:val="24"/>
                <w:szCs w:val="24"/>
                <w:lang w:val="tr-TR"/>
              </w:rPr>
              <w:t> </w:t>
            </w:r>
          </w:p>
        </w:tc>
        <w:tc>
          <w:tcPr>
            <w:tcW w:w="1000" w:type="dxa"/>
            <w:tcBorders>
              <w:top w:val="nil"/>
              <w:left w:val="nil"/>
              <w:bottom w:val="single" w:sz="8" w:space="0" w:color="auto"/>
              <w:right w:val="single" w:sz="8" w:space="0" w:color="auto"/>
            </w:tcBorders>
            <w:shd w:val="clear" w:color="auto" w:fill="auto"/>
            <w:hideMark/>
          </w:tcPr>
          <w:p w14:paraId="22DBEE4E" w14:textId="77777777" w:rsidR="00D71457" w:rsidRPr="00E7111A" w:rsidRDefault="00D71457" w:rsidP="005A1BB1">
            <w:pPr>
              <w:jc w:val="both"/>
              <w:rPr>
                <w:sz w:val="24"/>
                <w:szCs w:val="24"/>
                <w:lang w:val="tr-TR"/>
              </w:rPr>
            </w:pPr>
            <w:r w:rsidRPr="00E7111A">
              <w:rPr>
                <w:sz w:val="24"/>
                <w:szCs w:val="24"/>
                <w:lang w:val="tr-TR"/>
              </w:rPr>
              <w:t> </w:t>
            </w:r>
          </w:p>
        </w:tc>
        <w:tc>
          <w:tcPr>
            <w:tcW w:w="1760" w:type="dxa"/>
            <w:tcBorders>
              <w:top w:val="nil"/>
              <w:left w:val="nil"/>
              <w:bottom w:val="single" w:sz="8" w:space="0" w:color="auto"/>
              <w:right w:val="single" w:sz="8" w:space="0" w:color="auto"/>
            </w:tcBorders>
            <w:shd w:val="clear" w:color="auto" w:fill="auto"/>
            <w:hideMark/>
          </w:tcPr>
          <w:p w14:paraId="6A51DA55" w14:textId="77777777" w:rsidR="00D71457" w:rsidRPr="00E7111A" w:rsidRDefault="00D71457" w:rsidP="005A1BB1">
            <w:pPr>
              <w:jc w:val="both"/>
              <w:rPr>
                <w:sz w:val="24"/>
                <w:szCs w:val="24"/>
                <w:lang w:val="tr-TR"/>
              </w:rPr>
            </w:pPr>
            <w:r w:rsidRPr="00E7111A">
              <w:rPr>
                <w:sz w:val="24"/>
                <w:szCs w:val="24"/>
                <w:lang w:val="tr-TR"/>
              </w:rPr>
              <w:t> </w:t>
            </w:r>
          </w:p>
        </w:tc>
        <w:tc>
          <w:tcPr>
            <w:tcW w:w="960" w:type="dxa"/>
            <w:tcBorders>
              <w:top w:val="nil"/>
              <w:left w:val="nil"/>
              <w:bottom w:val="single" w:sz="8" w:space="0" w:color="auto"/>
              <w:right w:val="single" w:sz="8" w:space="0" w:color="auto"/>
            </w:tcBorders>
            <w:shd w:val="clear" w:color="auto" w:fill="auto"/>
            <w:hideMark/>
          </w:tcPr>
          <w:p w14:paraId="6131F154" w14:textId="77777777" w:rsidR="00D71457" w:rsidRPr="00E7111A" w:rsidRDefault="00D71457" w:rsidP="005A1BB1">
            <w:pPr>
              <w:jc w:val="both"/>
              <w:rPr>
                <w:sz w:val="24"/>
                <w:szCs w:val="24"/>
                <w:lang w:val="tr-TR"/>
              </w:rPr>
            </w:pPr>
            <w:r w:rsidRPr="00E7111A">
              <w:rPr>
                <w:sz w:val="24"/>
                <w:szCs w:val="24"/>
                <w:lang w:val="tr-TR"/>
              </w:rPr>
              <w:t> </w:t>
            </w:r>
          </w:p>
        </w:tc>
        <w:tc>
          <w:tcPr>
            <w:tcW w:w="1800" w:type="dxa"/>
            <w:tcBorders>
              <w:top w:val="nil"/>
              <w:left w:val="nil"/>
              <w:bottom w:val="single" w:sz="8" w:space="0" w:color="auto"/>
              <w:right w:val="double" w:sz="6" w:space="0" w:color="auto"/>
            </w:tcBorders>
            <w:shd w:val="clear" w:color="auto" w:fill="auto"/>
            <w:hideMark/>
          </w:tcPr>
          <w:p w14:paraId="5404066C" w14:textId="77777777" w:rsidR="00D71457" w:rsidRPr="00E7111A" w:rsidRDefault="00D71457" w:rsidP="005A1BB1">
            <w:pPr>
              <w:jc w:val="both"/>
              <w:rPr>
                <w:sz w:val="24"/>
                <w:szCs w:val="24"/>
                <w:lang w:val="tr-TR"/>
              </w:rPr>
            </w:pPr>
            <w:r w:rsidRPr="00E7111A">
              <w:rPr>
                <w:sz w:val="24"/>
                <w:szCs w:val="24"/>
                <w:lang w:val="tr-TR"/>
              </w:rPr>
              <w:t> </w:t>
            </w:r>
          </w:p>
        </w:tc>
      </w:tr>
      <w:tr w:rsidR="00D71457" w:rsidRPr="00E7111A" w14:paraId="2F8E9782" w14:textId="77777777" w:rsidTr="005A1BB1">
        <w:trPr>
          <w:trHeight w:val="330"/>
        </w:trPr>
        <w:tc>
          <w:tcPr>
            <w:tcW w:w="1180" w:type="dxa"/>
            <w:tcBorders>
              <w:top w:val="nil"/>
              <w:left w:val="double" w:sz="6" w:space="0" w:color="auto"/>
              <w:bottom w:val="single" w:sz="8" w:space="0" w:color="auto"/>
              <w:right w:val="single" w:sz="8" w:space="0" w:color="auto"/>
            </w:tcBorders>
            <w:shd w:val="clear" w:color="auto" w:fill="auto"/>
            <w:hideMark/>
          </w:tcPr>
          <w:p w14:paraId="2C2FB518" w14:textId="77777777" w:rsidR="00D71457" w:rsidRPr="00E7111A" w:rsidRDefault="00D71457" w:rsidP="005A1BB1">
            <w:pPr>
              <w:jc w:val="both"/>
              <w:rPr>
                <w:sz w:val="24"/>
                <w:szCs w:val="24"/>
                <w:lang w:val="tr-TR"/>
              </w:rPr>
            </w:pPr>
            <w:r w:rsidRPr="00E7111A">
              <w:rPr>
                <w:sz w:val="24"/>
                <w:szCs w:val="24"/>
                <w:lang w:val="tr-TR"/>
              </w:rPr>
              <w:t> </w:t>
            </w:r>
          </w:p>
        </w:tc>
        <w:tc>
          <w:tcPr>
            <w:tcW w:w="1440" w:type="dxa"/>
            <w:tcBorders>
              <w:top w:val="nil"/>
              <w:left w:val="nil"/>
              <w:bottom w:val="single" w:sz="8" w:space="0" w:color="auto"/>
              <w:right w:val="single" w:sz="8" w:space="0" w:color="auto"/>
            </w:tcBorders>
            <w:shd w:val="clear" w:color="auto" w:fill="auto"/>
            <w:hideMark/>
          </w:tcPr>
          <w:p w14:paraId="3D432EEA" w14:textId="77777777" w:rsidR="00D71457" w:rsidRPr="00E7111A" w:rsidRDefault="00D71457" w:rsidP="005A1BB1">
            <w:pPr>
              <w:jc w:val="both"/>
              <w:rPr>
                <w:sz w:val="24"/>
                <w:szCs w:val="24"/>
                <w:lang w:val="tr-TR"/>
              </w:rPr>
            </w:pPr>
            <w:r w:rsidRPr="00E7111A">
              <w:rPr>
                <w:sz w:val="24"/>
                <w:szCs w:val="24"/>
                <w:lang w:val="tr-TR"/>
              </w:rPr>
              <w:t> </w:t>
            </w:r>
          </w:p>
        </w:tc>
        <w:tc>
          <w:tcPr>
            <w:tcW w:w="1300" w:type="dxa"/>
            <w:tcBorders>
              <w:top w:val="nil"/>
              <w:left w:val="nil"/>
              <w:bottom w:val="single" w:sz="8" w:space="0" w:color="auto"/>
              <w:right w:val="single" w:sz="8" w:space="0" w:color="auto"/>
            </w:tcBorders>
            <w:shd w:val="clear" w:color="auto" w:fill="auto"/>
            <w:hideMark/>
          </w:tcPr>
          <w:p w14:paraId="556B8EA3" w14:textId="77777777" w:rsidR="00D71457" w:rsidRPr="00E7111A" w:rsidRDefault="00D71457" w:rsidP="005A1BB1">
            <w:pPr>
              <w:jc w:val="both"/>
              <w:rPr>
                <w:sz w:val="24"/>
                <w:szCs w:val="24"/>
                <w:lang w:val="tr-TR"/>
              </w:rPr>
            </w:pPr>
            <w:r w:rsidRPr="00E7111A">
              <w:rPr>
                <w:sz w:val="24"/>
                <w:szCs w:val="24"/>
                <w:lang w:val="tr-TR"/>
              </w:rPr>
              <w:t> </w:t>
            </w:r>
          </w:p>
        </w:tc>
        <w:tc>
          <w:tcPr>
            <w:tcW w:w="1000" w:type="dxa"/>
            <w:tcBorders>
              <w:top w:val="nil"/>
              <w:left w:val="nil"/>
              <w:bottom w:val="single" w:sz="8" w:space="0" w:color="auto"/>
              <w:right w:val="single" w:sz="8" w:space="0" w:color="auto"/>
            </w:tcBorders>
            <w:shd w:val="clear" w:color="auto" w:fill="auto"/>
            <w:hideMark/>
          </w:tcPr>
          <w:p w14:paraId="1A4BF5EF" w14:textId="77777777" w:rsidR="00D71457" w:rsidRPr="00E7111A" w:rsidRDefault="00D71457" w:rsidP="005A1BB1">
            <w:pPr>
              <w:jc w:val="both"/>
              <w:rPr>
                <w:sz w:val="24"/>
                <w:szCs w:val="24"/>
                <w:lang w:val="tr-TR"/>
              </w:rPr>
            </w:pPr>
            <w:r w:rsidRPr="00E7111A">
              <w:rPr>
                <w:sz w:val="24"/>
                <w:szCs w:val="24"/>
                <w:lang w:val="tr-TR"/>
              </w:rPr>
              <w:t> </w:t>
            </w:r>
          </w:p>
        </w:tc>
        <w:tc>
          <w:tcPr>
            <w:tcW w:w="1760" w:type="dxa"/>
            <w:tcBorders>
              <w:top w:val="nil"/>
              <w:left w:val="nil"/>
              <w:bottom w:val="single" w:sz="8" w:space="0" w:color="auto"/>
              <w:right w:val="single" w:sz="8" w:space="0" w:color="auto"/>
            </w:tcBorders>
            <w:shd w:val="clear" w:color="auto" w:fill="auto"/>
            <w:hideMark/>
          </w:tcPr>
          <w:p w14:paraId="6F2688D2" w14:textId="77777777" w:rsidR="00D71457" w:rsidRPr="00E7111A" w:rsidRDefault="00D71457" w:rsidP="005A1BB1">
            <w:pPr>
              <w:jc w:val="both"/>
              <w:rPr>
                <w:sz w:val="24"/>
                <w:szCs w:val="24"/>
                <w:lang w:val="tr-TR"/>
              </w:rPr>
            </w:pPr>
            <w:r w:rsidRPr="00E7111A">
              <w:rPr>
                <w:sz w:val="24"/>
                <w:szCs w:val="24"/>
                <w:lang w:val="tr-TR"/>
              </w:rPr>
              <w:t> </w:t>
            </w:r>
          </w:p>
        </w:tc>
        <w:tc>
          <w:tcPr>
            <w:tcW w:w="960" w:type="dxa"/>
            <w:tcBorders>
              <w:top w:val="nil"/>
              <w:left w:val="nil"/>
              <w:bottom w:val="single" w:sz="8" w:space="0" w:color="auto"/>
              <w:right w:val="single" w:sz="8" w:space="0" w:color="auto"/>
            </w:tcBorders>
            <w:shd w:val="clear" w:color="auto" w:fill="auto"/>
            <w:hideMark/>
          </w:tcPr>
          <w:p w14:paraId="345BC691" w14:textId="77777777" w:rsidR="00D71457" w:rsidRPr="00E7111A" w:rsidRDefault="00D71457" w:rsidP="005A1BB1">
            <w:pPr>
              <w:jc w:val="both"/>
              <w:rPr>
                <w:sz w:val="24"/>
                <w:szCs w:val="24"/>
                <w:lang w:val="tr-TR"/>
              </w:rPr>
            </w:pPr>
            <w:r w:rsidRPr="00E7111A">
              <w:rPr>
                <w:sz w:val="24"/>
                <w:szCs w:val="24"/>
                <w:lang w:val="tr-TR"/>
              </w:rPr>
              <w:t> </w:t>
            </w:r>
          </w:p>
        </w:tc>
        <w:tc>
          <w:tcPr>
            <w:tcW w:w="1800" w:type="dxa"/>
            <w:tcBorders>
              <w:top w:val="nil"/>
              <w:left w:val="nil"/>
              <w:bottom w:val="single" w:sz="8" w:space="0" w:color="auto"/>
              <w:right w:val="double" w:sz="6" w:space="0" w:color="auto"/>
            </w:tcBorders>
            <w:shd w:val="clear" w:color="auto" w:fill="auto"/>
            <w:hideMark/>
          </w:tcPr>
          <w:p w14:paraId="3FDD8044" w14:textId="77777777" w:rsidR="00D71457" w:rsidRPr="00E7111A" w:rsidRDefault="00D71457" w:rsidP="005A1BB1">
            <w:pPr>
              <w:jc w:val="both"/>
              <w:rPr>
                <w:sz w:val="24"/>
                <w:szCs w:val="24"/>
                <w:lang w:val="tr-TR"/>
              </w:rPr>
            </w:pPr>
            <w:r w:rsidRPr="00E7111A">
              <w:rPr>
                <w:sz w:val="24"/>
                <w:szCs w:val="24"/>
                <w:lang w:val="tr-TR"/>
              </w:rPr>
              <w:t> </w:t>
            </w:r>
          </w:p>
        </w:tc>
      </w:tr>
      <w:tr w:rsidR="00D71457" w:rsidRPr="00E7111A" w14:paraId="063686FE" w14:textId="77777777" w:rsidTr="005A1BB1">
        <w:trPr>
          <w:trHeight w:val="330"/>
        </w:trPr>
        <w:tc>
          <w:tcPr>
            <w:tcW w:w="1180" w:type="dxa"/>
            <w:tcBorders>
              <w:top w:val="nil"/>
              <w:left w:val="double" w:sz="6" w:space="0" w:color="auto"/>
              <w:bottom w:val="double" w:sz="6" w:space="0" w:color="auto"/>
              <w:right w:val="single" w:sz="8" w:space="0" w:color="auto"/>
            </w:tcBorders>
            <w:shd w:val="clear" w:color="auto" w:fill="auto"/>
            <w:hideMark/>
          </w:tcPr>
          <w:p w14:paraId="0C5711CC" w14:textId="77777777" w:rsidR="00D71457" w:rsidRPr="00E7111A" w:rsidRDefault="00D71457" w:rsidP="005A1BB1">
            <w:pPr>
              <w:jc w:val="both"/>
              <w:rPr>
                <w:sz w:val="24"/>
                <w:szCs w:val="24"/>
                <w:lang w:val="tr-TR"/>
              </w:rPr>
            </w:pPr>
            <w:r w:rsidRPr="00E7111A">
              <w:rPr>
                <w:sz w:val="24"/>
                <w:szCs w:val="24"/>
                <w:lang w:val="tr-TR"/>
              </w:rPr>
              <w:t> </w:t>
            </w:r>
          </w:p>
        </w:tc>
        <w:tc>
          <w:tcPr>
            <w:tcW w:w="1440" w:type="dxa"/>
            <w:tcBorders>
              <w:top w:val="nil"/>
              <w:left w:val="nil"/>
              <w:bottom w:val="double" w:sz="6" w:space="0" w:color="auto"/>
              <w:right w:val="single" w:sz="8" w:space="0" w:color="auto"/>
            </w:tcBorders>
            <w:shd w:val="clear" w:color="auto" w:fill="auto"/>
            <w:hideMark/>
          </w:tcPr>
          <w:p w14:paraId="03528219" w14:textId="77777777" w:rsidR="00D71457" w:rsidRPr="00E7111A" w:rsidRDefault="00D71457" w:rsidP="005A1BB1">
            <w:pPr>
              <w:jc w:val="both"/>
              <w:rPr>
                <w:sz w:val="24"/>
                <w:szCs w:val="24"/>
                <w:lang w:val="tr-TR"/>
              </w:rPr>
            </w:pPr>
            <w:r w:rsidRPr="00E7111A">
              <w:rPr>
                <w:sz w:val="24"/>
                <w:szCs w:val="24"/>
                <w:lang w:val="tr-TR"/>
              </w:rPr>
              <w:t> </w:t>
            </w:r>
          </w:p>
        </w:tc>
        <w:tc>
          <w:tcPr>
            <w:tcW w:w="1300" w:type="dxa"/>
            <w:tcBorders>
              <w:top w:val="nil"/>
              <w:left w:val="nil"/>
              <w:bottom w:val="double" w:sz="6" w:space="0" w:color="auto"/>
              <w:right w:val="single" w:sz="8" w:space="0" w:color="auto"/>
            </w:tcBorders>
            <w:shd w:val="clear" w:color="auto" w:fill="auto"/>
            <w:hideMark/>
          </w:tcPr>
          <w:p w14:paraId="0F55BB66" w14:textId="77777777" w:rsidR="00D71457" w:rsidRPr="00E7111A" w:rsidRDefault="00D71457" w:rsidP="005A1BB1">
            <w:pPr>
              <w:jc w:val="both"/>
              <w:rPr>
                <w:sz w:val="24"/>
                <w:szCs w:val="24"/>
                <w:lang w:val="tr-TR"/>
              </w:rPr>
            </w:pPr>
            <w:r w:rsidRPr="00E7111A">
              <w:rPr>
                <w:sz w:val="24"/>
                <w:szCs w:val="24"/>
                <w:lang w:val="tr-TR"/>
              </w:rPr>
              <w:t> </w:t>
            </w:r>
          </w:p>
        </w:tc>
        <w:tc>
          <w:tcPr>
            <w:tcW w:w="1000" w:type="dxa"/>
            <w:tcBorders>
              <w:top w:val="nil"/>
              <w:left w:val="nil"/>
              <w:bottom w:val="double" w:sz="6" w:space="0" w:color="auto"/>
              <w:right w:val="single" w:sz="8" w:space="0" w:color="auto"/>
            </w:tcBorders>
            <w:shd w:val="clear" w:color="auto" w:fill="auto"/>
            <w:hideMark/>
          </w:tcPr>
          <w:p w14:paraId="6702E204" w14:textId="77777777" w:rsidR="00D71457" w:rsidRPr="00E7111A" w:rsidRDefault="00D71457" w:rsidP="005A1BB1">
            <w:pPr>
              <w:jc w:val="both"/>
              <w:rPr>
                <w:sz w:val="24"/>
                <w:szCs w:val="24"/>
                <w:lang w:val="tr-TR"/>
              </w:rPr>
            </w:pPr>
            <w:r w:rsidRPr="00E7111A">
              <w:rPr>
                <w:sz w:val="24"/>
                <w:szCs w:val="24"/>
                <w:lang w:val="tr-TR"/>
              </w:rPr>
              <w:t> </w:t>
            </w:r>
          </w:p>
        </w:tc>
        <w:tc>
          <w:tcPr>
            <w:tcW w:w="1760" w:type="dxa"/>
            <w:tcBorders>
              <w:top w:val="nil"/>
              <w:left w:val="nil"/>
              <w:bottom w:val="double" w:sz="6" w:space="0" w:color="auto"/>
              <w:right w:val="single" w:sz="8" w:space="0" w:color="auto"/>
            </w:tcBorders>
            <w:shd w:val="clear" w:color="auto" w:fill="auto"/>
            <w:hideMark/>
          </w:tcPr>
          <w:p w14:paraId="74A59981" w14:textId="77777777" w:rsidR="00D71457" w:rsidRPr="00E7111A" w:rsidRDefault="00D71457" w:rsidP="005A1BB1">
            <w:pPr>
              <w:jc w:val="both"/>
              <w:rPr>
                <w:sz w:val="24"/>
                <w:szCs w:val="24"/>
                <w:lang w:val="tr-TR"/>
              </w:rPr>
            </w:pPr>
            <w:r w:rsidRPr="00E7111A">
              <w:rPr>
                <w:sz w:val="24"/>
                <w:szCs w:val="24"/>
                <w:lang w:val="tr-TR"/>
              </w:rPr>
              <w:t> </w:t>
            </w:r>
          </w:p>
        </w:tc>
        <w:tc>
          <w:tcPr>
            <w:tcW w:w="960" w:type="dxa"/>
            <w:tcBorders>
              <w:top w:val="nil"/>
              <w:left w:val="nil"/>
              <w:bottom w:val="double" w:sz="6" w:space="0" w:color="auto"/>
              <w:right w:val="single" w:sz="8" w:space="0" w:color="auto"/>
            </w:tcBorders>
            <w:shd w:val="clear" w:color="auto" w:fill="auto"/>
            <w:hideMark/>
          </w:tcPr>
          <w:p w14:paraId="0FFED2D7" w14:textId="77777777" w:rsidR="00D71457" w:rsidRPr="00E7111A" w:rsidRDefault="00D71457" w:rsidP="005A1BB1">
            <w:pPr>
              <w:jc w:val="both"/>
              <w:rPr>
                <w:sz w:val="24"/>
                <w:szCs w:val="24"/>
                <w:lang w:val="tr-TR"/>
              </w:rPr>
            </w:pPr>
            <w:r w:rsidRPr="00E7111A">
              <w:rPr>
                <w:sz w:val="24"/>
                <w:szCs w:val="24"/>
                <w:lang w:val="tr-TR"/>
              </w:rPr>
              <w:t> </w:t>
            </w:r>
          </w:p>
        </w:tc>
        <w:tc>
          <w:tcPr>
            <w:tcW w:w="1800" w:type="dxa"/>
            <w:tcBorders>
              <w:top w:val="nil"/>
              <w:left w:val="nil"/>
              <w:bottom w:val="double" w:sz="6" w:space="0" w:color="auto"/>
              <w:right w:val="double" w:sz="6" w:space="0" w:color="auto"/>
            </w:tcBorders>
            <w:shd w:val="clear" w:color="auto" w:fill="auto"/>
            <w:hideMark/>
          </w:tcPr>
          <w:p w14:paraId="3DEB4804" w14:textId="77777777" w:rsidR="00D71457" w:rsidRPr="00E7111A" w:rsidRDefault="00D71457" w:rsidP="005A1BB1">
            <w:pPr>
              <w:jc w:val="both"/>
              <w:rPr>
                <w:sz w:val="24"/>
                <w:szCs w:val="24"/>
                <w:lang w:val="tr-TR"/>
              </w:rPr>
            </w:pPr>
            <w:r w:rsidRPr="00E7111A">
              <w:rPr>
                <w:sz w:val="24"/>
                <w:szCs w:val="24"/>
                <w:lang w:val="tr-TR"/>
              </w:rPr>
              <w:t> </w:t>
            </w:r>
          </w:p>
        </w:tc>
      </w:tr>
    </w:tbl>
    <w:p w14:paraId="7D7A145B" w14:textId="77777777" w:rsidR="00D71457" w:rsidRDefault="00D71457" w:rsidP="00CB5648">
      <w:pPr>
        <w:jc w:val="both"/>
        <w:rPr>
          <w:sz w:val="24"/>
        </w:rPr>
      </w:pPr>
    </w:p>
    <w:p w14:paraId="1DCEA9F7" w14:textId="77777777" w:rsidR="003C0D13" w:rsidRPr="00E7111A" w:rsidRDefault="003C0D13" w:rsidP="003C0D13">
      <w:pPr>
        <w:jc w:val="both"/>
        <w:rPr>
          <w:sz w:val="24"/>
          <w:lang w:val="tr-TR"/>
        </w:rPr>
      </w:pPr>
    </w:p>
    <w:p w14:paraId="1C5B1B4F" w14:textId="0C8527F7" w:rsidR="008D7D5C" w:rsidRDefault="004C2935" w:rsidP="003B6210">
      <w:pPr>
        <w:pStyle w:val="Balk2"/>
        <w:rPr>
          <w:bCs/>
          <w:sz w:val="24"/>
        </w:rPr>
      </w:pPr>
      <w:bookmarkStart w:id="163" w:name="_Toc415503611"/>
      <w:bookmarkStart w:id="164" w:name="_Toc416945596"/>
      <w:bookmarkStart w:id="165" w:name="_Toc149230742"/>
      <w:r w:rsidRPr="00E7111A">
        <w:rPr>
          <w:bCs/>
          <w:sz w:val="24"/>
        </w:rPr>
        <w:t>E-</w:t>
      </w:r>
      <w:bookmarkEnd w:id="163"/>
      <w:bookmarkEnd w:id="164"/>
      <w:r w:rsidR="008D7D5C" w:rsidRPr="00E7111A">
        <w:rPr>
          <w:bCs/>
          <w:sz w:val="24"/>
        </w:rPr>
        <w:t>4 Allowances</w:t>
      </w:r>
      <w:r w:rsidR="008D7D5C">
        <w:rPr>
          <w:bCs/>
          <w:sz w:val="24"/>
        </w:rPr>
        <w:t xml:space="preserve"> for Export Sales to </w:t>
      </w:r>
      <w:r w:rsidR="009F61F8">
        <w:rPr>
          <w:bCs/>
          <w:sz w:val="24"/>
        </w:rPr>
        <w:t>Türkiye</w:t>
      </w:r>
      <w:bookmarkEnd w:id="165"/>
    </w:p>
    <w:p w14:paraId="6E33707A" w14:textId="77777777" w:rsidR="003B6210" w:rsidRDefault="008D7D5C" w:rsidP="003B6210">
      <w:pPr>
        <w:pStyle w:val="GvdeMetni2"/>
        <w:tabs>
          <w:tab w:val="clear" w:pos="709"/>
          <w:tab w:val="left" w:pos="540"/>
        </w:tabs>
        <w:ind w:left="539" w:hanging="540"/>
        <w:rPr>
          <w:lang w:val="tr-TR"/>
        </w:rPr>
      </w:pPr>
      <w:r>
        <w:rPr>
          <w:lang w:val="tr-TR"/>
        </w:rPr>
        <w:tab/>
      </w:r>
    </w:p>
    <w:p w14:paraId="466EDCCD" w14:textId="77777777" w:rsidR="004C2935" w:rsidRPr="00E7111A" w:rsidRDefault="003B6210" w:rsidP="003B6210">
      <w:pPr>
        <w:pStyle w:val="GvdeMetni2"/>
        <w:tabs>
          <w:tab w:val="clear" w:pos="709"/>
          <w:tab w:val="left" w:pos="540"/>
        </w:tabs>
        <w:ind w:left="539" w:hanging="540"/>
        <w:rPr>
          <w:lang w:val="tr-TR"/>
        </w:rPr>
      </w:pPr>
      <w:r>
        <w:rPr>
          <w:lang w:val="tr-TR"/>
        </w:rPr>
        <w:tab/>
      </w:r>
      <w:r w:rsidR="00B45E3F">
        <w:t>In accordance with Article 10 of the Regulation on the Prevention of Unfair Competition in Imports, a fair comparison shall be made between the export price and the normal value. This comparison will be made at the same level of trade, normally at ex-factory level, and in respect of sales made as nearly as possible at the same time. Where domestic sales prices and export prices are not on a comparable basis, due allowances can be made for differences, which affect price comparability.</w:t>
      </w:r>
    </w:p>
    <w:p w14:paraId="26196E47" w14:textId="77777777" w:rsidR="00136618" w:rsidRDefault="00136618" w:rsidP="003B6210">
      <w:pPr>
        <w:ind w:left="540"/>
        <w:jc w:val="both"/>
        <w:rPr>
          <w:sz w:val="24"/>
          <w:lang w:val="tr-TR"/>
        </w:rPr>
      </w:pPr>
    </w:p>
    <w:p w14:paraId="38A87069" w14:textId="77777777" w:rsidR="00136618" w:rsidRDefault="00136618" w:rsidP="003B6210">
      <w:pPr>
        <w:ind w:left="540"/>
        <w:jc w:val="both"/>
        <w:rPr>
          <w:sz w:val="24"/>
        </w:rPr>
      </w:pPr>
      <w:r>
        <w:rPr>
          <w:sz w:val="24"/>
        </w:rPr>
        <w:t xml:space="preserve">For this purpose, you are required to provide any adjustments which have resulted in a different price being charged to your customers. You are requested to explain in detail each adjustment you report. Report actual expenses rather than averages. If you allocate any of these expenses, explain the reason for your choice of the method used. </w:t>
      </w:r>
      <w:r>
        <w:rPr>
          <w:b/>
          <w:sz w:val="24"/>
          <w:u w:val="single"/>
        </w:rPr>
        <w:t>Do not report per unit expenses or costs, instead report the total amount for each transaction</w:t>
      </w:r>
      <w:r>
        <w:rPr>
          <w:sz w:val="24"/>
        </w:rPr>
        <w:t>.</w:t>
      </w:r>
    </w:p>
    <w:p w14:paraId="30ED4516" w14:textId="77777777" w:rsidR="006465A8" w:rsidRDefault="006465A8" w:rsidP="003B6210">
      <w:pPr>
        <w:tabs>
          <w:tab w:val="left" w:pos="540"/>
        </w:tabs>
        <w:ind w:left="539" w:right="144" w:hanging="540"/>
        <w:jc w:val="both"/>
        <w:rPr>
          <w:b/>
          <w:sz w:val="24"/>
          <w:lang w:val="tr-TR"/>
        </w:rPr>
      </w:pPr>
      <w:r>
        <w:rPr>
          <w:b/>
          <w:sz w:val="24"/>
          <w:lang w:val="tr-TR"/>
        </w:rPr>
        <w:tab/>
      </w:r>
    </w:p>
    <w:p w14:paraId="198027C6" w14:textId="77777777" w:rsidR="006465A8" w:rsidRPr="009A1099" w:rsidRDefault="006465A8" w:rsidP="003B6210">
      <w:pPr>
        <w:tabs>
          <w:tab w:val="left" w:pos="540"/>
        </w:tabs>
        <w:ind w:left="539" w:right="144" w:hanging="540"/>
        <w:jc w:val="both"/>
        <w:rPr>
          <w:b/>
          <w:sz w:val="24"/>
        </w:rPr>
      </w:pPr>
      <w:r>
        <w:rPr>
          <w:b/>
          <w:sz w:val="24"/>
          <w:lang w:val="tr-TR"/>
        </w:rPr>
        <w:tab/>
      </w:r>
      <w:r w:rsidRPr="009A1099">
        <w:rPr>
          <w:b/>
          <w:sz w:val="24"/>
        </w:rPr>
        <w:t xml:space="preserve">Please note that all allowances must have already been included in the </w:t>
      </w:r>
      <w:r w:rsidR="00311794">
        <w:rPr>
          <w:b/>
          <w:sz w:val="24"/>
        </w:rPr>
        <w:t>COP</w:t>
      </w:r>
      <w:r w:rsidRPr="009A1099">
        <w:rPr>
          <w:b/>
          <w:sz w:val="24"/>
        </w:rPr>
        <w:t xml:space="preserve">.  For example, an adjustment for packing cost or customs charges must have already been included in the </w:t>
      </w:r>
      <w:r w:rsidR="00311794">
        <w:rPr>
          <w:b/>
          <w:sz w:val="24"/>
        </w:rPr>
        <w:t>COP</w:t>
      </w:r>
      <w:r w:rsidRPr="009A1099">
        <w:rPr>
          <w:b/>
          <w:sz w:val="24"/>
        </w:rPr>
        <w:t xml:space="preserve"> as a component of </w:t>
      </w:r>
      <w:r w:rsidR="002C7B36">
        <w:rPr>
          <w:b/>
          <w:sz w:val="24"/>
        </w:rPr>
        <w:t>COM</w:t>
      </w:r>
      <w:r w:rsidRPr="009A1099">
        <w:rPr>
          <w:b/>
          <w:sz w:val="24"/>
        </w:rPr>
        <w:t xml:space="preserve"> or SG&amp;A.</w:t>
      </w:r>
    </w:p>
    <w:p w14:paraId="6482950B" w14:textId="77777777" w:rsidR="006465A8" w:rsidRPr="00E7111A" w:rsidRDefault="006465A8" w:rsidP="003B6210">
      <w:pPr>
        <w:ind w:left="539" w:right="144"/>
        <w:jc w:val="both"/>
        <w:rPr>
          <w:b/>
          <w:sz w:val="24"/>
          <w:lang w:val="tr-TR"/>
        </w:rPr>
      </w:pPr>
    </w:p>
    <w:p w14:paraId="009CB718" w14:textId="77777777" w:rsidR="006465A8" w:rsidRDefault="006465A8" w:rsidP="003B6210">
      <w:pPr>
        <w:ind w:left="540"/>
        <w:jc w:val="both"/>
        <w:rPr>
          <w:sz w:val="24"/>
        </w:rPr>
      </w:pPr>
      <w:r>
        <w:rPr>
          <w:sz w:val="24"/>
        </w:rPr>
        <w:t xml:space="preserve">Invoice values and all allowances must be reported </w:t>
      </w:r>
      <w:r>
        <w:rPr>
          <w:b/>
          <w:sz w:val="24"/>
          <w:u w:val="single"/>
        </w:rPr>
        <w:t xml:space="preserve">in the original currency in invoices.  Please specify the currency used in each allowance under its heading below.  </w:t>
      </w:r>
    </w:p>
    <w:p w14:paraId="1728BD02" w14:textId="77777777" w:rsidR="003B6210" w:rsidRDefault="003B6210" w:rsidP="00997F9F">
      <w:pPr>
        <w:rPr>
          <w:i/>
          <w:sz w:val="24"/>
          <w:u w:val="single"/>
          <w:lang w:val="tr-TR"/>
        </w:rPr>
      </w:pPr>
    </w:p>
    <w:p w14:paraId="10E7AC6E" w14:textId="77777777" w:rsidR="000D7618" w:rsidRDefault="000D7618" w:rsidP="00355560">
      <w:pPr>
        <w:pStyle w:val="Balk3"/>
        <w:jc w:val="left"/>
        <w:rPr>
          <w:b w:val="0"/>
          <w:bCs/>
          <w:i/>
          <w:iCs/>
          <w:spacing w:val="-20"/>
          <w:sz w:val="24"/>
          <w:u w:val="single"/>
        </w:rPr>
      </w:pPr>
      <w:bookmarkStart w:id="166" w:name="_Toc4424157"/>
      <w:bookmarkStart w:id="167" w:name="_Toc149230743"/>
      <w:r>
        <w:rPr>
          <w:b w:val="0"/>
          <w:bCs/>
          <w:i/>
          <w:iCs/>
          <w:spacing w:val="-20"/>
          <w:sz w:val="24"/>
          <w:u w:val="single"/>
        </w:rPr>
        <w:t>Differences in discounts and rebates</w:t>
      </w:r>
      <w:bookmarkEnd w:id="166"/>
      <w:bookmarkEnd w:id="167"/>
      <w:r>
        <w:rPr>
          <w:b w:val="0"/>
          <w:bCs/>
          <w:i/>
          <w:iCs/>
          <w:spacing w:val="-20"/>
          <w:sz w:val="24"/>
          <w:u w:val="single"/>
        </w:rPr>
        <w:t xml:space="preserve"> </w:t>
      </w:r>
    </w:p>
    <w:p w14:paraId="22CEA781" w14:textId="77777777" w:rsidR="00997F9F" w:rsidRPr="00E7111A" w:rsidRDefault="00997F9F" w:rsidP="00355560">
      <w:pPr>
        <w:jc w:val="both"/>
        <w:rPr>
          <w:sz w:val="24"/>
          <w:lang w:val="tr-TR"/>
        </w:rPr>
      </w:pPr>
    </w:p>
    <w:p w14:paraId="6CFCD026" w14:textId="6A24CA91" w:rsidR="0090737D" w:rsidRPr="0090737D" w:rsidRDefault="0090737D" w:rsidP="00E82783">
      <w:pPr>
        <w:pStyle w:val="ListeParagraf"/>
        <w:numPr>
          <w:ilvl w:val="0"/>
          <w:numId w:val="27"/>
        </w:numPr>
        <w:tabs>
          <w:tab w:val="clear" w:pos="360"/>
          <w:tab w:val="num" w:pos="1068"/>
        </w:tabs>
        <w:ind w:left="1068"/>
        <w:jc w:val="both"/>
        <w:rPr>
          <w:sz w:val="24"/>
        </w:rPr>
      </w:pPr>
      <w:r w:rsidRPr="0090737D">
        <w:rPr>
          <w:sz w:val="24"/>
        </w:rPr>
        <w:t xml:space="preserve">Describe in detail your policy for granting discounts and rebates to customers in the domestic market and in </w:t>
      </w:r>
      <w:r w:rsidR="009F61F8">
        <w:rPr>
          <w:sz w:val="24"/>
        </w:rPr>
        <w:t>Türkiye</w:t>
      </w:r>
      <w:r w:rsidRPr="0090737D">
        <w:rPr>
          <w:sz w:val="24"/>
        </w:rPr>
        <w:t>. List all different kinds of discounts or rebates you granted, e.g. cash discounts, quantity discounts, year-end rebates, etc. and describe their terms. Include deferred discounts. If discounts or rebates vary by class of customers, explain separately the discounts and rebates given to each class.</w:t>
      </w:r>
    </w:p>
    <w:p w14:paraId="39CA208D" w14:textId="77777777" w:rsidR="00997F9F" w:rsidRPr="00E7111A" w:rsidRDefault="00997F9F" w:rsidP="00827658">
      <w:pPr>
        <w:ind w:left="1428"/>
        <w:jc w:val="both"/>
        <w:rPr>
          <w:sz w:val="24"/>
          <w:lang w:val="tr-TR"/>
        </w:rPr>
      </w:pPr>
    </w:p>
    <w:p w14:paraId="7C107A11" w14:textId="5C8F7C12" w:rsidR="00E61957" w:rsidRPr="00CB5648" w:rsidRDefault="00E61957" w:rsidP="00CB5648">
      <w:pPr>
        <w:pStyle w:val="ListeParagraf"/>
        <w:numPr>
          <w:ilvl w:val="0"/>
          <w:numId w:val="27"/>
        </w:numPr>
        <w:tabs>
          <w:tab w:val="clear" w:pos="360"/>
          <w:tab w:val="num" w:pos="1068"/>
        </w:tabs>
        <w:ind w:left="1068"/>
        <w:jc w:val="both"/>
        <w:rPr>
          <w:sz w:val="24"/>
        </w:rPr>
      </w:pPr>
      <w:r w:rsidRPr="00E61957">
        <w:rPr>
          <w:sz w:val="24"/>
        </w:rPr>
        <w:t xml:space="preserve">List all of your customers </w:t>
      </w:r>
      <w:r w:rsidR="008A41D5">
        <w:rPr>
          <w:sz w:val="24"/>
        </w:rPr>
        <w:t xml:space="preserve">and </w:t>
      </w:r>
      <w:r w:rsidR="008A41D5" w:rsidRPr="00E61957">
        <w:rPr>
          <w:sz w:val="24"/>
        </w:rPr>
        <w:t xml:space="preserve">their customer codes </w:t>
      </w:r>
      <w:r w:rsidRPr="00E61957">
        <w:rPr>
          <w:sz w:val="24"/>
        </w:rPr>
        <w:t>who were eligible for each discount or rebate program and describe criteria you used to determine their eligibility.</w:t>
      </w:r>
    </w:p>
    <w:p w14:paraId="1F27D1F1" w14:textId="77777777" w:rsidR="00E61957" w:rsidRDefault="00E61957" w:rsidP="00E82783">
      <w:pPr>
        <w:pStyle w:val="ListeParagraf"/>
        <w:numPr>
          <w:ilvl w:val="0"/>
          <w:numId w:val="27"/>
        </w:numPr>
        <w:tabs>
          <w:tab w:val="clear" w:pos="360"/>
          <w:tab w:val="num" w:pos="1068"/>
        </w:tabs>
        <w:ind w:left="1068"/>
        <w:jc w:val="both"/>
        <w:rPr>
          <w:sz w:val="24"/>
        </w:rPr>
      </w:pPr>
      <w:r w:rsidRPr="00E61957">
        <w:rPr>
          <w:sz w:val="24"/>
        </w:rPr>
        <w:lastRenderedPageBreak/>
        <w:t>Provide your discount and rebate schedules and be prepared to furnish, on request, contracts or agreements that reflect all discounts and rebates that were given.</w:t>
      </w:r>
    </w:p>
    <w:p w14:paraId="55ADD674" w14:textId="77777777" w:rsidR="00E61957" w:rsidRPr="00E61957" w:rsidRDefault="00E61957" w:rsidP="00827658">
      <w:pPr>
        <w:pStyle w:val="ListeParagraf"/>
        <w:ind w:left="1056"/>
        <w:rPr>
          <w:sz w:val="24"/>
        </w:rPr>
      </w:pPr>
    </w:p>
    <w:p w14:paraId="0908FA0F" w14:textId="77777777" w:rsidR="00E61957" w:rsidRDefault="00E61957" w:rsidP="00E82783">
      <w:pPr>
        <w:pStyle w:val="ListeParagraf"/>
        <w:numPr>
          <w:ilvl w:val="0"/>
          <w:numId w:val="27"/>
        </w:numPr>
        <w:tabs>
          <w:tab w:val="clear" w:pos="360"/>
          <w:tab w:val="num" w:pos="1068"/>
        </w:tabs>
        <w:ind w:left="1068"/>
        <w:jc w:val="both"/>
        <w:rPr>
          <w:sz w:val="24"/>
        </w:rPr>
      </w:pPr>
      <w:r w:rsidRPr="00E61957">
        <w:rPr>
          <w:sz w:val="24"/>
        </w:rPr>
        <w:t>Note that the term "rebate" includes credit on current or future purchases, promissory notes, extension of credit, or free goods or services.</w:t>
      </w:r>
    </w:p>
    <w:p w14:paraId="386DC3BA" w14:textId="77777777" w:rsidR="00E61957" w:rsidRPr="00E61957" w:rsidRDefault="00E61957" w:rsidP="00827658">
      <w:pPr>
        <w:pStyle w:val="ListeParagraf"/>
        <w:ind w:left="1056"/>
        <w:rPr>
          <w:sz w:val="24"/>
        </w:rPr>
      </w:pPr>
    </w:p>
    <w:p w14:paraId="65FA8BD6" w14:textId="53530215" w:rsidR="00E61957" w:rsidRPr="00E61957" w:rsidRDefault="00081D6A" w:rsidP="00E82783">
      <w:pPr>
        <w:pStyle w:val="ListeParagraf"/>
        <w:numPr>
          <w:ilvl w:val="0"/>
          <w:numId w:val="27"/>
        </w:numPr>
        <w:tabs>
          <w:tab w:val="clear" w:pos="360"/>
          <w:tab w:val="num" w:pos="1068"/>
        </w:tabs>
        <w:ind w:left="1068"/>
        <w:jc w:val="both"/>
        <w:rPr>
          <w:sz w:val="24"/>
        </w:rPr>
      </w:pPr>
      <w:r>
        <w:rPr>
          <w:sz w:val="24"/>
        </w:rPr>
        <w:t>If any, r</w:t>
      </w:r>
      <w:r w:rsidR="00E61957" w:rsidRPr="00E61957">
        <w:rPr>
          <w:sz w:val="24"/>
        </w:rPr>
        <w:t xml:space="preserve">eport all discounts and rebates granted to the customers in </w:t>
      </w:r>
      <w:r w:rsidR="009F61F8">
        <w:rPr>
          <w:sz w:val="24"/>
        </w:rPr>
        <w:t>Türkiye</w:t>
      </w:r>
      <w:r w:rsidR="00E61957" w:rsidRPr="00E61957">
        <w:rPr>
          <w:sz w:val="24"/>
        </w:rPr>
        <w:t xml:space="preserve"> transaction-by-transaction in </w:t>
      </w:r>
      <w:r w:rsidR="008A41D5">
        <w:rPr>
          <w:sz w:val="24"/>
        </w:rPr>
        <w:t xml:space="preserve">the </w:t>
      </w:r>
      <w:r>
        <w:rPr>
          <w:sz w:val="24"/>
        </w:rPr>
        <w:t xml:space="preserve">SALESTUR table. </w:t>
      </w:r>
      <w:r w:rsidR="00E61957" w:rsidRPr="00E61957">
        <w:rPr>
          <w:sz w:val="24"/>
        </w:rPr>
        <w:t>Please specify the currency used.</w:t>
      </w:r>
    </w:p>
    <w:p w14:paraId="57D385B4" w14:textId="77777777" w:rsidR="00997F9F" w:rsidRPr="00E61957" w:rsidRDefault="00997F9F" w:rsidP="003C0D13">
      <w:pPr>
        <w:rPr>
          <w:sz w:val="22"/>
          <w:u w:val="single"/>
          <w:lang w:val="tr-TR"/>
        </w:rPr>
      </w:pPr>
    </w:p>
    <w:p w14:paraId="68BD38FC" w14:textId="77777777" w:rsidR="003E423B" w:rsidRDefault="003E423B" w:rsidP="009D04CB">
      <w:pPr>
        <w:pStyle w:val="Balk3"/>
        <w:jc w:val="left"/>
        <w:rPr>
          <w:b w:val="0"/>
          <w:bCs/>
          <w:i/>
          <w:iCs/>
          <w:spacing w:val="-20"/>
          <w:sz w:val="24"/>
          <w:u w:val="single"/>
        </w:rPr>
      </w:pPr>
      <w:bookmarkStart w:id="168" w:name="_Toc4424158"/>
      <w:bookmarkStart w:id="169" w:name="_Toc149230744"/>
      <w:r>
        <w:rPr>
          <w:b w:val="0"/>
          <w:bCs/>
          <w:i/>
          <w:iCs/>
          <w:spacing w:val="-20"/>
          <w:sz w:val="24"/>
          <w:u w:val="single"/>
        </w:rPr>
        <w:t>Differences in the cost of any credit for the sales</w:t>
      </w:r>
      <w:bookmarkEnd w:id="168"/>
      <w:bookmarkEnd w:id="169"/>
    </w:p>
    <w:p w14:paraId="3E3FF948" w14:textId="77777777" w:rsidR="00997F9F" w:rsidRPr="00E7111A" w:rsidRDefault="003E423B" w:rsidP="009D04CB">
      <w:pPr>
        <w:tabs>
          <w:tab w:val="num" w:pos="540"/>
        </w:tabs>
        <w:ind w:left="540" w:hanging="540"/>
        <w:jc w:val="both"/>
        <w:rPr>
          <w:b/>
          <w:sz w:val="24"/>
          <w:u w:val="single"/>
          <w:lang w:val="tr-TR"/>
        </w:rPr>
      </w:pPr>
      <w:r>
        <w:rPr>
          <w:b/>
          <w:sz w:val="24"/>
          <w:u w:val="single"/>
          <w:lang w:val="tr-TR"/>
        </w:rPr>
        <w:t xml:space="preserve"> </w:t>
      </w:r>
    </w:p>
    <w:p w14:paraId="374B21EA" w14:textId="77777777" w:rsidR="003E423B" w:rsidRPr="003E423B" w:rsidRDefault="003E423B" w:rsidP="00E82783">
      <w:pPr>
        <w:pStyle w:val="ListeParagraf"/>
        <w:numPr>
          <w:ilvl w:val="0"/>
          <w:numId w:val="28"/>
        </w:numPr>
        <w:tabs>
          <w:tab w:val="clear" w:pos="720"/>
          <w:tab w:val="num" w:pos="1068"/>
        </w:tabs>
        <w:ind w:left="1068"/>
        <w:jc w:val="both"/>
        <w:rPr>
          <w:sz w:val="24"/>
          <w:lang w:val="tr-TR"/>
        </w:rPr>
      </w:pPr>
      <w:r w:rsidRPr="003E423B">
        <w:rPr>
          <w:sz w:val="24"/>
        </w:rPr>
        <w:t>Credit refers to the cost of the time the buyer is given to pay the goods, i.e. agreed in the terms of the payment. Describe the method you have used to calculate the cost of credit.</w:t>
      </w:r>
    </w:p>
    <w:p w14:paraId="5860D0EB" w14:textId="77777777" w:rsidR="003E423B" w:rsidRPr="003E423B" w:rsidRDefault="003E423B" w:rsidP="00827658">
      <w:pPr>
        <w:pStyle w:val="ListeParagraf"/>
        <w:jc w:val="both"/>
        <w:rPr>
          <w:sz w:val="24"/>
          <w:lang w:val="tr-TR"/>
        </w:rPr>
      </w:pPr>
    </w:p>
    <w:p w14:paraId="153BA915" w14:textId="77777777" w:rsidR="003E423B" w:rsidRPr="003E423B" w:rsidRDefault="00782304" w:rsidP="00E82783">
      <w:pPr>
        <w:pStyle w:val="ListeParagraf"/>
        <w:numPr>
          <w:ilvl w:val="0"/>
          <w:numId w:val="28"/>
        </w:numPr>
        <w:tabs>
          <w:tab w:val="clear" w:pos="720"/>
          <w:tab w:val="num" w:pos="1068"/>
        </w:tabs>
        <w:ind w:left="1068"/>
        <w:jc w:val="both"/>
        <w:rPr>
          <w:sz w:val="24"/>
          <w:lang w:val="tr-TR"/>
        </w:rPr>
      </w:pPr>
      <w:r>
        <w:rPr>
          <w:sz w:val="24"/>
        </w:rPr>
        <w:t xml:space="preserve">In the case of </w:t>
      </w:r>
      <w:r w:rsidR="003E423B" w:rsidRPr="003E423B">
        <w:rPr>
          <w:sz w:val="24"/>
        </w:rPr>
        <w:t>credit cost</w:t>
      </w:r>
      <w:r>
        <w:rPr>
          <w:sz w:val="24"/>
        </w:rPr>
        <w:t>s</w:t>
      </w:r>
      <w:r w:rsidR="003E423B" w:rsidRPr="003E423B">
        <w:rPr>
          <w:sz w:val="24"/>
        </w:rPr>
        <w:t xml:space="preserve"> for terms of payment like CAD (Cash against Document), L/C at Sight or etc</w:t>
      </w:r>
      <w:r>
        <w:rPr>
          <w:sz w:val="24"/>
        </w:rPr>
        <w:t>.</w:t>
      </w:r>
      <w:r w:rsidR="003E423B" w:rsidRPr="003E423B">
        <w:rPr>
          <w:sz w:val="24"/>
        </w:rPr>
        <w:t xml:space="preserve">, you are required to reflect </w:t>
      </w:r>
      <w:r>
        <w:rPr>
          <w:sz w:val="24"/>
        </w:rPr>
        <w:t xml:space="preserve">the </w:t>
      </w:r>
      <w:r w:rsidR="003E423B" w:rsidRPr="003E423B">
        <w:rPr>
          <w:sz w:val="24"/>
        </w:rPr>
        <w:t xml:space="preserve">period between time of loading and time of payment into </w:t>
      </w:r>
      <w:r>
        <w:rPr>
          <w:sz w:val="24"/>
        </w:rPr>
        <w:t>the t</w:t>
      </w:r>
      <w:r w:rsidR="003E423B" w:rsidRPr="003E423B">
        <w:rPr>
          <w:sz w:val="24"/>
        </w:rPr>
        <w:t>erm</w:t>
      </w:r>
      <w:r>
        <w:rPr>
          <w:sz w:val="24"/>
        </w:rPr>
        <w:t>s</w:t>
      </w:r>
      <w:r w:rsidR="003E423B" w:rsidRPr="003E423B">
        <w:rPr>
          <w:sz w:val="24"/>
        </w:rPr>
        <w:t xml:space="preserve"> of </w:t>
      </w:r>
      <w:r>
        <w:rPr>
          <w:sz w:val="24"/>
        </w:rPr>
        <w:t>p</w:t>
      </w:r>
      <w:r w:rsidR="003E423B" w:rsidRPr="003E423B">
        <w:rPr>
          <w:sz w:val="24"/>
        </w:rPr>
        <w:t xml:space="preserve">ayment.  </w:t>
      </w:r>
    </w:p>
    <w:p w14:paraId="2CD238B6" w14:textId="77777777" w:rsidR="00997F9F" w:rsidRPr="00E7111A" w:rsidRDefault="00997F9F" w:rsidP="00827658">
      <w:pPr>
        <w:ind w:left="708"/>
        <w:jc w:val="both"/>
        <w:rPr>
          <w:sz w:val="24"/>
          <w:lang w:val="tr-TR"/>
        </w:rPr>
      </w:pPr>
    </w:p>
    <w:p w14:paraId="17D66CCB" w14:textId="0565E021" w:rsidR="00044E37" w:rsidRPr="00044E37" w:rsidRDefault="00044E37" w:rsidP="00E82783">
      <w:pPr>
        <w:numPr>
          <w:ilvl w:val="0"/>
          <w:numId w:val="28"/>
        </w:numPr>
        <w:tabs>
          <w:tab w:val="clear" w:pos="720"/>
          <w:tab w:val="num" w:pos="1068"/>
        </w:tabs>
        <w:ind w:left="1068"/>
        <w:jc w:val="both"/>
        <w:rPr>
          <w:sz w:val="24"/>
          <w:lang w:val="tr-TR"/>
        </w:rPr>
      </w:pPr>
      <w:r>
        <w:rPr>
          <w:sz w:val="24"/>
        </w:rPr>
        <w:t>R</w:t>
      </w:r>
      <w:r w:rsidRPr="00044E37">
        <w:rPr>
          <w:sz w:val="24"/>
        </w:rPr>
        <w:t xml:space="preserve">eport interest rate(s) and terms of payment for export sales to </w:t>
      </w:r>
      <w:r w:rsidR="009F61F8">
        <w:rPr>
          <w:sz w:val="24"/>
        </w:rPr>
        <w:t>Türkiye</w:t>
      </w:r>
      <w:r w:rsidRPr="00044E37">
        <w:rPr>
          <w:sz w:val="24"/>
        </w:rPr>
        <w:t xml:space="preserve"> transaction-by-transaction in the SALESTUR table. These interest rate(s) and terms of payment are required for the calculation of credit cost by the authority. </w:t>
      </w:r>
    </w:p>
    <w:p w14:paraId="181876F3" w14:textId="77777777" w:rsidR="003369FD" w:rsidRPr="00E7111A" w:rsidRDefault="003369FD" w:rsidP="003369FD">
      <w:pPr>
        <w:ind w:left="360"/>
        <w:jc w:val="both"/>
        <w:rPr>
          <w:sz w:val="24"/>
          <w:lang w:val="tr-TR"/>
        </w:rPr>
      </w:pPr>
    </w:p>
    <w:p w14:paraId="7D97FB86" w14:textId="77777777" w:rsidR="008C68E8" w:rsidRDefault="008C68E8" w:rsidP="007D065D">
      <w:pPr>
        <w:pStyle w:val="Balk3"/>
        <w:jc w:val="left"/>
        <w:rPr>
          <w:b w:val="0"/>
          <w:bCs/>
          <w:i/>
          <w:iCs/>
          <w:spacing w:val="-20"/>
          <w:sz w:val="24"/>
          <w:u w:val="single"/>
        </w:rPr>
      </w:pPr>
      <w:bookmarkStart w:id="170" w:name="_Toc4424159"/>
      <w:bookmarkStart w:id="171" w:name="_Toc149230745"/>
      <w:r>
        <w:rPr>
          <w:b w:val="0"/>
          <w:bCs/>
          <w:i/>
          <w:iCs/>
          <w:spacing w:val="-20"/>
          <w:sz w:val="24"/>
          <w:u w:val="single"/>
        </w:rPr>
        <w:t>Differences in packing costs</w:t>
      </w:r>
      <w:bookmarkEnd w:id="170"/>
      <w:bookmarkEnd w:id="171"/>
    </w:p>
    <w:p w14:paraId="4A994D2C" w14:textId="77777777" w:rsidR="00FD2B1E" w:rsidRPr="00E7111A" w:rsidRDefault="00FD2B1E" w:rsidP="007D065D">
      <w:pPr>
        <w:jc w:val="both"/>
        <w:rPr>
          <w:sz w:val="24"/>
          <w:lang w:val="tr-TR"/>
        </w:rPr>
      </w:pPr>
    </w:p>
    <w:p w14:paraId="763276CF" w14:textId="0E87C867" w:rsidR="007D065D" w:rsidRDefault="007D065D" w:rsidP="00E362A5">
      <w:pPr>
        <w:pStyle w:val="ListeParagraf"/>
        <w:numPr>
          <w:ilvl w:val="1"/>
          <w:numId w:val="58"/>
        </w:numPr>
        <w:ind w:left="1068"/>
        <w:jc w:val="both"/>
        <w:rPr>
          <w:sz w:val="24"/>
        </w:rPr>
      </w:pPr>
      <w:r w:rsidRPr="007D065D">
        <w:rPr>
          <w:sz w:val="24"/>
        </w:rPr>
        <w:t xml:space="preserve">Specify costs of packing for the products shipped to domestic customers and those shipped to </w:t>
      </w:r>
      <w:r w:rsidR="009F61F8">
        <w:rPr>
          <w:sz w:val="24"/>
        </w:rPr>
        <w:t>Türkiye</w:t>
      </w:r>
      <w:r w:rsidRPr="007D065D">
        <w:rPr>
          <w:sz w:val="24"/>
        </w:rPr>
        <w:t xml:space="preserve">. List material and labor costs separately. Be specific in describing packing materials and any special or extraordinary procedures used in preparing the product </w:t>
      </w:r>
      <w:r w:rsidR="002769C9">
        <w:rPr>
          <w:sz w:val="24"/>
        </w:rPr>
        <w:t>subject to investigation</w:t>
      </w:r>
      <w:r w:rsidRPr="007D065D">
        <w:rPr>
          <w:sz w:val="24"/>
        </w:rPr>
        <w:t xml:space="preserve"> for shipment to </w:t>
      </w:r>
      <w:r w:rsidR="009F61F8">
        <w:rPr>
          <w:sz w:val="24"/>
        </w:rPr>
        <w:t>Türkiye</w:t>
      </w:r>
      <w:r w:rsidRPr="007D065D">
        <w:rPr>
          <w:sz w:val="24"/>
        </w:rPr>
        <w:t>.</w:t>
      </w:r>
    </w:p>
    <w:p w14:paraId="0904DDA3" w14:textId="77777777" w:rsidR="007D065D" w:rsidRDefault="007D065D" w:rsidP="00827658">
      <w:pPr>
        <w:pStyle w:val="ListeParagraf"/>
        <w:tabs>
          <w:tab w:val="num" w:pos="720"/>
        </w:tabs>
        <w:ind w:left="1068"/>
        <w:jc w:val="both"/>
        <w:rPr>
          <w:sz w:val="24"/>
        </w:rPr>
      </w:pPr>
    </w:p>
    <w:p w14:paraId="1AB76233" w14:textId="0124BFF4" w:rsidR="007D065D" w:rsidRPr="007D065D" w:rsidRDefault="007D065D" w:rsidP="00E362A5">
      <w:pPr>
        <w:pStyle w:val="ListeParagraf"/>
        <w:numPr>
          <w:ilvl w:val="1"/>
          <w:numId w:val="58"/>
        </w:numPr>
        <w:ind w:left="1068"/>
        <w:jc w:val="both"/>
        <w:rPr>
          <w:sz w:val="24"/>
        </w:rPr>
      </w:pPr>
      <w:r w:rsidRPr="007D065D">
        <w:rPr>
          <w:sz w:val="24"/>
        </w:rPr>
        <w:t xml:space="preserve">Report packing costs for </w:t>
      </w:r>
      <w:r w:rsidR="00FD5D69">
        <w:rPr>
          <w:sz w:val="24"/>
        </w:rPr>
        <w:t xml:space="preserve">export sales to </w:t>
      </w:r>
      <w:r w:rsidR="009F61F8">
        <w:rPr>
          <w:sz w:val="24"/>
        </w:rPr>
        <w:t>Türkiye</w:t>
      </w:r>
      <w:r w:rsidRPr="007D065D">
        <w:rPr>
          <w:sz w:val="24"/>
        </w:rPr>
        <w:t xml:space="preserve"> transaction-by-transaction </w:t>
      </w:r>
      <w:r w:rsidR="00FD5D69">
        <w:rPr>
          <w:sz w:val="24"/>
        </w:rPr>
        <w:t>in the</w:t>
      </w:r>
      <w:r w:rsidRPr="007D065D">
        <w:rPr>
          <w:sz w:val="24"/>
        </w:rPr>
        <w:t xml:space="preserve"> SALESTUR</w:t>
      </w:r>
      <w:r w:rsidR="00FD5D69">
        <w:rPr>
          <w:sz w:val="24"/>
        </w:rPr>
        <w:t xml:space="preserve"> table</w:t>
      </w:r>
      <w:r w:rsidRPr="007D065D">
        <w:rPr>
          <w:sz w:val="24"/>
        </w:rPr>
        <w:t>. Please specify the currency used.</w:t>
      </w:r>
    </w:p>
    <w:p w14:paraId="083F09E9" w14:textId="77777777" w:rsidR="003C0D13" w:rsidRPr="00E7111A" w:rsidRDefault="003C0D13" w:rsidP="003C0D13">
      <w:pPr>
        <w:jc w:val="both"/>
        <w:rPr>
          <w:b/>
          <w:sz w:val="24"/>
          <w:u w:val="single"/>
          <w:lang w:val="tr-TR"/>
        </w:rPr>
      </w:pPr>
    </w:p>
    <w:p w14:paraId="756BD8C7" w14:textId="77777777" w:rsidR="00E955A6" w:rsidRDefault="00E955A6" w:rsidP="00725936">
      <w:pPr>
        <w:pStyle w:val="Balk3"/>
        <w:jc w:val="left"/>
        <w:rPr>
          <w:b w:val="0"/>
          <w:i/>
        </w:rPr>
      </w:pPr>
      <w:bookmarkStart w:id="172" w:name="_Toc4424160"/>
      <w:bookmarkStart w:id="173" w:name="_Toc149230746"/>
      <w:r>
        <w:rPr>
          <w:b w:val="0"/>
          <w:bCs/>
          <w:i/>
          <w:iCs/>
          <w:spacing w:val="-20"/>
          <w:sz w:val="24"/>
          <w:u w:val="single"/>
        </w:rPr>
        <w:t>Differences in transportation, insurance, handling, loading, and ancillary costs</w:t>
      </w:r>
      <w:bookmarkEnd w:id="172"/>
      <w:bookmarkEnd w:id="173"/>
      <w:r>
        <w:rPr>
          <w:b w:val="0"/>
          <w:i/>
        </w:rPr>
        <w:t xml:space="preserve"> </w:t>
      </w:r>
    </w:p>
    <w:p w14:paraId="45683FC8" w14:textId="77777777" w:rsidR="003C0D13" w:rsidRPr="00E7111A" w:rsidRDefault="003C0D13" w:rsidP="00725936">
      <w:pPr>
        <w:tabs>
          <w:tab w:val="num" w:pos="540"/>
        </w:tabs>
        <w:ind w:left="540" w:hanging="540"/>
        <w:jc w:val="both"/>
        <w:rPr>
          <w:b/>
          <w:sz w:val="24"/>
          <w:u w:val="single"/>
          <w:lang w:val="tr-TR"/>
        </w:rPr>
      </w:pPr>
    </w:p>
    <w:p w14:paraId="4B63AE4D" w14:textId="77777777" w:rsidR="00725936" w:rsidRDefault="00725936" w:rsidP="00E82783">
      <w:pPr>
        <w:numPr>
          <w:ilvl w:val="0"/>
          <w:numId w:val="47"/>
        </w:numPr>
        <w:tabs>
          <w:tab w:val="clear" w:pos="360"/>
          <w:tab w:val="num" w:pos="1080"/>
        </w:tabs>
        <w:ind w:left="1080"/>
        <w:jc w:val="both"/>
        <w:rPr>
          <w:sz w:val="24"/>
        </w:rPr>
      </w:pPr>
      <w:r>
        <w:rPr>
          <w:sz w:val="24"/>
        </w:rPr>
        <w:t xml:space="preserve">All charges including custom charges, port charges and expenses, storage charges at ports must be reported. </w:t>
      </w:r>
    </w:p>
    <w:p w14:paraId="4A22A739" w14:textId="77777777" w:rsidR="003C0D13" w:rsidRPr="00E7111A" w:rsidRDefault="003C0D13" w:rsidP="00725936">
      <w:pPr>
        <w:tabs>
          <w:tab w:val="num" w:pos="540"/>
          <w:tab w:val="num" w:pos="1080"/>
        </w:tabs>
        <w:ind w:left="1080" w:hanging="540"/>
        <w:jc w:val="both"/>
        <w:rPr>
          <w:sz w:val="24"/>
          <w:lang w:val="tr-TR"/>
        </w:rPr>
      </w:pPr>
    </w:p>
    <w:p w14:paraId="2E761B16" w14:textId="77777777" w:rsidR="00725936" w:rsidRDefault="00725936" w:rsidP="00E82783">
      <w:pPr>
        <w:numPr>
          <w:ilvl w:val="0"/>
          <w:numId w:val="47"/>
        </w:numPr>
        <w:tabs>
          <w:tab w:val="clear" w:pos="360"/>
          <w:tab w:val="num" w:pos="1080"/>
        </w:tabs>
        <w:ind w:left="1080"/>
        <w:jc w:val="both"/>
        <w:rPr>
          <w:sz w:val="24"/>
        </w:rPr>
      </w:pPr>
      <w:r>
        <w:rPr>
          <w:sz w:val="24"/>
        </w:rPr>
        <w:t>List all charges included in domestic and export prices and explain how you have quantified each of these charges.</w:t>
      </w:r>
    </w:p>
    <w:p w14:paraId="03F9EB9E" w14:textId="77777777" w:rsidR="003C0D13" w:rsidRPr="00E7111A" w:rsidRDefault="003C0D13" w:rsidP="00725936">
      <w:pPr>
        <w:tabs>
          <w:tab w:val="num" w:pos="540"/>
          <w:tab w:val="num" w:pos="1080"/>
        </w:tabs>
        <w:ind w:left="1080" w:hanging="540"/>
        <w:jc w:val="both"/>
        <w:rPr>
          <w:sz w:val="24"/>
          <w:lang w:val="tr-TR"/>
        </w:rPr>
      </w:pPr>
    </w:p>
    <w:p w14:paraId="25D0D0F6" w14:textId="77777777" w:rsidR="00725936" w:rsidRDefault="00725936" w:rsidP="00E82783">
      <w:pPr>
        <w:numPr>
          <w:ilvl w:val="0"/>
          <w:numId w:val="47"/>
        </w:numPr>
        <w:tabs>
          <w:tab w:val="clear" w:pos="360"/>
          <w:tab w:val="num" w:pos="1080"/>
        </w:tabs>
        <w:ind w:left="1080"/>
        <w:jc w:val="both"/>
        <w:rPr>
          <w:sz w:val="24"/>
        </w:rPr>
      </w:pPr>
      <w:r>
        <w:rPr>
          <w:sz w:val="24"/>
        </w:rPr>
        <w:t>Make necessary adjustment</w:t>
      </w:r>
      <w:r w:rsidR="00C9612B">
        <w:rPr>
          <w:sz w:val="24"/>
        </w:rPr>
        <w:t>s</w:t>
      </w:r>
      <w:r>
        <w:rPr>
          <w:sz w:val="24"/>
        </w:rPr>
        <w:t xml:space="preserve"> only for transportation costs incurred subsequent to the sales, for moving products from production premises to the independent customer.</w:t>
      </w:r>
    </w:p>
    <w:p w14:paraId="56ED288F" w14:textId="77777777" w:rsidR="003C0D13" w:rsidRPr="00E7111A" w:rsidRDefault="003C0D13" w:rsidP="00725936">
      <w:pPr>
        <w:tabs>
          <w:tab w:val="num" w:pos="540"/>
          <w:tab w:val="num" w:pos="1080"/>
        </w:tabs>
        <w:ind w:left="1080" w:hanging="540"/>
        <w:jc w:val="both"/>
        <w:rPr>
          <w:sz w:val="24"/>
          <w:lang w:val="tr-TR"/>
        </w:rPr>
      </w:pPr>
    </w:p>
    <w:p w14:paraId="6339E2D1" w14:textId="536201C7" w:rsidR="00725936" w:rsidRDefault="00725936" w:rsidP="00E82783">
      <w:pPr>
        <w:numPr>
          <w:ilvl w:val="0"/>
          <w:numId w:val="47"/>
        </w:numPr>
        <w:tabs>
          <w:tab w:val="clear" w:pos="360"/>
          <w:tab w:val="num" w:pos="1080"/>
        </w:tabs>
        <w:ind w:left="1080"/>
        <w:jc w:val="both"/>
        <w:rPr>
          <w:sz w:val="24"/>
        </w:rPr>
      </w:pPr>
      <w:r>
        <w:rPr>
          <w:sz w:val="24"/>
        </w:rPr>
        <w:t xml:space="preserve">Report all such costs due to export sales to </w:t>
      </w:r>
      <w:r w:rsidR="009F61F8">
        <w:rPr>
          <w:sz w:val="24"/>
        </w:rPr>
        <w:t>Türkiye</w:t>
      </w:r>
      <w:r>
        <w:rPr>
          <w:sz w:val="24"/>
        </w:rPr>
        <w:t xml:space="preserve"> transaction-by-transaction </w:t>
      </w:r>
      <w:r w:rsidR="00C9612B">
        <w:rPr>
          <w:sz w:val="24"/>
        </w:rPr>
        <w:t xml:space="preserve">in the </w:t>
      </w:r>
      <w:r>
        <w:rPr>
          <w:sz w:val="24"/>
        </w:rPr>
        <w:t>SALESTUR</w:t>
      </w:r>
      <w:r w:rsidR="00C9612B">
        <w:rPr>
          <w:sz w:val="24"/>
        </w:rPr>
        <w:t xml:space="preserve"> table</w:t>
      </w:r>
      <w:r>
        <w:rPr>
          <w:sz w:val="24"/>
        </w:rPr>
        <w:t>. Please specify the currency used.</w:t>
      </w:r>
    </w:p>
    <w:p w14:paraId="3EBF6935" w14:textId="77777777" w:rsidR="003C0D13" w:rsidRDefault="003C0D13" w:rsidP="003C0D13">
      <w:pPr>
        <w:ind w:left="720"/>
        <w:jc w:val="both"/>
        <w:rPr>
          <w:b/>
          <w:sz w:val="24"/>
          <w:u w:val="single"/>
          <w:lang w:val="tr-TR"/>
        </w:rPr>
      </w:pPr>
    </w:p>
    <w:p w14:paraId="5033E4B4" w14:textId="77777777" w:rsidR="004944AD" w:rsidRPr="00E7111A" w:rsidRDefault="004944AD" w:rsidP="003C0D13">
      <w:pPr>
        <w:ind w:left="720"/>
        <w:jc w:val="both"/>
        <w:rPr>
          <w:b/>
          <w:sz w:val="24"/>
          <w:u w:val="single"/>
          <w:lang w:val="tr-TR"/>
        </w:rPr>
      </w:pPr>
    </w:p>
    <w:p w14:paraId="71D9AE0C" w14:textId="77777777" w:rsidR="00A17342" w:rsidRPr="00E7111A" w:rsidRDefault="00A17342" w:rsidP="004944AD">
      <w:pPr>
        <w:pStyle w:val="Balk3"/>
        <w:jc w:val="left"/>
        <w:rPr>
          <w:b w:val="0"/>
          <w:bCs/>
          <w:i/>
          <w:iCs/>
          <w:spacing w:val="-20"/>
          <w:sz w:val="24"/>
          <w:u w:val="single"/>
          <w:lang w:val="tr-TR"/>
        </w:rPr>
      </w:pPr>
      <w:bookmarkStart w:id="174" w:name="_Toc4424161"/>
      <w:bookmarkStart w:id="175" w:name="_Toc149230747"/>
      <w:r w:rsidRPr="00E7111A">
        <w:rPr>
          <w:b w:val="0"/>
          <w:bCs/>
          <w:i/>
          <w:iCs/>
          <w:spacing w:val="-20"/>
          <w:sz w:val="24"/>
          <w:u w:val="single"/>
          <w:lang w:val="tr-TR"/>
        </w:rPr>
        <w:t xml:space="preserve">Bank </w:t>
      </w:r>
      <w:proofErr w:type="spellStart"/>
      <w:r w:rsidR="00C9612B">
        <w:rPr>
          <w:b w:val="0"/>
          <w:bCs/>
          <w:i/>
          <w:iCs/>
          <w:spacing w:val="-20"/>
          <w:sz w:val="24"/>
          <w:u w:val="single"/>
          <w:lang w:val="tr-TR"/>
        </w:rPr>
        <w:t>Charges</w:t>
      </w:r>
      <w:bookmarkEnd w:id="174"/>
      <w:bookmarkEnd w:id="175"/>
      <w:proofErr w:type="spellEnd"/>
    </w:p>
    <w:p w14:paraId="46F6E856" w14:textId="77777777" w:rsidR="00A17342" w:rsidRPr="00E7111A" w:rsidRDefault="00A17342" w:rsidP="004944AD">
      <w:pPr>
        <w:jc w:val="both"/>
        <w:rPr>
          <w:sz w:val="24"/>
          <w:lang w:val="tr-TR"/>
        </w:rPr>
      </w:pPr>
    </w:p>
    <w:p w14:paraId="093C0D54" w14:textId="77777777" w:rsidR="004944AD" w:rsidRDefault="004944AD" w:rsidP="00E82783">
      <w:pPr>
        <w:numPr>
          <w:ilvl w:val="0"/>
          <w:numId w:val="48"/>
        </w:numPr>
        <w:tabs>
          <w:tab w:val="num" w:pos="1080"/>
        </w:tabs>
        <w:ind w:left="1080" w:hanging="540"/>
        <w:jc w:val="both"/>
        <w:rPr>
          <w:sz w:val="24"/>
        </w:rPr>
      </w:pPr>
      <w:r>
        <w:rPr>
          <w:sz w:val="24"/>
        </w:rPr>
        <w:t>List all banking expenses incurred due to domestic and export sales</w:t>
      </w:r>
      <w:r w:rsidR="003A2A57">
        <w:rPr>
          <w:sz w:val="24"/>
        </w:rPr>
        <w:t>.</w:t>
      </w:r>
    </w:p>
    <w:p w14:paraId="5FD7FA13" w14:textId="77777777" w:rsidR="004944AD" w:rsidRDefault="004944AD" w:rsidP="004944AD">
      <w:pPr>
        <w:ind w:left="1080"/>
        <w:jc w:val="both"/>
        <w:rPr>
          <w:sz w:val="24"/>
        </w:rPr>
      </w:pPr>
    </w:p>
    <w:p w14:paraId="7BA18B55" w14:textId="63599189" w:rsidR="004944AD" w:rsidRDefault="004944AD" w:rsidP="00E82783">
      <w:pPr>
        <w:numPr>
          <w:ilvl w:val="0"/>
          <w:numId w:val="48"/>
        </w:numPr>
        <w:tabs>
          <w:tab w:val="num" w:pos="1080"/>
        </w:tabs>
        <w:ind w:left="1080" w:hanging="540"/>
        <w:jc w:val="both"/>
        <w:rPr>
          <w:sz w:val="24"/>
        </w:rPr>
      </w:pPr>
      <w:r>
        <w:rPr>
          <w:sz w:val="24"/>
        </w:rPr>
        <w:t xml:space="preserve">Report all such expenses incurred in the export sales to </w:t>
      </w:r>
      <w:r w:rsidR="009F61F8">
        <w:rPr>
          <w:sz w:val="24"/>
        </w:rPr>
        <w:t>Türkiye</w:t>
      </w:r>
      <w:r>
        <w:rPr>
          <w:sz w:val="24"/>
        </w:rPr>
        <w:t xml:space="preserve"> transaction-by-transaction </w:t>
      </w:r>
      <w:r w:rsidR="003A2A57">
        <w:rPr>
          <w:sz w:val="24"/>
        </w:rPr>
        <w:t>in the</w:t>
      </w:r>
      <w:r>
        <w:rPr>
          <w:sz w:val="24"/>
        </w:rPr>
        <w:t xml:space="preserve"> SALESTUR</w:t>
      </w:r>
      <w:r w:rsidR="003A2A57">
        <w:rPr>
          <w:sz w:val="24"/>
        </w:rPr>
        <w:t xml:space="preserve"> table</w:t>
      </w:r>
      <w:r>
        <w:rPr>
          <w:sz w:val="24"/>
        </w:rPr>
        <w:t>. Please specify the currency used.</w:t>
      </w:r>
    </w:p>
    <w:p w14:paraId="7F6B3350" w14:textId="77777777" w:rsidR="00A17342" w:rsidRPr="00E7111A" w:rsidRDefault="00A17342" w:rsidP="00A17342">
      <w:pPr>
        <w:pStyle w:val="ListeParagraf"/>
        <w:ind w:left="1120"/>
        <w:contextualSpacing/>
        <w:jc w:val="both"/>
        <w:rPr>
          <w:sz w:val="24"/>
          <w:lang w:val="tr-TR"/>
        </w:rPr>
      </w:pPr>
    </w:p>
    <w:p w14:paraId="4E9C7295" w14:textId="77777777" w:rsidR="00242F01" w:rsidRDefault="00242F01" w:rsidP="00C80FD8">
      <w:pPr>
        <w:pStyle w:val="Balk3"/>
        <w:jc w:val="left"/>
        <w:rPr>
          <w:b w:val="0"/>
          <w:bCs/>
          <w:i/>
          <w:iCs/>
          <w:spacing w:val="-20"/>
          <w:sz w:val="24"/>
          <w:u w:val="single"/>
        </w:rPr>
      </w:pPr>
      <w:bookmarkStart w:id="176" w:name="_Toc4424162"/>
      <w:bookmarkStart w:id="177" w:name="_Toc149230748"/>
      <w:r>
        <w:rPr>
          <w:b w:val="0"/>
          <w:bCs/>
          <w:i/>
          <w:iCs/>
          <w:spacing w:val="-20"/>
          <w:sz w:val="24"/>
          <w:u w:val="single"/>
        </w:rPr>
        <w:t>Differences in commissions paid in respect of the sales under consideration</w:t>
      </w:r>
      <w:bookmarkEnd w:id="176"/>
      <w:bookmarkEnd w:id="177"/>
    </w:p>
    <w:p w14:paraId="62E494F8" w14:textId="77777777" w:rsidR="008542C0" w:rsidRPr="00E7111A" w:rsidRDefault="008542C0" w:rsidP="00C80FD8">
      <w:pPr>
        <w:jc w:val="both"/>
        <w:rPr>
          <w:sz w:val="24"/>
          <w:lang w:val="tr-TR"/>
        </w:rPr>
      </w:pPr>
    </w:p>
    <w:p w14:paraId="7633DBF0" w14:textId="77777777" w:rsidR="00A67713" w:rsidRDefault="00A67713" w:rsidP="00E82783">
      <w:pPr>
        <w:numPr>
          <w:ilvl w:val="0"/>
          <w:numId w:val="49"/>
        </w:numPr>
        <w:tabs>
          <w:tab w:val="num" w:pos="1080"/>
        </w:tabs>
        <w:ind w:left="1080" w:hanging="540"/>
        <w:jc w:val="both"/>
        <w:rPr>
          <w:sz w:val="24"/>
        </w:rPr>
      </w:pPr>
      <w:r>
        <w:rPr>
          <w:sz w:val="24"/>
        </w:rPr>
        <w:t xml:space="preserve">Where the commission expenses were incurred due to </w:t>
      </w:r>
      <w:r w:rsidR="00202E6E">
        <w:rPr>
          <w:sz w:val="24"/>
        </w:rPr>
        <w:t xml:space="preserve">the </w:t>
      </w:r>
      <w:r>
        <w:rPr>
          <w:sz w:val="24"/>
        </w:rPr>
        <w:t xml:space="preserve">service of unrelated or related sellers, report the amount of commission expenses and explain the terms under which commissions were given. </w:t>
      </w:r>
    </w:p>
    <w:p w14:paraId="3E896AF7" w14:textId="77777777" w:rsidR="008542C0" w:rsidRPr="00E7111A" w:rsidRDefault="008542C0" w:rsidP="00C80FD8">
      <w:pPr>
        <w:tabs>
          <w:tab w:val="num" w:pos="284"/>
        </w:tabs>
        <w:ind w:left="284" w:hanging="284"/>
        <w:jc w:val="both"/>
        <w:rPr>
          <w:sz w:val="24"/>
          <w:lang w:val="tr-TR"/>
        </w:rPr>
      </w:pPr>
    </w:p>
    <w:p w14:paraId="38D96B69" w14:textId="3DEA273D" w:rsidR="00C80FD8" w:rsidRDefault="00C80FD8" w:rsidP="00E82783">
      <w:pPr>
        <w:numPr>
          <w:ilvl w:val="0"/>
          <w:numId w:val="49"/>
        </w:numPr>
        <w:tabs>
          <w:tab w:val="num" w:pos="1080"/>
        </w:tabs>
        <w:ind w:left="1080" w:hanging="540"/>
        <w:jc w:val="both"/>
        <w:rPr>
          <w:sz w:val="24"/>
        </w:rPr>
      </w:pPr>
      <w:r>
        <w:rPr>
          <w:sz w:val="24"/>
        </w:rPr>
        <w:t xml:space="preserve">Report all commissions for the export sales to </w:t>
      </w:r>
      <w:r w:rsidR="009F61F8">
        <w:rPr>
          <w:sz w:val="24"/>
        </w:rPr>
        <w:t>Türkiye</w:t>
      </w:r>
      <w:r>
        <w:rPr>
          <w:sz w:val="24"/>
        </w:rPr>
        <w:t xml:space="preserve"> transaction-by-transaction </w:t>
      </w:r>
      <w:r w:rsidR="00202E6E">
        <w:rPr>
          <w:sz w:val="24"/>
        </w:rPr>
        <w:t xml:space="preserve">in the </w:t>
      </w:r>
      <w:r>
        <w:rPr>
          <w:sz w:val="24"/>
        </w:rPr>
        <w:t>SALESTUR</w:t>
      </w:r>
      <w:r w:rsidR="00202E6E">
        <w:rPr>
          <w:sz w:val="24"/>
        </w:rPr>
        <w:t xml:space="preserve"> table</w:t>
      </w:r>
      <w:r>
        <w:rPr>
          <w:sz w:val="24"/>
        </w:rPr>
        <w:t>. Please specify the currency used.</w:t>
      </w:r>
    </w:p>
    <w:p w14:paraId="07FA6148" w14:textId="77777777" w:rsidR="003C0D13" w:rsidRPr="00E7111A" w:rsidRDefault="003C0D13" w:rsidP="003C0D13">
      <w:pPr>
        <w:tabs>
          <w:tab w:val="num" w:pos="540"/>
        </w:tabs>
        <w:ind w:left="540" w:hanging="540"/>
        <w:jc w:val="both"/>
        <w:rPr>
          <w:sz w:val="24"/>
          <w:lang w:val="tr-TR"/>
        </w:rPr>
      </w:pPr>
    </w:p>
    <w:p w14:paraId="2B72BB3C" w14:textId="77777777" w:rsidR="00F237B1" w:rsidRPr="0088530E" w:rsidRDefault="00F237B1" w:rsidP="00B41BDA">
      <w:pPr>
        <w:pStyle w:val="Balk3"/>
        <w:jc w:val="left"/>
        <w:rPr>
          <w:b w:val="0"/>
          <w:bCs/>
          <w:i/>
          <w:iCs/>
          <w:spacing w:val="-20"/>
          <w:sz w:val="24"/>
          <w:u w:val="single"/>
        </w:rPr>
      </w:pPr>
      <w:bookmarkStart w:id="178" w:name="_Toc4424163"/>
      <w:bookmarkStart w:id="179" w:name="_Toc149230749"/>
      <w:r w:rsidRPr="00F237B1">
        <w:rPr>
          <w:b w:val="0"/>
          <w:bCs/>
          <w:i/>
          <w:iCs/>
          <w:spacing w:val="-20"/>
          <w:sz w:val="24"/>
          <w:u w:val="single"/>
        </w:rPr>
        <w:t>Import charges or indirect taxes</w:t>
      </w:r>
      <w:bookmarkEnd w:id="178"/>
      <w:bookmarkEnd w:id="179"/>
    </w:p>
    <w:p w14:paraId="6B85A97D" w14:textId="77777777" w:rsidR="00F237B1" w:rsidRDefault="00F237B1" w:rsidP="00B41BDA">
      <w:pPr>
        <w:tabs>
          <w:tab w:val="num" w:pos="540"/>
        </w:tabs>
        <w:ind w:left="540" w:hanging="540"/>
        <w:jc w:val="both"/>
        <w:rPr>
          <w:sz w:val="24"/>
        </w:rPr>
      </w:pPr>
    </w:p>
    <w:p w14:paraId="01C3FF33" w14:textId="77777777" w:rsidR="00341902" w:rsidRPr="00E7111A" w:rsidRDefault="00341902" w:rsidP="00B41BDA">
      <w:pPr>
        <w:tabs>
          <w:tab w:val="num" w:pos="540"/>
        </w:tabs>
        <w:ind w:left="540" w:hanging="540"/>
        <w:jc w:val="both"/>
        <w:rPr>
          <w:sz w:val="24"/>
        </w:rPr>
      </w:pPr>
      <w:r w:rsidRPr="00E7111A">
        <w:rPr>
          <w:sz w:val="24"/>
        </w:rPr>
        <w:tab/>
      </w:r>
      <w:r w:rsidR="00990447" w:rsidRPr="0088530E">
        <w:rPr>
          <w:sz w:val="24"/>
        </w:rPr>
        <w:t>An adjustment concerning import charges and taxes can be made under the conditions set out in Article 2.4 of the Anti-Dumping Agreement. For such adjustments provide the following information.</w:t>
      </w:r>
    </w:p>
    <w:p w14:paraId="5721F276" w14:textId="77777777" w:rsidR="00341902" w:rsidRPr="00E7111A" w:rsidRDefault="00341902" w:rsidP="00B41BDA">
      <w:pPr>
        <w:ind w:left="1134" w:hanging="594"/>
        <w:jc w:val="both"/>
        <w:rPr>
          <w:sz w:val="24"/>
        </w:rPr>
      </w:pPr>
    </w:p>
    <w:p w14:paraId="4C5F75C8" w14:textId="77777777" w:rsidR="00B41BDA" w:rsidRPr="0088530E" w:rsidRDefault="00B41BDA" w:rsidP="00B41BDA">
      <w:pPr>
        <w:pStyle w:val="Balk4"/>
      </w:pPr>
      <w:r w:rsidRPr="0088530E">
        <w:t>Duty drawback</w:t>
      </w:r>
    </w:p>
    <w:p w14:paraId="05364D21" w14:textId="77777777" w:rsidR="00B41BDA" w:rsidRPr="0088530E" w:rsidRDefault="00B41BDA" w:rsidP="00B41BDA">
      <w:pPr>
        <w:ind w:left="1134" w:hanging="594"/>
        <w:jc w:val="both"/>
        <w:rPr>
          <w:sz w:val="24"/>
        </w:rPr>
      </w:pPr>
      <w:r w:rsidRPr="0088530E">
        <w:rPr>
          <w:sz w:val="24"/>
        </w:rPr>
        <w:t xml:space="preserve"> </w:t>
      </w:r>
    </w:p>
    <w:p w14:paraId="0F39ABCE" w14:textId="77777777" w:rsidR="00B41BDA" w:rsidRPr="0088530E" w:rsidRDefault="00B41BDA" w:rsidP="00B41BDA">
      <w:pPr>
        <w:numPr>
          <w:ilvl w:val="0"/>
          <w:numId w:val="10"/>
        </w:numPr>
        <w:tabs>
          <w:tab w:val="clear" w:pos="360"/>
          <w:tab w:val="num" w:pos="1620"/>
        </w:tabs>
        <w:ind w:left="1620" w:hanging="540"/>
        <w:jc w:val="both"/>
        <w:rPr>
          <w:sz w:val="24"/>
        </w:rPr>
      </w:pPr>
      <w:r w:rsidRPr="0088530E">
        <w:rPr>
          <w:sz w:val="24"/>
        </w:rPr>
        <w:t>Provide original and Turkish or English translations of statutes and regulations authorizing duty drawback on exported goods and governing the methods used to calculate duty drawback.</w:t>
      </w:r>
    </w:p>
    <w:p w14:paraId="3280B5E2" w14:textId="77777777" w:rsidR="00341902" w:rsidRPr="00E7111A" w:rsidRDefault="00341902" w:rsidP="00B41BDA">
      <w:pPr>
        <w:tabs>
          <w:tab w:val="num" w:pos="1134"/>
          <w:tab w:val="num" w:pos="1260"/>
          <w:tab w:val="num" w:pos="1620"/>
        </w:tabs>
        <w:ind w:left="1620" w:hanging="540"/>
        <w:jc w:val="both"/>
        <w:rPr>
          <w:sz w:val="24"/>
        </w:rPr>
      </w:pPr>
    </w:p>
    <w:p w14:paraId="0ECE73D9" w14:textId="4776584C" w:rsidR="00B41BDA" w:rsidRPr="0088530E" w:rsidRDefault="00B41BDA" w:rsidP="00B41BDA">
      <w:pPr>
        <w:numPr>
          <w:ilvl w:val="0"/>
          <w:numId w:val="10"/>
        </w:numPr>
        <w:tabs>
          <w:tab w:val="clear" w:pos="360"/>
          <w:tab w:val="num" w:pos="1620"/>
        </w:tabs>
        <w:ind w:left="1620" w:hanging="540"/>
        <w:jc w:val="both"/>
        <w:rPr>
          <w:sz w:val="24"/>
        </w:rPr>
      </w:pPr>
      <w:r w:rsidRPr="0088530E">
        <w:rPr>
          <w:sz w:val="24"/>
        </w:rPr>
        <w:t xml:space="preserve">Report the total amount of duty drawback you received for your sales to </w:t>
      </w:r>
      <w:r w:rsidR="009F61F8">
        <w:rPr>
          <w:sz w:val="24"/>
        </w:rPr>
        <w:t>Türkiye</w:t>
      </w:r>
      <w:r w:rsidRPr="0088530E">
        <w:rPr>
          <w:sz w:val="24"/>
        </w:rPr>
        <w:t xml:space="preserve">. </w:t>
      </w:r>
    </w:p>
    <w:p w14:paraId="213F1005" w14:textId="77777777" w:rsidR="00341902" w:rsidRPr="00E7111A" w:rsidRDefault="00341902" w:rsidP="00B41BDA">
      <w:pPr>
        <w:tabs>
          <w:tab w:val="num" w:pos="1134"/>
          <w:tab w:val="num" w:pos="1260"/>
          <w:tab w:val="num" w:pos="1620"/>
        </w:tabs>
        <w:ind w:left="1620" w:hanging="540"/>
        <w:jc w:val="both"/>
        <w:rPr>
          <w:sz w:val="24"/>
        </w:rPr>
      </w:pPr>
    </w:p>
    <w:p w14:paraId="0B564E89" w14:textId="334EE164" w:rsidR="00B41BDA" w:rsidRPr="0088530E" w:rsidRDefault="00B41BDA" w:rsidP="00B41BDA">
      <w:pPr>
        <w:numPr>
          <w:ilvl w:val="0"/>
          <w:numId w:val="10"/>
        </w:numPr>
        <w:tabs>
          <w:tab w:val="clear" w:pos="360"/>
          <w:tab w:val="num" w:pos="1620"/>
        </w:tabs>
        <w:ind w:left="1620" w:hanging="540"/>
        <w:jc w:val="both"/>
        <w:rPr>
          <w:sz w:val="24"/>
        </w:rPr>
      </w:pPr>
      <w:r w:rsidRPr="0088530E">
        <w:rPr>
          <w:sz w:val="24"/>
        </w:rPr>
        <w:t xml:space="preserve">Explain the method you used to connect the duty drawback amount to the specific sales to </w:t>
      </w:r>
      <w:r w:rsidR="009F61F8">
        <w:rPr>
          <w:sz w:val="24"/>
        </w:rPr>
        <w:t>Türkiye</w:t>
      </w:r>
      <w:r w:rsidRPr="0088530E">
        <w:rPr>
          <w:sz w:val="24"/>
        </w:rPr>
        <w:t>.</w:t>
      </w:r>
    </w:p>
    <w:p w14:paraId="090F9286" w14:textId="77777777" w:rsidR="00B41BDA" w:rsidRPr="0088530E" w:rsidRDefault="00B41BDA" w:rsidP="00B41BDA">
      <w:pPr>
        <w:tabs>
          <w:tab w:val="num" w:pos="1620"/>
        </w:tabs>
        <w:ind w:left="360"/>
        <w:jc w:val="both"/>
        <w:rPr>
          <w:sz w:val="24"/>
        </w:rPr>
      </w:pPr>
    </w:p>
    <w:p w14:paraId="3574CD5C" w14:textId="7B081E64" w:rsidR="00B41BDA" w:rsidRDefault="00B41BDA" w:rsidP="00B41BDA">
      <w:pPr>
        <w:numPr>
          <w:ilvl w:val="0"/>
          <w:numId w:val="10"/>
        </w:numPr>
        <w:tabs>
          <w:tab w:val="clear" w:pos="360"/>
          <w:tab w:val="num" w:pos="1620"/>
        </w:tabs>
        <w:ind w:left="1620" w:hanging="540"/>
        <w:jc w:val="both"/>
        <w:rPr>
          <w:sz w:val="24"/>
        </w:rPr>
      </w:pPr>
      <w:r w:rsidRPr="0088530E">
        <w:rPr>
          <w:sz w:val="24"/>
        </w:rPr>
        <w:t>Report</w:t>
      </w:r>
      <w:r>
        <w:rPr>
          <w:sz w:val="24"/>
        </w:rPr>
        <w:t xml:space="preserve"> </w:t>
      </w:r>
      <w:r w:rsidRPr="0088530E">
        <w:rPr>
          <w:sz w:val="24"/>
        </w:rPr>
        <w:t>the amount of duty drawback you received</w:t>
      </w:r>
      <w:r>
        <w:rPr>
          <w:sz w:val="24"/>
        </w:rPr>
        <w:t xml:space="preserve"> for sales to </w:t>
      </w:r>
      <w:r w:rsidR="009F61F8">
        <w:rPr>
          <w:sz w:val="24"/>
        </w:rPr>
        <w:t>Türkiye</w:t>
      </w:r>
      <w:r w:rsidRPr="0088530E">
        <w:rPr>
          <w:sz w:val="24"/>
        </w:rPr>
        <w:t xml:space="preserve"> transaction-by-transaction </w:t>
      </w:r>
      <w:r>
        <w:rPr>
          <w:sz w:val="24"/>
        </w:rPr>
        <w:t xml:space="preserve">in the </w:t>
      </w:r>
      <w:r w:rsidRPr="0088530E">
        <w:rPr>
          <w:sz w:val="24"/>
        </w:rPr>
        <w:t xml:space="preserve">SALESTUR </w:t>
      </w:r>
      <w:r>
        <w:rPr>
          <w:sz w:val="24"/>
        </w:rPr>
        <w:t>table.</w:t>
      </w:r>
    </w:p>
    <w:p w14:paraId="5CF7227A" w14:textId="77777777" w:rsidR="00B41BDA" w:rsidRDefault="00B41BDA" w:rsidP="00B41BDA">
      <w:pPr>
        <w:pStyle w:val="ListeParagraf"/>
        <w:rPr>
          <w:sz w:val="24"/>
        </w:rPr>
      </w:pPr>
    </w:p>
    <w:p w14:paraId="0FF29D48" w14:textId="77777777" w:rsidR="00B41BDA" w:rsidRPr="0088530E" w:rsidRDefault="00B41BDA" w:rsidP="00B41BDA">
      <w:pPr>
        <w:numPr>
          <w:ilvl w:val="0"/>
          <w:numId w:val="10"/>
        </w:numPr>
        <w:tabs>
          <w:tab w:val="clear" w:pos="360"/>
          <w:tab w:val="num" w:pos="1620"/>
        </w:tabs>
        <w:ind w:left="1620" w:hanging="540"/>
        <w:jc w:val="both"/>
        <w:rPr>
          <w:sz w:val="24"/>
        </w:rPr>
      </w:pPr>
      <w:r w:rsidRPr="0088530E">
        <w:rPr>
          <w:sz w:val="24"/>
        </w:rPr>
        <w:t>Explain how you calculated th</w:t>
      </w:r>
      <w:r w:rsidR="00A074F4">
        <w:rPr>
          <w:sz w:val="24"/>
        </w:rPr>
        <w:t>e</w:t>
      </w:r>
      <w:r w:rsidRPr="0088530E">
        <w:rPr>
          <w:sz w:val="24"/>
        </w:rPr>
        <w:t>s</w:t>
      </w:r>
      <w:r w:rsidR="00A074F4">
        <w:rPr>
          <w:sz w:val="24"/>
        </w:rPr>
        <w:t>e</w:t>
      </w:r>
      <w:r w:rsidRPr="0088530E">
        <w:rPr>
          <w:sz w:val="24"/>
        </w:rPr>
        <w:t xml:space="preserve"> amount</w:t>
      </w:r>
      <w:r w:rsidR="00A074F4">
        <w:rPr>
          <w:sz w:val="24"/>
        </w:rPr>
        <w:t>s</w:t>
      </w:r>
      <w:r w:rsidRPr="0088530E">
        <w:rPr>
          <w:sz w:val="24"/>
        </w:rPr>
        <w:t>.</w:t>
      </w:r>
    </w:p>
    <w:p w14:paraId="69888967" w14:textId="77777777" w:rsidR="00341902" w:rsidRPr="00E7111A" w:rsidRDefault="00341902" w:rsidP="00165629">
      <w:pPr>
        <w:tabs>
          <w:tab w:val="num" w:pos="1134"/>
        </w:tabs>
        <w:ind w:left="1134" w:hanging="594"/>
        <w:jc w:val="both"/>
        <w:rPr>
          <w:sz w:val="24"/>
        </w:rPr>
      </w:pPr>
    </w:p>
    <w:p w14:paraId="360C21BD" w14:textId="77777777" w:rsidR="007E362C" w:rsidRPr="0088530E" w:rsidRDefault="007E362C" w:rsidP="00165629">
      <w:pPr>
        <w:pStyle w:val="Balk4"/>
      </w:pPr>
      <w:r w:rsidRPr="0088530E">
        <w:t>Indirect taxes</w:t>
      </w:r>
    </w:p>
    <w:p w14:paraId="0A772A07" w14:textId="77777777" w:rsidR="007E362C" w:rsidRPr="0088530E" w:rsidRDefault="007E362C" w:rsidP="00165629">
      <w:pPr>
        <w:ind w:left="1134" w:hanging="425"/>
        <w:jc w:val="both"/>
        <w:rPr>
          <w:sz w:val="24"/>
        </w:rPr>
      </w:pPr>
      <w:r w:rsidRPr="0088530E">
        <w:rPr>
          <w:sz w:val="24"/>
        </w:rPr>
        <w:t xml:space="preserve"> </w:t>
      </w:r>
    </w:p>
    <w:p w14:paraId="18940445" w14:textId="15DA45EA" w:rsidR="007E362C" w:rsidRPr="0088530E" w:rsidRDefault="007E362C" w:rsidP="00165629">
      <w:pPr>
        <w:numPr>
          <w:ilvl w:val="0"/>
          <w:numId w:val="11"/>
        </w:numPr>
        <w:tabs>
          <w:tab w:val="clear" w:pos="360"/>
          <w:tab w:val="num" w:pos="1620"/>
        </w:tabs>
        <w:ind w:left="1620" w:hanging="540"/>
        <w:jc w:val="both"/>
        <w:rPr>
          <w:sz w:val="24"/>
        </w:rPr>
      </w:pPr>
      <w:r w:rsidRPr="0088530E">
        <w:rPr>
          <w:sz w:val="24"/>
        </w:rPr>
        <w:t xml:space="preserve">List all internal taxes imposed on the domestic market products, which were either rebated upon exportation or not collected on the products exported to </w:t>
      </w:r>
      <w:r w:rsidR="009F61F8">
        <w:rPr>
          <w:sz w:val="24"/>
        </w:rPr>
        <w:t>Türkiye</w:t>
      </w:r>
      <w:r w:rsidRPr="0088530E">
        <w:rPr>
          <w:sz w:val="24"/>
        </w:rPr>
        <w:t>.</w:t>
      </w:r>
    </w:p>
    <w:p w14:paraId="0174879D" w14:textId="77777777" w:rsidR="00341902" w:rsidRPr="00E7111A" w:rsidRDefault="00341902" w:rsidP="00165629">
      <w:pPr>
        <w:tabs>
          <w:tab w:val="num" w:pos="1620"/>
        </w:tabs>
        <w:ind w:left="1620" w:hanging="540"/>
        <w:jc w:val="both"/>
        <w:rPr>
          <w:sz w:val="24"/>
        </w:rPr>
      </w:pPr>
    </w:p>
    <w:p w14:paraId="6E833C84" w14:textId="77777777" w:rsidR="007E362C" w:rsidRPr="0088530E" w:rsidRDefault="007E362C" w:rsidP="00165629">
      <w:pPr>
        <w:numPr>
          <w:ilvl w:val="0"/>
          <w:numId w:val="11"/>
        </w:numPr>
        <w:tabs>
          <w:tab w:val="clear" w:pos="360"/>
          <w:tab w:val="num" w:pos="1620"/>
        </w:tabs>
        <w:ind w:left="1620" w:hanging="540"/>
        <w:jc w:val="both"/>
        <w:rPr>
          <w:sz w:val="24"/>
        </w:rPr>
      </w:pPr>
      <w:r w:rsidRPr="0088530E">
        <w:rPr>
          <w:sz w:val="24"/>
        </w:rPr>
        <w:t xml:space="preserve">For each tax listed above, provide original and English translations of statutes and regulations authorizing the collection of the tax, including documents that explain the method of calculation, assessment, and payment of the tax. </w:t>
      </w:r>
    </w:p>
    <w:p w14:paraId="3BB593C8" w14:textId="77777777" w:rsidR="00341902" w:rsidRPr="00E7111A" w:rsidRDefault="00341902" w:rsidP="00165629">
      <w:pPr>
        <w:tabs>
          <w:tab w:val="num" w:pos="1620"/>
        </w:tabs>
        <w:ind w:left="1620" w:hanging="540"/>
        <w:jc w:val="both"/>
        <w:rPr>
          <w:sz w:val="24"/>
        </w:rPr>
      </w:pPr>
    </w:p>
    <w:p w14:paraId="3FF34064" w14:textId="77777777" w:rsidR="0007715A" w:rsidRPr="0088530E" w:rsidRDefault="0007715A" w:rsidP="00165629">
      <w:pPr>
        <w:numPr>
          <w:ilvl w:val="0"/>
          <w:numId w:val="11"/>
        </w:numPr>
        <w:tabs>
          <w:tab w:val="clear" w:pos="360"/>
          <w:tab w:val="num" w:pos="1620"/>
        </w:tabs>
        <w:ind w:left="1620" w:hanging="540"/>
        <w:jc w:val="both"/>
        <w:rPr>
          <w:sz w:val="24"/>
        </w:rPr>
      </w:pPr>
      <w:r w:rsidRPr="0088530E">
        <w:rPr>
          <w:sz w:val="24"/>
        </w:rPr>
        <w:t>For each tax listed above, separately provide information on the tax base or taxable price, the tax rate, the amount of taxes assessed, any deductions or offsets to the tax and the formula used to calculate the tax amount.</w:t>
      </w:r>
    </w:p>
    <w:p w14:paraId="71FA02E8" w14:textId="77777777" w:rsidR="00341902" w:rsidRPr="00E7111A" w:rsidRDefault="00341902" w:rsidP="00165629">
      <w:pPr>
        <w:tabs>
          <w:tab w:val="num" w:pos="1620"/>
        </w:tabs>
        <w:ind w:left="1620" w:hanging="540"/>
        <w:jc w:val="both"/>
        <w:rPr>
          <w:sz w:val="24"/>
        </w:rPr>
      </w:pPr>
    </w:p>
    <w:p w14:paraId="1F4E8288" w14:textId="77777777" w:rsidR="00A074F4" w:rsidRPr="0088530E" w:rsidRDefault="00A074F4" w:rsidP="00165629">
      <w:pPr>
        <w:numPr>
          <w:ilvl w:val="0"/>
          <w:numId w:val="11"/>
        </w:numPr>
        <w:tabs>
          <w:tab w:val="clear" w:pos="360"/>
          <w:tab w:val="num" w:pos="1620"/>
        </w:tabs>
        <w:ind w:left="1620" w:hanging="540"/>
        <w:jc w:val="both"/>
        <w:rPr>
          <w:sz w:val="24"/>
        </w:rPr>
      </w:pPr>
      <w:r w:rsidRPr="0088530E">
        <w:rPr>
          <w:sz w:val="24"/>
        </w:rPr>
        <w:lastRenderedPageBreak/>
        <w:t>Indicate when you are legally obligated or liable for tax payment. Report when you actually paid taxes and whether you maintain separate accounts for these taxes.</w:t>
      </w:r>
    </w:p>
    <w:p w14:paraId="21F265D0" w14:textId="77777777" w:rsidR="00341902" w:rsidRPr="00E7111A" w:rsidRDefault="00341902" w:rsidP="00165629">
      <w:pPr>
        <w:tabs>
          <w:tab w:val="num" w:pos="1620"/>
        </w:tabs>
        <w:ind w:left="1620" w:hanging="540"/>
        <w:jc w:val="both"/>
        <w:rPr>
          <w:sz w:val="24"/>
        </w:rPr>
      </w:pPr>
    </w:p>
    <w:p w14:paraId="6B389E33" w14:textId="77777777" w:rsidR="00A074F4" w:rsidRPr="0088530E" w:rsidRDefault="00A074F4" w:rsidP="00165629">
      <w:pPr>
        <w:numPr>
          <w:ilvl w:val="0"/>
          <w:numId w:val="11"/>
        </w:numPr>
        <w:tabs>
          <w:tab w:val="clear" w:pos="360"/>
          <w:tab w:val="num" w:pos="1620"/>
        </w:tabs>
        <w:ind w:left="1620" w:hanging="540"/>
        <w:jc w:val="both"/>
        <w:rPr>
          <w:sz w:val="24"/>
        </w:rPr>
      </w:pPr>
      <w:r w:rsidRPr="0088530E">
        <w:rPr>
          <w:sz w:val="24"/>
        </w:rPr>
        <w:t xml:space="preserve">If any, report the amount of such taxes applicable to each </w:t>
      </w:r>
      <w:r>
        <w:rPr>
          <w:sz w:val="24"/>
        </w:rPr>
        <w:t>export</w:t>
      </w:r>
      <w:r w:rsidRPr="0088530E">
        <w:rPr>
          <w:sz w:val="24"/>
        </w:rPr>
        <w:t xml:space="preserve"> sale transaction-by-transaction </w:t>
      </w:r>
      <w:r>
        <w:rPr>
          <w:sz w:val="24"/>
        </w:rPr>
        <w:t>in the</w:t>
      </w:r>
      <w:r w:rsidRPr="0088530E">
        <w:rPr>
          <w:sz w:val="24"/>
        </w:rPr>
        <w:t xml:space="preserve"> SALESTUR </w:t>
      </w:r>
      <w:r>
        <w:rPr>
          <w:sz w:val="24"/>
        </w:rPr>
        <w:t xml:space="preserve">table </w:t>
      </w:r>
      <w:r w:rsidRPr="0088530E">
        <w:rPr>
          <w:sz w:val="24"/>
        </w:rPr>
        <w:t>and provide the relevant documents. Please specify the currency used.</w:t>
      </w:r>
    </w:p>
    <w:p w14:paraId="7619E8DC" w14:textId="77777777" w:rsidR="00341902" w:rsidRPr="00E7111A" w:rsidRDefault="00341902" w:rsidP="00165629">
      <w:pPr>
        <w:tabs>
          <w:tab w:val="num" w:pos="1620"/>
        </w:tabs>
        <w:ind w:left="1620" w:hanging="540"/>
        <w:jc w:val="both"/>
        <w:rPr>
          <w:sz w:val="24"/>
        </w:rPr>
      </w:pPr>
    </w:p>
    <w:p w14:paraId="5B073422" w14:textId="2D77B52B" w:rsidR="00A074F4" w:rsidRDefault="00A074F4" w:rsidP="00165629">
      <w:pPr>
        <w:numPr>
          <w:ilvl w:val="0"/>
          <w:numId w:val="11"/>
        </w:numPr>
        <w:tabs>
          <w:tab w:val="clear" w:pos="360"/>
          <w:tab w:val="num" w:pos="1444"/>
          <w:tab w:val="num" w:pos="1620"/>
        </w:tabs>
        <w:ind w:left="1620" w:hanging="540"/>
        <w:jc w:val="both"/>
        <w:rPr>
          <w:sz w:val="24"/>
        </w:rPr>
      </w:pPr>
      <w:r w:rsidRPr="0088530E">
        <w:rPr>
          <w:sz w:val="24"/>
        </w:rPr>
        <w:t>Explain how you calculated th</w:t>
      </w:r>
      <w:r>
        <w:rPr>
          <w:sz w:val="24"/>
        </w:rPr>
        <w:t>e</w:t>
      </w:r>
      <w:r w:rsidRPr="0088530E">
        <w:rPr>
          <w:sz w:val="24"/>
        </w:rPr>
        <w:t>s</w:t>
      </w:r>
      <w:r>
        <w:rPr>
          <w:sz w:val="24"/>
        </w:rPr>
        <w:t>e</w:t>
      </w:r>
      <w:r w:rsidRPr="0088530E">
        <w:rPr>
          <w:sz w:val="24"/>
        </w:rPr>
        <w:t xml:space="preserve"> amount</w:t>
      </w:r>
      <w:r>
        <w:rPr>
          <w:sz w:val="24"/>
        </w:rPr>
        <w:t>s</w:t>
      </w:r>
      <w:r w:rsidRPr="0088530E">
        <w:rPr>
          <w:sz w:val="24"/>
        </w:rPr>
        <w:t>.</w:t>
      </w:r>
    </w:p>
    <w:p w14:paraId="68C4CBDF" w14:textId="77777777" w:rsidR="00827E6E" w:rsidRDefault="00827E6E" w:rsidP="00827E6E">
      <w:pPr>
        <w:pStyle w:val="ListeParagraf"/>
        <w:rPr>
          <w:sz w:val="24"/>
        </w:rPr>
      </w:pPr>
    </w:p>
    <w:p w14:paraId="25DED46B" w14:textId="7BFB646C" w:rsidR="00AB1AC0" w:rsidRPr="00AB1AC0" w:rsidRDefault="00AB1AC0" w:rsidP="00CB5648">
      <w:pPr>
        <w:tabs>
          <w:tab w:val="left" w:pos="2822"/>
        </w:tabs>
        <w:jc w:val="both"/>
        <w:rPr>
          <w:sz w:val="24"/>
        </w:rPr>
      </w:pPr>
      <w:bookmarkStart w:id="180" w:name="_Hlk149645017"/>
    </w:p>
    <w:bookmarkEnd w:id="180"/>
    <w:p w14:paraId="3E67F210" w14:textId="77777777" w:rsidR="003C0D13" w:rsidRPr="00E7111A" w:rsidRDefault="003C0D13" w:rsidP="003C0D13">
      <w:pPr>
        <w:tabs>
          <w:tab w:val="num" w:pos="1620"/>
        </w:tabs>
        <w:ind w:left="1620"/>
        <w:jc w:val="both"/>
        <w:rPr>
          <w:sz w:val="24"/>
          <w:lang w:val="tr-TR"/>
        </w:rPr>
      </w:pPr>
    </w:p>
    <w:p w14:paraId="34BE375D" w14:textId="77777777" w:rsidR="002C6527" w:rsidRPr="0088530E" w:rsidRDefault="002C6527" w:rsidP="00EA3ECB">
      <w:pPr>
        <w:pStyle w:val="Balk3"/>
        <w:jc w:val="left"/>
        <w:rPr>
          <w:b w:val="0"/>
          <w:bCs/>
          <w:i/>
          <w:iCs/>
          <w:spacing w:val="-20"/>
          <w:sz w:val="24"/>
          <w:u w:val="single"/>
        </w:rPr>
      </w:pPr>
      <w:bookmarkStart w:id="181" w:name="_Toc4424164"/>
      <w:bookmarkStart w:id="182" w:name="_Toc149230750"/>
      <w:r w:rsidRPr="0088530E">
        <w:rPr>
          <w:b w:val="0"/>
          <w:bCs/>
          <w:i/>
          <w:iCs/>
          <w:spacing w:val="-20"/>
          <w:sz w:val="24"/>
          <w:u w:val="single"/>
        </w:rPr>
        <w:t>Differences in the level of trade</w:t>
      </w:r>
      <w:bookmarkEnd w:id="181"/>
      <w:bookmarkEnd w:id="182"/>
    </w:p>
    <w:p w14:paraId="005EC5AD" w14:textId="77777777" w:rsidR="00A30AE3" w:rsidRPr="00E7111A" w:rsidRDefault="00A30AE3" w:rsidP="00EA3ECB">
      <w:pPr>
        <w:rPr>
          <w:lang w:val="tr-TR"/>
        </w:rPr>
      </w:pPr>
    </w:p>
    <w:p w14:paraId="4ED23DFC" w14:textId="77777777" w:rsidR="00810BD5" w:rsidRPr="0088530E" w:rsidRDefault="00810BD5" w:rsidP="00E82783">
      <w:pPr>
        <w:numPr>
          <w:ilvl w:val="0"/>
          <w:numId w:val="50"/>
        </w:numPr>
        <w:tabs>
          <w:tab w:val="clear" w:pos="360"/>
          <w:tab w:val="num" w:pos="1248"/>
        </w:tabs>
        <w:ind w:left="1248" w:hanging="540"/>
        <w:jc w:val="both"/>
        <w:rPr>
          <w:sz w:val="24"/>
        </w:rPr>
      </w:pPr>
      <w:r w:rsidRPr="0088530E">
        <w:rPr>
          <w:sz w:val="24"/>
        </w:rPr>
        <w:t>A level of trade adjustment may be granted where you can show that your domestic sales of the like product are being made at a level of trade different from the level of trade of your export sales and that such difference has affected price comparability. For this purpose, your claim should clearly identify domestic and export levels of trade by demonstrating that functions and prices for the sales in question are appropriate to the alleged levels of trade on both markets.</w:t>
      </w:r>
    </w:p>
    <w:p w14:paraId="72A0D8F8" w14:textId="77777777" w:rsidR="00A30AE3" w:rsidRPr="00E7111A" w:rsidRDefault="00A30AE3" w:rsidP="00827658">
      <w:pPr>
        <w:pStyle w:val="ListeParagraf"/>
        <w:tabs>
          <w:tab w:val="left" w:pos="1080"/>
        </w:tabs>
        <w:ind w:left="1246"/>
        <w:contextualSpacing/>
        <w:jc w:val="both"/>
        <w:rPr>
          <w:sz w:val="24"/>
          <w:lang w:val="tr-TR"/>
        </w:rPr>
      </w:pPr>
    </w:p>
    <w:p w14:paraId="1FB083F4" w14:textId="77777777" w:rsidR="001065DB" w:rsidRPr="0088530E" w:rsidRDefault="001065DB" w:rsidP="00E82783">
      <w:pPr>
        <w:numPr>
          <w:ilvl w:val="0"/>
          <w:numId w:val="50"/>
        </w:numPr>
        <w:tabs>
          <w:tab w:val="clear" w:pos="360"/>
          <w:tab w:val="num" w:pos="1248"/>
        </w:tabs>
        <w:ind w:left="1248" w:hanging="540"/>
        <w:jc w:val="both"/>
        <w:rPr>
          <w:sz w:val="24"/>
        </w:rPr>
      </w:pPr>
      <w:r w:rsidRPr="0088530E">
        <w:rPr>
          <w:sz w:val="24"/>
        </w:rPr>
        <w:t>Note that in the case of export sales between you and a related importer</w:t>
      </w:r>
      <w:r w:rsidR="00EA3ECB">
        <w:rPr>
          <w:sz w:val="24"/>
        </w:rPr>
        <w:t>,</w:t>
      </w:r>
      <w:r w:rsidRPr="0088530E">
        <w:rPr>
          <w:sz w:val="24"/>
        </w:rPr>
        <w:t xml:space="preserve"> it is level of trade of the sales between you and that party which needs to be identified, albeit with the “related” prices replaced with “reliable” prices through the construction of export prices.</w:t>
      </w:r>
    </w:p>
    <w:p w14:paraId="51C2E3CF" w14:textId="77777777" w:rsidR="00A30AE3" w:rsidRPr="00E7111A" w:rsidRDefault="00A30AE3" w:rsidP="00827658">
      <w:pPr>
        <w:pStyle w:val="ListeParagraf"/>
        <w:tabs>
          <w:tab w:val="left" w:pos="1080"/>
        </w:tabs>
        <w:ind w:left="1608"/>
        <w:contextualSpacing/>
        <w:jc w:val="both"/>
        <w:rPr>
          <w:sz w:val="24"/>
          <w:szCs w:val="24"/>
          <w:lang w:val="tr-TR"/>
        </w:rPr>
      </w:pPr>
    </w:p>
    <w:p w14:paraId="3CAA5092" w14:textId="77777777" w:rsidR="00EA3ECB" w:rsidRPr="0088530E" w:rsidRDefault="00EA3ECB" w:rsidP="00E82783">
      <w:pPr>
        <w:numPr>
          <w:ilvl w:val="0"/>
          <w:numId w:val="50"/>
        </w:numPr>
        <w:tabs>
          <w:tab w:val="clear" w:pos="360"/>
          <w:tab w:val="num" w:pos="1248"/>
        </w:tabs>
        <w:ind w:left="1248" w:hanging="540"/>
        <w:jc w:val="both"/>
        <w:rPr>
          <w:sz w:val="24"/>
        </w:rPr>
      </w:pPr>
      <w:r w:rsidRPr="0088530E">
        <w:rPr>
          <w:sz w:val="24"/>
        </w:rPr>
        <w:t xml:space="preserve">If any, report the adjustments transaction-by-transaction </w:t>
      </w:r>
      <w:r>
        <w:rPr>
          <w:sz w:val="24"/>
        </w:rPr>
        <w:t xml:space="preserve">in the </w:t>
      </w:r>
      <w:r w:rsidRPr="0088530E">
        <w:rPr>
          <w:sz w:val="24"/>
        </w:rPr>
        <w:t>SALESTUR</w:t>
      </w:r>
      <w:r>
        <w:rPr>
          <w:sz w:val="24"/>
        </w:rPr>
        <w:t xml:space="preserve"> table</w:t>
      </w:r>
      <w:r w:rsidRPr="0088530E">
        <w:rPr>
          <w:sz w:val="24"/>
        </w:rPr>
        <w:t>. Please specify the currency used.</w:t>
      </w:r>
    </w:p>
    <w:p w14:paraId="6CE1B8BE" w14:textId="77777777" w:rsidR="002D1838" w:rsidRDefault="002D1838" w:rsidP="002D1838">
      <w:pPr>
        <w:pStyle w:val="ListeParagraf"/>
        <w:tabs>
          <w:tab w:val="left" w:pos="1080"/>
        </w:tabs>
        <w:ind w:left="1440"/>
        <w:contextualSpacing/>
        <w:jc w:val="both"/>
        <w:rPr>
          <w:sz w:val="24"/>
        </w:rPr>
      </w:pPr>
    </w:p>
    <w:p w14:paraId="2A794AB5" w14:textId="77777777" w:rsidR="00F0150F" w:rsidRPr="0088530E" w:rsidRDefault="00F0150F" w:rsidP="00960F1E">
      <w:pPr>
        <w:pStyle w:val="Balk3"/>
        <w:jc w:val="left"/>
        <w:rPr>
          <w:b w:val="0"/>
          <w:bCs/>
          <w:i/>
          <w:iCs/>
          <w:spacing w:val="-20"/>
          <w:sz w:val="24"/>
          <w:u w:val="single"/>
        </w:rPr>
      </w:pPr>
      <w:bookmarkStart w:id="183" w:name="_Toc4424165"/>
      <w:bookmarkStart w:id="184" w:name="_Toc149230751"/>
      <w:r w:rsidRPr="0088530E">
        <w:rPr>
          <w:b w:val="0"/>
          <w:bCs/>
          <w:i/>
          <w:iCs/>
          <w:spacing w:val="-20"/>
          <w:sz w:val="24"/>
          <w:u w:val="single"/>
        </w:rPr>
        <w:t>Differences in the expenses of providing warranties, guaranties, technical assistance and services, as provided for by law and/or sales contract</w:t>
      </w:r>
      <w:bookmarkEnd w:id="183"/>
      <w:bookmarkEnd w:id="184"/>
    </w:p>
    <w:p w14:paraId="0A33DAFF" w14:textId="77777777" w:rsidR="00A30AE3" w:rsidRPr="00E7111A" w:rsidRDefault="00A30AE3" w:rsidP="00960F1E">
      <w:pPr>
        <w:jc w:val="both"/>
        <w:rPr>
          <w:sz w:val="24"/>
          <w:lang w:val="tr-TR"/>
        </w:rPr>
      </w:pPr>
    </w:p>
    <w:p w14:paraId="026528EE" w14:textId="77777777" w:rsidR="00827658" w:rsidRDefault="00827658" w:rsidP="00827658">
      <w:pPr>
        <w:pStyle w:val="Intendednumberedtext"/>
        <w:tabs>
          <w:tab w:val="left" w:pos="1080"/>
        </w:tabs>
        <w:spacing w:after="0"/>
        <w:ind w:left="1068"/>
        <w:contextualSpacing/>
      </w:pPr>
      <w:r>
        <w:t>a.</w:t>
      </w:r>
      <w:r>
        <w:tab/>
      </w:r>
      <w:r w:rsidR="00D91D13" w:rsidRPr="0088530E">
        <w:t>List all expenses mentioned above which were incurred in do</w:t>
      </w:r>
      <w:r>
        <w:t xml:space="preserve">mestic and export sales or were </w:t>
      </w:r>
      <w:r w:rsidR="00D91D13" w:rsidRPr="0088530E">
        <w:t>required by the law of the country concerned, e.g. the cost of materials</w:t>
      </w:r>
      <w:r w:rsidR="00931A61">
        <w:t>,</w:t>
      </w:r>
      <w:r w:rsidR="00D91D13" w:rsidRPr="0088530E">
        <w:t xml:space="preserve"> </w:t>
      </w:r>
      <w:r w:rsidR="00931A61">
        <w:t xml:space="preserve">etc. </w:t>
      </w:r>
    </w:p>
    <w:p w14:paraId="7DDFE017" w14:textId="77777777" w:rsidR="00827658" w:rsidRDefault="00827658" w:rsidP="00827658">
      <w:pPr>
        <w:pStyle w:val="Intendednumberedtext"/>
        <w:tabs>
          <w:tab w:val="left" w:pos="1080"/>
        </w:tabs>
        <w:spacing w:after="0"/>
        <w:ind w:left="1068"/>
        <w:contextualSpacing/>
      </w:pPr>
    </w:p>
    <w:p w14:paraId="10A4C3F4" w14:textId="77777777" w:rsidR="00760DAF" w:rsidRPr="00760DAF" w:rsidRDefault="00827658" w:rsidP="00827658">
      <w:pPr>
        <w:pStyle w:val="Intendednumberedtext"/>
        <w:tabs>
          <w:tab w:val="left" w:pos="1080"/>
        </w:tabs>
        <w:spacing w:after="0"/>
        <w:ind w:left="1068"/>
        <w:contextualSpacing/>
        <w:rPr>
          <w:lang w:val="tr-TR"/>
        </w:rPr>
      </w:pPr>
      <w:r>
        <w:t xml:space="preserve">b. </w:t>
      </w:r>
      <w:r>
        <w:tab/>
      </w:r>
      <w:r w:rsidR="00760DAF" w:rsidRPr="00760DAF">
        <w:t>If any, report all such expenses incurred in the Turkish market transaction-by-transaction in the SALESTUR</w:t>
      </w:r>
      <w:r w:rsidR="00760DAF">
        <w:t xml:space="preserve"> table</w:t>
      </w:r>
      <w:r w:rsidR="00760DAF" w:rsidRPr="00760DAF">
        <w:t>. Please specify the currency used.</w:t>
      </w:r>
    </w:p>
    <w:p w14:paraId="1BFE19EC" w14:textId="77777777" w:rsidR="00AA690C" w:rsidRPr="00E7111A" w:rsidRDefault="00AA690C" w:rsidP="00AA690C">
      <w:pPr>
        <w:pStyle w:val="ListeParagraf"/>
        <w:tabs>
          <w:tab w:val="left" w:pos="1080"/>
        </w:tabs>
        <w:ind w:left="0"/>
        <w:contextualSpacing/>
        <w:jc w:val="both"/>
        <w:rPr>
          <w:sz w:val="24"/>
          <w:szCs w:val="24"/>
          <w:lang w:val="tr-TR"/>
        </w:rPr>
      </w:pPr>
    </w:p>
    <w:p w14:paraId="7E3521A3" w14:textId="77777777" w:rsidR="00FC6D14" w:rsidRPr="00151397" w:rsidRDefault="00FC6D14" w:rsidP="00FC6D14">
      <w:pPr>
        <w:jc w:val="both"/>
        <w:rPr>
          <w:bCs/>
          <w:i/>
          <w:iCs/>
          <w:spacing w:val="-20"/>
          <w:sz w:val="24"/>
          <w:u w:val="single"/>
        </w:rPr>
      </w:pPr>
      <w:r w:rsidRPr="00151397">
        <w:rPr>
          <w:bCs/>
          <w:i/>
          <w:iCs/>
          <w:spacing w:val="-20"/>
          <w:sz w:val="24"/>
          <w:u w:val="single"/>
        </w:rPr>
        <w:t>Other factors</w:t>
      </w:r>
    </w:p>
    <w:p w14:paraId="57585F2D" w14:textId="77777777" w:rsidR="00FC6D14" w:rsidRPr="00E7111A" w:rsidRDefault="00FC6D14" w:rsidP="00FC6D14">
      <w:pPr>
        <w:jc w:val="both"/>
        <w:rPr>
          <w:sz w:val="24"/>
          <w:lang w:val="tr-TR"/>
        </w:rPr>
      </w:pPr>
    </w:p>
    <w:p w14:paraId="74483004" w14:textId="77777777" w:rsidR="007C6BBF" w:rsidRDefault="00FC6D14" w:rsidP="00E82783">
      <w:pPr>
        <w:numPr>
          <w:ilvl w:val="0"/>
          <w:numId w:val="51"/>
        </w:numPr>
        <w:jc w:val="both"/>
        <w:rPr>
          <w:sz w:val="24"/>
        </w:rPr>
      </w:pPr>
      <w:r>
        <w:rPr>
          <w:sz w:val="24"/>
        </w:rPr>
        <w:t>Any adjustments should also be made for differences in other factors that are not provided in above paragraphs, if clearly described and demonstrated that they affect price comparability. If you claim allowances in “Other 1” and “Other 2” in any transaction, please list the type of claims, explain their importance and provide supporting documents and calculation sheets. Identify the general ledger account(s) where each expense is located.</w:t>
      </w:r>
      <w:r w:rsidR="007C6BBF">
        <w:rPr>
          <w:sz w:val="24"/>
        </w:rPr>
        <w:t xml:space="preserve"> </w:t>
      </w:r>
    </w:p>
    <w:p w14:paraId="1066EE29" w14:textId="77777777" w:rsidR="00264CC3" w:rsidRDefault="00264CC3" w:rsidP="00264CC3">
      <w:pPr>
        <w:ind w:left="1069"/>
        <w:jc w:val="both"/>
        <w:rPr>
          <w:sz w:val="24"/>
        </w:rPr>
      </w:pPr>
    </w:p>
    <w:p w14:paraId="57CB532A" w14:textId="3F3BAA29" w:rsidR="00FC6D14" w:rsidRPr="007C6BBF" w:rsidRDefault="00FC6D14" w:rsidP="00E82783">
      <w:pPr>
        <w:numPr>
          <w:ilvl w:val="0"/>
          <w:numId w:val="51"/>
        </w:numPr>
        <w:jc w:val="both"/>
        <w:rPr>
          <w:sz w:val="24"/>
        </w:rPr>
      </w:pPr>
      <w:r w:rsidRPr="007C6BBF">
        <w:rPr>
          <w:sz w:val="24"/>
        </w:rPr>
        <w:t xml:space="preserve">If any, report all expenses for </w:t>
      </w:r>
      <w:r w:rsidR="001E3343">
        <w:rPr>
          <w:sz w:val="24"/>
        </w:rPr>
        <w:t>export</w:t>
      </w:r>
      <w:r w:rsidRPr="007C6BBF">
        <w:rPr>
          <w:sz w:val="24"/>
        </w:rPr>
        <w:t xml:space="preserve"> sales</w:t>
      </w:r>
      <w:r w:rsidR="001E3343">
        <w:rPr>
          <w:sz w:val="24"/>
        </w:rPr>
        <w:t xml:space="preserve"> to </w:t>
      </w:r>
      <w:r w:rsidR="009F61F8">
        <w:rPr>
          <w:sz w:val="24"/>
        </w:rPr>
        <w:t>Türkiye</w:t>
      </w:r>
      <w:r w:rsidRPr="007C6BBF">
        <w:rPr>
          <w:sz w:val="24"/>
        </w:rPr>
        <w:t xml:space="preserve"> transaction-by-transaction in the SALESTUR table.</w:t>
      </w:r>
    </w:p>
    <w:p w14:paraId="2E425BE8" w14:textId="77777777" w:rsidR="005F79E8" w:rsidRPr="0088530E" w:rsidRDefault="005D0223" w:rsidP="00331FDE">
      <w:pPr>
        <w:pStyle w:val="Balk1"/>
        <w:ind w:left="539" w:firstLine="0"/>
        <w:jc w:val="center"/>
        <w:rPr>
          <w:b/>
          <w:bCs/>
          <w:sz w:val="36"/>
        </w:rPr>
      </w:pPr>
      <w:r w:rsidRPr="00E7111A">
        <w:rPr>
          <w:b/>
          <w:bCs/>
          <w:sz w:val="36"/>
          <w:lang w:val="tr-TR"/>
        </w:rPr>
        <w:br w:type="page"/>
      </w:r>
      <w:bookmarkStart w:id="185" w:name="_Toc217209183"/>
      <w:bookmarkStart w:id="186" w:name="_Toc149230752"/>
      <w:r w:rsidR="005F79E8" w:rsidRPr="0088530E">
        <w:rPr>
          <w:b/>
          <w:bCs/>
          <w:sz w:val="36"/>
        </w:rPr>
        <w:lastRenderedPageBreak/>
        <w:t>SECTION F- Export Sales of the Product</w:t>
      </w:r>
      <w:r w:rsidR="005F79E8">
        <w:rPr>
          <w:b/>
          <w:bCs/>
          <w:sz w:val="36"/>
        </w:rPr>
        <w:t xml:space="preserve"> </w:t>
      </w:r>
      <w:r w:rsidR="005F79E8" w:rsidRPr="0088530E">
        <w:rPr>
          <w:b/>
          <w:bCs/>
          <w:sz w:val="36"/>
        </w:rPr>
        <w:t>to Third Countries</w:t>
      </w:r>
      <w:bookmarkEnd w:id="185"/>
      <w:bookmarkEnd w:id="186"/>
    </w:p>
    <w:p w14:paraId="42CCB177" w14:textId="77777777" w:rsidR="003C0D13" w:rsidRPr="00E7111A" w:rsidRDefault="003C0D13" w:rsidP="003C0D13">
      <w:pPr>
        <w:pStyle w:val="Balk1"/>
        <w:ind w:left="540" w:firstLine="0"/>
        <w:jc w:val="center"/>
        <w:rPr>
          <w:b/>
          <w:bCs/>
          <w:sz w:val="36"/>
          <w:lang w:val="tr-TR"/>
        </w:rPr>
      </w:pPr>
    </w:p>
    <w:p w14:paraId="41C1086F" w14:textId="77777777" w:rsidR="00331FDE" w:rsidRPr="0088530E" w:rsidRDefault="00331FDE" w:rsidP="0036162C">
      <w:pPr>
        <w:ind w:left="539"/>
        <w:jc w:val="both"/>
        <w:rPr>
          <w:sz w:val="24"/>
        </w:rPr>
      </w:pPr>
      <w:r w:rsidRPr="0088530E">
        <w:rPr>
          <w:sz w:val="24"/>
        </w:rPr>
        <w:t xml:space="preserve">This Section asks for specific information on all of your export sales of the product </w:t>
      </w:r>
      <w:r w:rsidR="002769C9">
        <w:rPr>
          <w:sz w:val="24"/>
        </w:rPr>
        <w:t>subject to investigation</w:t>
      </w:r>
      <w:r w:rsidRPr="0088530E">
        <w:rPr>
          <w:sz w:val="24"/>
        </w:rPr>
        <w:t xml:space="preserve"> to third countries. In particular</w:t>
      </w:r>
      <w:r w:rsidR="0036162C">
        <w:rPr>
          <w:sz w:val="24"/>
        </w:rPr>
        <w:t>,</w:t>
      </w:r>
      <w:r w:rsidRPr="0088530E">
        <w:rPr>
          <w:sz w:val="24"/>
        </w:rPr>
        <w:t xml:space="preserve"> you should provide sales prices and pricing methods for these sales.</w:t>
      </w:r>
    </w:p>
    <w:p w14:paraId="256D5AE0" w14:textId="77777777" w:rsidR="00B23A44" w:rsidRPr="00E7111A" w:rsidRDefault="00B23A44" w:rsidP="0036162C">
      <w:pPr>
        <w:ind w:left="539"/>
        <w:jc w:val="both"/>
        <w:rPr>
          <w:sz w:val="24"/>
          <w:lang w:val="tr-TR"/>
        </w:rPr>
      </w:pPr>
    </w:p>
    <w:p w14:paraId="6F4400F7" w14:textId="77777777" w:rsidR="0036162C" w:rsidRPr="0088530E" w:rsidRDefault="0036162C" w:rsidP="0036162C">
      <w:pPr>
        <w:ind w:left="539"/>
        <w:jc w:val="both"/>
        <w:rPr>
          <w:sz w:val="24"/>
        </w:rPr>
      </w:pPr>
      <w:r w:rsidRPr="0088530E">
        <w:rPr>
          <w:sz w:val="24"/>
        </w:rPr>
        <w:t xml:space="preserve">In order to determine which sales fall within the </w:t>
      </w:r>
      <w:r>
        <w:rPr>
          <w:sz w:val="24"/>
        </w:rPr>
        <w:t>I</w:t>
      </w:r>
      <w:r w:rsidRPr="0088530E">
        <w:rPr>
          <w:sz w:val="24"/>
        </w:rPr>
        <w:t>P</w:t>
      </w:r>
      <w:r>
        <w:rPr>
          <w:sz w:val="24"/>
        </w:rPr>
        <w:t>,</w:t>
      </w:r>
      <w:r w:rsidRPr="0088530E">
        <w:rPr>
          <w:sz w:val="24"/>
        </w:rPr>
        <w:t xml:space="preserve"> the invoice date should normally be used as the date of sale.</w:t>
      </w:r>
    </w:p>
    <w:p w14:paraId="1EE5E969" w14:textId="77777777" w:rsidR="00B23A44" w:rsidRPr="00E7111A" w:rsidRDefault="00B23A44" w:rsidP="00B23A44">
      <w:pPr>
        <w:ind w:left="540"/>
        <w:jc w:val="both"/>
        <w:rPr>
          <w:sz w:val="24"/>
        </w:rPr>
      </w:pPr>
    </w:p>
    <w:p w14:paraId="75382759" w14:textId="77777777" w:rsidR="005F1261" w:rsidRPr="0088530E" w:rsidRDefault="005F1261" w:rsidP="00A54180">
      <w:pPr>
        <w:pStyle w:val="Balk2"/>
        <w:rPr>
          <w:bCs/>
          <w:sz w:val="24"/>
        </w:rPr>
      </w:pPr>
      <w:bookmarkStart w:id="187" w:name="_Toc217209184"/>
      <w:bookmarkStart w:id="188" w:name="_Toc149230753"/>
      <w:r w:rsidRPr="0088530E">
        <w:rPr>
          <w:bCs/>
          <w:sz w:val="24"/>
        </w:rPr>
        <w:t>F-1   Export Sales to Third Countries</w:t>
      </w:r>
      <w:bookmarkEnd w:id="187"/>
      <w:bookmarkEnd w:id="188"/>
      <w:r>
        <w:rPr>
          <w:bCs/>
          <w:sz w:val="24"/>
        </w:rPr>
        <w:t xml:space="preserve"> </w:t>
      </w:r>
    </w:p>
    <w:p w14:paraId="064A891B" w14:textId="77777777" w:rsidR="003C0D13" w:rsidRPr="00E7111A" w:rsidRDefault="003C0D13" w:rsidP="00A54180">
      <w:pPr>
        <w:jc w:val="both"/>
        <w:rPr>
          <w:sz w:val="24"/>
          <w:lang w:val="tr-TR"/>
        </w:rPr>
      </w:pPr>
    </w:p>
    <w:p w14:paraId="747A8960" w14:textId="3119CEA9" w:rsidR="003C0D13" w:rsidRDefault="003C0D13" w:rsidP="00A54180">
      <w:pPr>
        <w:ind w:left="540" w:hanging="540"/>
        <w:jc w:val="both"/>
        <w:rPr>
          <w:sz w:val="24"/>
        </w:rPr>
      </w:pPr>
      <w:r w:rsidRPr="00E7111A">
        <w:rPr>
          <w:sz w:val="24"/>
          <w:lang w:val="tr-TR"/>
        </w:rPr>
        <w:t>1.</w:t>
      </w:r>
      <w:r w:rsidRPr="00E7111A">
        <w:rPr>
          <w:sz w:val="24"/>
          <w:lang w:val="tr-TR"/>
        </w:rPr>
        <w:tab/>
      </w:r>
      <w:r w:rsidR="00326C63" w:rsidRPr="0088530E">
        <w:rPr>
          <w:sz w:val="24"/>
        </w:rPr>
        <w:t>Complete the following table showing total e</w:t>
      </w:r>
      <w:r w:rsidR="00326C63">
        <w:rPr>
          <w:sz w:val="24"/>
        </w:rPr>
        <w:t>xport sales of the product</w:t>
      </w:r>
      <w:r w:rsidR="00326C63" w:rsidRPr="0088530E">
        <w:rPr>
          <w:sz w:val="24"/>
        </w:rPr>
        <w:t xml:space="preserve"> concerned to third countries in the </w:t>
      </w:r>
      <w:r w:rsidR="00326C63">
        <w:rPr>
          <w:sz w:val="24"/>
        </w:rPr>
        <w:t>I</w:t>
      </w:r>
      <w:r w:rsidR="00326C63" w:rsidRPr="0088530E">
        <w:rPr>
          <w:sz w:val="24"/>
        </w:rPr>
        <w:t>P and the corresponding average prices:</w:t>
      </w:r>
    </w:p>
    <w:p w14:paraId="4619F260" w14:textId="77777777" w:rsidR="00D71457" w:rsidRDefault="00D71457" w:rsidP="00A54180">
      <w:pPr>
        <w:ind w:left="540" w:hanging="540"/>
        <w:jc w:val="both"/>
        <w:rPr>
          <w:sz w:val="24"/>
        </w:rPr>
      </w:pPr>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1953"/>
        <w:gridCol w:w="2737"/>
        <w:gridCol w:w="2737"/>
        <w:gridCol w:w="2149"/>
      </w:tblGrid>
      <w:tr w:rsidR="00D71457" w:rsidRPr="00E7111A" w14:paraId="53F05E65" w14:textId="77777777" w:rsidTr="00183463">
        <w:tc>
          <w:tcPr>
            <w:tcW w:w="5000" w:type="pct"/>
            <w:gridSpan w:val="4"/>
            <w:tcBorders>
              <w:top w:val="double" w:sz="6" w:space="0" w:color="auto"/>
              <w:bottom w:val="double" w:sz="6" w:space="0" w:color="auto"/>
            </w:tcBorders>
            <w:shd w:val="clear" w:color="auto" w:fill="auto"/>
          </w:tcPr>
          <w:p w14:paraId="6D078118" w14:textId="77777777" w:rsidR="00D71457" w:rsidRPr="00E7111A" w:rsidRDefault="00D71457" w:rsidP="005A1BB1">
            <w:pPr>
              <w:ind w:left="-107"/>
              <w:rPr>
                <w:b/>
                <w:sz w:val="24"/>
                <w:szCs w:val="24"/>
                <w:lang w:val="tr-TR"/>
              </w:rPr>
            </w:pPr>
            <w:proofErr w:type="spellStart"/>
            <w:r w:rsidRPr="00E7111A">
              <w:rPr>
                <w:b/>
                <w:sz w:val="24"/>
                <w:szCs w:val="24"/>
                <w:lang w:val="tr-TR"/>
              </w:rPr>
              <w:t>Tabl</w:t>
            </w:r>
            <w:r>
              <w:rPr>
                <w:b/>
                <w:sz w:val="24"/>
                <w:szCs w:val="24"/>
                <w:lang w:val="tr-TR"/>
              </w:rPr>
              <w:t>e</w:t>
            </w:r>
            <w:proofErr w:type="spellEnd"/>
            <w:r w:rsidRPr="00E7111A">
              <w:rPr>
                <w:b/>
                <w:sz w:val="24"/>
                <w:szCs w:val="24"/>
                <w:lang w:val="tr-TR"/>
              </w:rPr>
              <w:t xml:space="preserve"> F-1.1 “</w:t>
            </w:r>
            <w:r>
              <w:rPr>
                <w:b/>
                <w:sz w:val="24"/>
                <w:szCs w:val="24"/>
                <w:lang w:val="tr-TR"/>
              </w:rPr>
              <w:t>TOTAL EXPORTS TO THIRD COUNTRIES</w:t>
            </w:r>
            <w:r w:rsidRPr="00E7111A">
              <w:rPr>
                <w:b/>
                <w:sz w:val="24"/>
                <w:szCs w:val="24"/>
                <w:lang w:val="tr-TR"/>
              </w:rPr>
              <w:t>”</w:t>
            </w:r>
          </w:p>
        </w:tc>
      </w:tr>
      <w:tr w:rsidR="00D71457" w:rsidRPr="00E7111A" w14:paraId="1E8C3E66" w14:textId="77777777" w:rsidTr="00183463">
        <w:tc>
          <w:tcPr>
            <w:tcW w:w="1020" w:type="pct"/>
            <w:tcBorders>
              <w:top w:val="double" w:sz="6" w:space="0" w:color="auto"/>
              <w:bottom w:val="double" w:sz="6" w:space="0" w:color="auto"/>
              <w:right w:val="double" w:sz="6" w:space="0" w:color="auto"/>
            </w:tcBorders>
            <w:shd w:val="clear" w:color="auto" w:fill="auto"/>
          </w:tcPr>
          <w:p w14:paraId="47621917" w14:textId="77777777" w:rsidR="00D71457" w:rsidRPr="00E7111A" w:rsidRDefault="00D71457" w:rsidP="005A1BB1">
            <w:pPr>
              <w:jc w:val="center"/>
              <w:rPr>
                <w:b/>
                <w:sz w:val="18"/>
                <w:szCs w:val="18"/>
                <w:lang w:val="tr-TR"/>
              </w:rPr>
            </w:pPr>
            <w:r>
              <w:rPr>
                <w:b/>
                <w:sz w:val="18"/>
                <w:szCs w:val="18"/>
                <w:lang w:val="tr-TR"/>
              </w:rPr>
              <w:t xml:space="preserve">Product </w:t>
            </w:r>
            <w:proofErr w:type="spellStart"/>
            <w:r>
              <w:rPr>
                <w:b/>
                <w:sz w:val="18"/>
                <w:szCs w:val="18"/>
                <w:lang w:val="tr-TR"/>
              </w:rPr>
              <w:t>Code</w:t>
            </w:r>
            <w:proofErr w:type="spellEnd"/>
          </w:p>
        </w:tc>
        <w:tc>
          <w:tcPr>
            <w:tcW w:w="1429" w:type="pct"/>
            <w:tcBorders>
              <w:top w:val="double" w:sz="6" w:space="0" w:color="auto"/>
              <w:left w:val="double" w:sz="6" w:space="0" w:color="auto"/>
              <w:bottom w:val="double" w:sz="6" w:space="0" w:color="auto"/>
              <w:right w:val="double" w:sz="6" w:space="0" w:color="auto"/>
            </w:tcBorders>
            <w:shd w:val="clear" w:color="auto" w:fill="auto"/>
          </w:tcPr>
          <w:p w14:paraId="19695D60" w14:textId="77777777" w:rsidR="00D71457" w:rsidRPr="0088530E" w:rsidRDefault="00D71457" w:rsidP="005A1BB1">
            <w:pPr>
              <w:jc w:val="center"/>
              <w:rPr>
                <w:b/>
                <w:sz w:val="18"/>
                <w:szCs w:val="18"/>
              </w:rPr>
            </w:pPr>
            <w:r w:rsidRPr="0088530E">
              <w:rPr>
                <w:b/>
                <w:sz w:val="18"/>
                <w:szCs w:val="18"/>
              </w:rPr>
              <w:t xml:space="preserve">Total Quantity Sold </w:t>
            </w:r>
          </w:p>
          <w:p w14:paraId="7A2FF36E" w14:textId="77777777" w:rsidR="00D71457" w:rsidRPr="00E7111A" w:rsidRDefault="00D71457" w:rsidP="005A1BB1">
            <w:pPr>
              <w:jc w:val="center"/>
              <w:rPr>
                <w:b/>
                <w:sz w:val="18"/>
                <w:szCs w:val="18"/>
                <w:lang w:val="tr-TR"/>
              </w:rPr>
            </w:pPr>
            <w:r w:rsidRPr="0088530E">
              <w:rPr>
                <w:b/>
                <w:sz w:val="18"/>
                <w:szCs w:val="18"/>
              </w:rPr>
              <w:t>to Third Countries</w:t>
            </w:r>
          </w:p>
        </w:tc>
        <w:tc>
          <w:tcPr>
            <w:tcW w:w="1429" w:type="pct"/>
            <w:tcBorders>
              <w:top w:val="double" w:sz="6" w:space="0" w:color="auto"/>
              <w:left w:val="double" w:sz="6" w:space="0" w:color="auto"/>
              <w:bottom w:val="double" w:sz="6" w:space="0" w:color="auto"/>
              <w:right w:val="double" w:sz="6" w:space="0" w:color="auto"/>
            </w:tcBorders>
            <w:shd w:val="clear" w:color="auto" w:fill="auto"/>
          </w:tcPr>
          <w:p w14:paraId="1C9AAEB6" w14:textId="77777777" w:rsidR="00D71457" w:rsidRPr="0088530E" w:rsidRDefault="00D71457" w:rsidP="005A1BB1">
            <w:pPr>
              <w:jc w:val="center"/>
              <w:rPr>
                <w:b/>
                <w:sz w:val="18"/>
                <w:szCs w:val="18"/>
              </w:rPr>
            </w:pPr>
            <w:r w:rsidRPr="0088530E">
              <w:rPr>
                <w:b/>
                <w:sz w:val="18"/>
                <w:szCs w:val="18"/>
              </w:rPr>
              <w:t xml:space="preserve">Total Net </w:t>
            </w:r>
          </w:p>
          <w:p w14:paraId="752D3762" w14:textId="77777777" w:rsidR="00D71457" w:rsidRDefault="00D71457" w:rsidP="005A1BB1">
            <w:pPr>
              <w:jc w:val="center"/>
              <w:rPr>
                <w:b/>
                <w:sz w:val="18"/>
                <w:szCs w:val="18"/>
              </w:rPr>
            </w:pPr>
            <w:r w:rsidRPr="0088530E">
              <w:rPr>
                <w:b/>
                <w:sz w:val="18"/>
                <w:szCs w:val="18"/>
              </w:rPr>
              <w:t xml:space="preserve">Invoice </w:t>
            </w:r>
            <w:r>
              <w:rPr>
                <w:b/>
                <w:sz w:val="18"/>
                <w:szCs w:val="18"/>
              </w:rPr>
              <w:t>V</w:t>
            </w:r>
            <w:r w:rsidRPr="0088530E">
              <w:rPr>
                <w:b/>
                <w:sz w:val="18"/>
                <w:szCs w:val="18"/>
              </w:rPr>
              <w:t xml:space="preserve">alue   </w:t>
            </w:r>
          </w:p>
          <w:p w14:paraId="62B29E70" w14:textId="77777777" w:rsidR="00D71457" w:rsidRPr="00E7111A" w:rsidRDefault="00D71457" w:rsidP="005A1BB1">
            <w:pPr>
              <w:jc w:val="center"/>
              <w:rPr>
                <w:b/>
                <w:sz w:val="18"/>
                <w:szCs w:val="18"/>
                <w:lang w:val="tr-TR"/>
              </w:rPr>
            </w:pPr>
            <w:r w:rsidRPr="0088530E">
              <w:rPr>
                <w:b/>
                <w:sz w:val="18"/>
                <w:szCs w:val="18"/>
              </w:rPr>
              <w:t>(Accounting Currency)</w:t>
            </w:r>
          </w:p>
        </w:tc>
        <w:tc>
          <w:tcPr>
            <w:tcW w:w="1122" w:type="pct"/>
            <w:tcBorders>
              <w:top w:val="double" w:sz="6" w:space="0" w:color="auto"/>
              <w:left w:val="double" w:sz="6" w:space="0" w:color="auto"/>
              <w:bottom w:val="double" w:sz="6" w:space="0" w:color="auto"/>
            </w:tcBorders>
            <w:shd w:val="clear" w:color="auto" w:fill="auto"/>
          </w:tcPr>
          <w:p w14:paraId="797527FE" w14:textId="77777777" w:rsidR="00D71457" w:rsidRPr="00E7111A" w:rsidRDefault="00D71457" w:rsidP="005A1BB1">
            <w:pPr>
              <w:jc w:val="center"/>
              <w:rPr>
                <w:b/>
                <w:sz w:val="18"/>
                <w:szCs w:val="18"/>
                <w:lang w:val="tr-TR"/>
              </w:rPr>
            </w:pPr>
            <w:proofErr w:type="gramStart"/>
            <w:r w:rsidRPr="0088530E">
              <w:rPr>
                <w:b/>
                <w:sz w:val="18"/>
                <w:szCs w:val="18"/>
              </w:rPr>
              <w:t>Net  Sales</w:t>
            </w:r>
            <w:proofErr w:type="gramEnd"/>
            <w:r w:rsidRPr="0088530E">
              <w:rPr>
                <w:b/>
                <w:sz w:val="18"/>
                <w:szCs w:val="18"/>
              </w:rPr>
              <w:t xml:space="preserve"> Value          Per Unit</w:t>
            </w:r>
          </w:p>
        </w:tc>
      </w:tr>
      <w:tr w:rsidR="00D71457" w:rsidRPr="00E7111A" w14:paraId="1C9E7D0B" w14:textId="77777777" w:rsidTr="00183463">
        <w:tc>
          <w:tcPr>
            <w:tcW w:w="1020" w:type="pct"/>
            <w:tcBorders>
              <w:top w:val="nil"/>
            </w:tcBorders>
          </w:tcPr>
          <w:p w14:paraId="0542A41A" w14:textId="77777777" w:rsidR="00D71457" w:rsidRPr="00E7111A" w:rsidRDefault="00D71457" w:rsidP="005A1BB1">
            <w:pPr>
              <w:jc w:val="both"/>
              <w:rPr>
                <w:sz w:val="24"/>
                <w:lang w:val="tr-TR"/>
              </w:rPr>
            </w:pPr>
          </w:p>
        </w:tc>
        <w:tc>
          <w:tcPr>
            <w:tcW w:w="1429" w:type="pct"/>
            <w:tcBorders>
              <w:top w:val="nil"/>
            </w:tcBorders>
          </w:tcPr>
          <w:p w14:paraId="689E3323" w14:textId="77777777" w:rsidR="00D71457" w:rsidRPr="00E7111A" w:rsidRDefault="00D71457" w:rsidP="005A1BB1">
            <w:pPr>
              <w:jc w:val="both"/>
              <w:rPr>
                <w:sz w:val="24"/>
                <w:lang w:val="tr-TR"/>
              </w:rPr>
            </w:pPr>
          </w:p>
        </w:tc>
        <w:tc>
          <w:tcPr>
            <w:tcW w:w="1429" w:type="pct"/>
            <w:tcBorders>
              <w:top w:val="nil"/>
            </w:tcBorders>
          </w:tcPr>
          <w:p w14:paraId="181CC0AD" w14:textId="77777777" w:rsidR="00D71457" w:rsidRPr="00E7111A" w:rsidRDefault="00D71457" w:rsidP="005A1BB1">
            <w:pPr>
              <w:jc w:val="both"/>
              <w:rPr>
                <w:sz w:val="24"/>
                <w:lang w:val="tr-TR"/>
              </w:rPr>
            </w:pPr>
          </w:p>
        </w:tc>
        <w:tc>
          <w:tcPr>
            <w:tcW w:w="1122" w:type="pct"/>
            <w:tcBorders>
              <w:top w:val="nil"/>
            </w:tcBorders>
          </w:tcPr>
          <w:p w14:paraId="22186319" w14:textId="77777777" w:rsidR="00D71457" w:rsidRPr="00E7111A" w:rsidRDefault="00D71457" w:rsidP="005A1BB1">
            <w:pPr>
              <w:jc w:val="both"/>
              <w:rPr>
                <w:sz w:val="24"/>
                <w:lang w:val="tr-TR"/>
              </w:rPr>
            </w:pPr>
          </w:p>
        </w:tc>
      </w:tr>
      <w:tr w:rsidR="00D71457" w:rsidRPr="00E7111A" w14:paraId="4796A611" w14:textId="77777777" w:rsidTr="00183463">
        <w:tc>
          <w:tcPr>
            <w:tcW w:w="1020" w:type="pct"/>
          </w:tcPr>
          <w:p w14:paraId="072FC300" w14:textId="77777777" w:rsidR="00D71457" w:rsidRPr="00E7111A" w:rsidRDefault="00D71457" w:rsidP="005A1BB1">
            <w:pPr>
              <w:jc w:val="both"/>
              <w:rPr>
                <w:sz w:val="24"/>
                <w:lang w:val="tr-TR"/>
              </w:rPr>
            </w:pPr>
          </w:p>
        </w:tc>
        <w:tc>
          <w:tcPr>
            <w:tcW w:w="1429" w:type="pct"/>
          </w:tcPr>
          <w:p w14:paraId="4E588CB9" w14:textId="77777777" w:rsidR="00D71457" w:rsidRPr="00E7111A" w:rsidRDefault="00D71457" w:rsidP="005A1BB1">
            <w:pPr>
              <w:jc w:val="both"/>
              <w:rPr>
                <w:sz w:val="24"/>
                <w:lang w:val="tr-TR"/>
              </w:rPr>
            </w:pPr>
          </w:p>
        </w:tc>
        <w:tc>
          <w:tcPr>
            <w:tcW w:w="1429" w:type="pct"/>
          </w:tcPr>
          <w:p w14:paraId="361B781D" w14:textId="77777777" w:rsidR="00D71457" w:rsidRPr="00E7111A" w:rsidRDefault="00D71457" w:rsidP="005A1BB1">
            <w:pPr>
              <w:jc w:val="both"/>
              <w:rPr>
                <w:sz w:val="24"/>
                <w:lang w:val="tr-TR"/>
              </w:rPr>
            </w:pPr>
          </w:p>
        </w:tc>
        <w:tc>
          <w:tcPr>
            <w:tcW w:w="1122" w:type="pct"/>
          </w:tcPr>
          <w:p w14:paraId="56DBC162" w14:textId="77777777" w:rsidR="00D71457" w:rsidRPr="00E7111A" w:rsidRDefault="00D71457" w:rsidP="005A1BB1">
            <w:pPr>
              <w:jc w:val="both"/>
              <w:rPr>
                <w:sz w:val="24"/>
                <w:lang w:val="tr-TR"/>
              </w:rPr>
            </w:pPr>
          </w:p>
        </w:tc>
      </w:tr>
      <w:tr w:rsidR="00D71457" w:rsidRPr="00E7111A" w14:paraId="2DE098F5" w14:textId="77777777" w:rsidTr="00183463">
        <w:tc>
          <w:tcPr>
            <w:tcW w:w="1020" w:type="pct"/>
          </w:tcPr>
          <w:p w14:paraId="796DAF5E" w14:textId="77777777" w:rsidR="00D71457" w:rsidRPr="00E7111A" w:rsidRDefault="00D71457" w:rsidP="005A1BB1">
            <w:pPr>
              <w:jc w:val="both"/>
              <w:rPr>
                <w:sz w:val="24"/>
                <w:lang w:val="tr-TR"/>
              </w:rPr>
            </w:pPr>
          </w:p>
        </w:tc>
        <w:tc>
          <w:tcPr>
            <w:tcW w:w="1429" w:type="pct"/>
          </w:tcPr>
          <w:p w14:paraId="7FED9724" w14:textId="77777777" w:rsidR="00D71457" w:rsidRPr="00E7111A" w:rsidRDefault="00D71457" w:rsidP="005A1BB1">
            <w:pPr>
              <w:jc w:val="both"/>
              <w:rPr>
                <w:sz w:val="24"/>
                <w:lang w:val="tr-TR"/>
              </w:rPr>
            </w:pPr>
          </w:p>
        </w:tc>
        <w:tc>
          <w:tcPr>
            <w:tcW w:w="1429" w:type="pct"/>
          </w:tcPr>
          <w:p w14:paraId="58CC32CB" w14:textId="77777777" w:rsidR="00D71457" w:rsidRPr="00E7111A" w:rsidRDefault="00D71457" w:rsidP="005A1BB1">
            <w:pPr>
              <w:jc w:val="both"/>
              <w:rPr>
                <w:sz w:val="24"/>
                <w:lang w:val="tr-TR"/>
              </w:rPr>
            </w:pPr>
          </w:p>
        </w:tc>
        <w:tc>
          <w:tcPr>
            <w:tcW w:w="1122" w:type="pct"/>
          </w:tcPr>
          <w:p w14:paraId="2CC5732F" w14:textId="77777777" w:rsidR="00D71457" w:rsidRPr="00E7111A" w:rsidRDefault="00D71457" w:rsidP="005A1BB1">
            <w:pPr>
              <w:jc w:val="both"/>
              <w:rPr>
                <w:sz w:val="24"/>
                <w:lang w:val="tr-TR"/>
              </w:rPr>
            </w:pPr>
          </w:p>
        </w:tc>
      </w:tr>
    </w:tbl>
    <w:p w14:paraId="6964D702" w14:textId="77777777" w:rsidR="003C0D13" w:rsidRPr="005C1933" w:rsidRDefault="003C0D13" w:rsidP="00A54180">
      <w:pPr>
        <w:jc w:val="both"/>
        <w:rPr>
          <w:sz w:val="24"/>
          <w:lang w:val="tr-TR"/>
        </w:rPr>
      </w:pPr>
    </w:p>
    <w:p w14:paraId="5C995D4A" w14:textId="77777777" w:rsidR="00A54180" w:rsidRPr="00A54180" w:rsidRDefault="00A54180" w:rsidP="00A54180">
      <w:pPr>
        <w:ind w:left="540" w:hanging="540"/>
        <w:jc w:val="both"/>
        <w:rPr>
          <w:sz w:val="24"/>
          <w:lang w:val="tr-TR"/>
        </w:rPr>
      </w:pPr>
      <w:r w:rsidRPr="00A54180">
        <w:rPr>
          <w:sz w:val="24"/>
          <w:lang w:val="tr-TR"/>
        </w:rPr>
        <w:t xml:space="preserve">2. </w:t>
      </w:r>
      <w:r>
        <w:rPr>
          <w:sz w:val="24"/>
          <w:lang w:val="tr-TR"/>
        </w:rPr>
        <w:tab/>
      </w:r>
      <w:proofErr w:type="spellStart"/>
      <w:r w:rsidRPr="00A54180">
        <w:rPr>
          <w:sz w:val="24"/>
          <w:lang w:val="tr-TR"/>
        </w:rPr>
        <w:t>Supply</w:t>
      </w:r>
      <w:proofErr w:type="spellEnd"/>
      <w:r w:rsidRPr="00A54180">
        <w:rPr>
          <w:sz w:val="24"/>
          <w:lang w:val="tr-TR"/>
        </w:rPr>
        <w:t xml:space="preserve"> </w:t>
      </w:r>
      <w:proofErr w:type="spellStart"/>
      <w:r w:rsidRPr="00A54180">
        <w:rPr>
          <w:sz w:val="24"/>
          <w:lang w:val="tr-TR"/>
        </w:rPr>
        <w:t>your</w:t>
      </w:r>
      <w:proofErr w:type="spellEnd"/>
      <w:r w:rsidRPr="00A54180">
        <w:rPr>
          <w:sz w:val="24"/>
          <w:lang w:val="tr-TR"/>
        </w:rPr>
        <w:t xml:space="preserve"> </w:t>
      </w:r>
      <w:proofErr w:type="spellStart"/>
      <w:r w:rsidRPr="00A54180">
        <w:rPr>
          <w:sz w:val="24"/>
          <w:lang w:val="tr-TR"/>
        </w:rPr>
        <w:t>country's</w:t>
      </w:r>
      <w:proofErr w:type="spellEnd"/>
      <w:r w:rsidRPr="00A54180">
        <w:rPr>
          <w:sz w:val="24"/>
          <w:lang w:val="tr-TR"/>
        </w:rPr>
        <w:t xml:space="preserve"> </w:t>
      </w:r>
      <w:proofErr w:type="spellStart"/>
      <w:r w:rsidRPr="00A54180">
        <w:rPr>
          <w:sz w:val="24"/>
          <w:lang w:val="tr-TR"/>
        </w:rPr>
        <w:t>foreign</w:t>
      </w:r>
      <w:proofErr w:type="spellEnd"/>
      <w:r w:rsidRPr="00A54180">
        <w:rPr>
          <w:sz w:val="24"/>
          <w:lang w:val="tr-TR"/>
        </w:rPr>
        <w:t xml:space="preserve"> </w:t>
      </w:r>
      <w:proofErr w:type="spellStart"/>
      <w:r w:rsidRPr="00A54180">
        <w:rPr>
          <w:sz w:val="24"/>
          <w:lang w:val="tr-TR"/>
        </w:rPr>
        <w:t>trade</w:t>
      </w:r>
      <w:proofErr w:type="spellEnd"/>
      <w:r w:rsidRPr="00A54180">
        <w:rPr>
          <w:sz w:val="24"/>
          <w:lang w:val="tr-TR"/>
        </w:rPr>
        <w:t xml:space="preserve"> </w:t>
      </w:r>
      <w:proofErr w:type="spellStart"/>
      <w:r w:rsidRPr="00A54180">
        <w:rPr>
          <w:sz w:val="24"/>
          <w:lang w:val="tr-TR"/>
        </w:rPr>
        <w:t>statistics</w:t>
      </w:r>
      <w:proofErr w:type="spellEnd"/>
      <w:r w:rsidRPr="00A54180">
        <w:rPr>
          <w:sz w:val="24"/>
          <w:lang w:val="tr-TR"/>
        </w:rPr>
        <w:t xml:space="preserve"> (</w:t>
      </w:r>
      <w:proofErr w:type="spellStart"/>
      <w:r w:rsidRPr="00A54180">
        <w:rPr>
          <w:sz w:val="24"/>
          <w:lang w:val="tr-TR"/>
        </w:rPr>
        <w:t>imports</w:t>
      </w:r>
      <w:proofErr w:type="spellEnd"/>
      <w:r w:rsidRPr="00A54180">
        <w:rPr>
          <w:sz w:val="24"/>
          <w:lang w:val="tr-TR"/>
        </w:rPr>
        <w:t xml:space="preserve"> </w:t>
      </w:r>
      <w:proofErr w:type="spellStart"/>
      <w:r w:rsidRPr="00A54180">
        <w:rPr>
          <w:sz w:val="24"/>
          <w:lang w:val="tr-TR"/>
        </w:rPr>
        <w:t>and</w:t>
      </w:r>
      <w:proofErr w:type="spellEnd"/>
      <w:r w:rsidRPr="00A54180">
        <w:rPr>
          <w:sz w:val="24"/>
          <w:lang w:val="tr-TR"/>
        </w:rPr>
        <w:t xml:space="preserve"> </w:t>
      </w:r>
      <w:proofErr w:type="spellStart"/>
      <w:r w:rsidRPr="00A54180">
        <w:rPr>
          <w:sz w:val="24"/>
          <w:lang w:val="tr-TR"/>
        </w:rPr>
        <w:t>exports</w:t>
      </w:r>
      <w:proofErr w:type="spellEnd"/>
      <w:r w:rsidRPr="00A54180">
        <w:rPr>
          <w:sz w:val="24"/>
          <w:lang w:val="tr-TR"/>
        </w:rPr>
        <w:t xml:space="preserve"> </w:t>
      </w:r>
      <w:proofErr w:type="spellStart"/>
      <w:r w:rsidRPr="00A54180">
        <w:rPr>
          <w:sz w:val="24"/>
          <w:lang w:val="tr-TR"/>
        </w:rPr>
        <w:t>for</w:t>
      </w:r>
      <w:proofErr w:type="spellEnd"/>
      <w:r w:rsidRPr="00A54180">
        <w:rPr>
          <w:sz w:val="24"/>
          <w:lang w:val="tr-TR"/>
        </w:rPr>
        <w:t xml:space="preserve"> </w:t>
      </w:r>
      <w:proofErr w:type="spellStart"/>
      <w:r w:rsidRPr="00A54180">
        <w:rPr>
          <w:sz w:val="24"/>
          <w:lang w:val="tr-TR"/>
        </w:rPr>
        <w:t>each</w:t>
      </w:r>
      <w:proofErr w:type="spellEnd"/>
      <w:r w:rsidRPr="00A54180">
        <w:rPr>
          <w:sz w:val="24"/>
          <w:lang w:val="tr-TR"/>
        </w:rPr>
        <w:t xml:space="preserve"> </w:t>
      </w:r>
      <w:proofErr w:type="spellStart"/>
      <w:r w:rsidRPr="00A54180">
        <w:rPr>
          <w:sz w:val="24"/>
          <w:lang w:val="tr-TR"/>
        </w:rPr>
        <w:t>country</w:t>
      </w:r>
      <w:proofErr w:type="spellEnd"/>
      <w:r w:rsidRPr="00A54180">
        <w:rPr>
          <w:sz w:val="24"/>
          <w:lang w:val="tr-TR"/>
        </w:rPr>
        <w:t xml:space="preserve">) </w:t>
      </w:r>
      <w:proofErr w:type="spellStart"/>
      <w:r w:rsidRPr="00A54180">
        <w:rPr>
          <w:sz w:val="24"/>
          <w:lang w:val="tr-TR"/>
        </w:rPr>
        <w:t>for</w:t>
      </w:r>
      <w:proofErr w:type="spellEnd"/>
      <w:r w:rsidRPr="00A54180">
        <w:rPr>
          <w:sz w:val="24"/>
          <w:lang w:val="tr-TR"/>
        </w:rPr>
        <w:t xml:space="preserve"> </w:t>
      </w:r>
      <w:proofErr w:type="spellStart"/>
      <w:r w:rsidRPr="00A54180">
        <w:rPr>
          <w:sz w:val="24"/>
          <w:lang w:val="tr-TR"/>
        </w:rPr>
        <w:t>the</w:t>
      </w:r>
      <w:proofErr w:type="spellEnd"/>
      <w:r w:rsidRPr="00A54180">
        <w:rPr>
          <w:sz w:val="24"/>
          <w:lang w:val="tr-TR"/>
        </w:rPr>
        <w:t xml:space="preserve"> </w:t>
      </w:r>
      <w:proofErr w:type="spellStart"/>
      <w:r w:rsidRPr="00A54180">
        <w:rPr>
          <w:sz w:val="24"/>
          <w:lang w:val="tr-TR"/>
        </w:rPr>
        <w:t>product</w:t>
      </w:r>
      <w:proofErr w:type="spellEnd"/>
      <w:r w:rsidRPr="00A54180">
        <w:rPr>
          <w:sz w:val="24"/>
          <w:lang w:val="tr-TR"/>
        </w:rPr>
        <w:t xml:space="preserve"> </w:t>
      </w:r>
      <w:proofErr w:type="spellStart"/>
      <w:r w:rsidR="000406F1">
        <w:rPr>
          <w:sz w:val="24"/>
          <w:lang w:val="tr-TR"/>
        </w:rPr>
        <w:t>concerned</w:t>
      </w:r>
      <w:proofErr w:type="spellEnd"/>
      <w:r w:rsidRPr="00A54180">
        <w:rPr>
          <w:sz w:val="24"/>
          <w:lang w:val="tr-TR"/>
        </w:rPr>
        <w:t xml:space="preserve"> </w:t>
      </w:r>
      <w:proofErr w:type="spellStart"/>
      <w:r w:rsidRPr="00A54180">
        <w:rPr>
          <w:sz w:val="24"/>
          <w:lang w:val="tr-TR"/>
        </w:rPr>
        <w:t>for</w:t>
      </w:r>
      <w:proofErr w:type="spellEnd"/>
      <w:r w:rsidRPr="00A54180">
        <w:rPr>
          <w:sz w:val="24"/>
          <w:lang w:val="tr-TR"/>
        </w:rPr>
        <w:t xml:space="preserve"> </w:t>
      </w:r>
      <w:proofErr w:type="spellStart"/>
      <w:r w:rsidR="000406F1">
        <w:rPr>
          <w:sz w:val="24"/>
          <w:lang w:val="tr-TR"/>
        </w:rPr>
        <w:t>the</w:t>
      </w:r>
      <w:proofErr w:type="spellEnd"/>
      <w:r w:rsidR="000406F1">
        <w:rPr>
          <w:sz w:val="24"/>
          <w:lang w:val="tr-TR"/>
        </w:rPr>
        <w:t xml:space="preserve"> </w:t>
      </w:r>
      <w:proofErr w:type="spellStart"/>
      <w:r w:rsidRPr="00A54180">
        <w:rPr>
          <w:sz w:val="24"/>
          <w:lang w:val="tr-TR"/>
        </w:rPr>
        <w:t>period</w:t>
      </w:r>
      <w:proofErr w:type="spellEnd"/>
      <w:r w:rsidRPr="00A54180">
        <w:rPr>
          <w:sz w:val="24"/>
          <w:lang w:val="tr-TR"/>
        </w:rPr>
        <w:t xml:space="preserve"> of </w:t>
      </w:r>
      <w:proofErr w:type="spellStart"/>
      <w:r w:rsidR="00A22377">
        <w:rPr>
          <w:sz w:val="24"/>
          <w:lang w:val="tr-TR"/>
        </w:rPr>
        <w:t>investigation</w:t>
      </w:r>
      <w:proofErr w:type="spellEnd"/>
      <w:r w:rsidRPr="00A54180">
        <w:rPr>
          <w:sz w:val="24"/>
          <w:lang w:val="tr-TR"/>
        </w:rPr>
        <w:t>.</w:t>
      </w:r>
    </w:p>
    <w:p w14:paraId="029CB980" w14:textId="77777777" w:rsidR="003C0D13" w:rsidRPr="00E7111A" w:rsidRDefault="003C0D13" w:rsidP="00A54180">
      <w:pPr>
        <w:tabs>
          <w:tab w:val="left" w:pos="-1985"/>
        </w:tabs>
        <w:ind w:left="540" w:hanging="540"/>
        <w:jc w:val="both"/>
        <w:rPr>
          <w:sz w:val="24"/>
          <w:lang w:val="tr-TR"/>
        </w:rPr>
      </w:pPr>
    </w:p>
    <w:p w14:paraId="51852044" w14:textId="77777777" w:rsidR="003C0D13" w:rsidRPr="00E7111A" w:rsidRDefault="003C0D13" w:rsidP="003C0D13">
      <w:pPr>
        <w:tabs>
          <w:tab w:val="left" w:pos="720"/>
        </w:tabs>
        <w:jc w:val="both"/>
        <w:rPr>
          <w:sz w:val="24"/>
          <w:lang w:val="tr-TR"/>
        </w:rPr>
      </w:pPr>
    </w:p>
    <w:p w14:paraId="7B33B674" w14:textId="77777777" w:rsidR="003C0D13" w:rsidRPr="00E7111A" w:rsidRDefault="003C0D13" w:rsidP="003C0D13">
      <w:pPr>
        <w:tabs>
          <w:tab w:val="left" w:pos="720"/>
        </w:tabs>
        <w:jc w:val="both"/>
        <w:rPr>
          <w:sz w:val="24"/>
          <w:lang w:val="tr-TR"/>
        </w:rPr>
      </w:pPr>
    </w:p>
    <w:p w14:paraId="09EB8A9D" w14:textId="77777777" w:rsidR="003C0D13" w:rsidRPr="00E7111A" w:rsidRDefault="003C0D13" w:rsidP="003C0D13">
      <w:pPr>
        <w:tabs>
          <w:tab w:val="left" w:pos="720"/>
        </w:tabs>
        <w:jc w:val="both"/>
        <w:rPr>
          <w:sz w:val="24"/>
          <w:lang w:val="tr-TR"/>
        </w:rPr>
      </w:pPr>
    </w:p>
    <w:p w14:paraId="2C314FED" w14:textId="77777777" w:rsidR="003C0D13" w:rsidRPr="00E7111A" w:rsidRDefault="003C0D13" w:rsidP="003C0D13">
      <w:pPr>
        <w:tabs>
          <w:tab w:val="left" w:pos="720"/>
        </w:tabs>
        <w:jc w:val="both"/>
        <w:rPr>
          <w:sz w:val="24"/>
          <w:lang w:val="tr-TR"/>
        </w:rPr>
      </w:pPr>
    </w:p>
    <w:p w14:paraId="7AD3F4FC" w14:textId="77777777" w:rsidR="003C0D13" w:rsidRPr="00E7111A" w:rsidRDefault="003C0D13" w:rsidP="003C0D13">
      <w:pPr>
        <w:tabs>
          <w:tab w:val="left" w:pos="720"/>
        </w:tabs>
        <w:jc w:val="both"/>
        <w:rPr>
          <w:sz w:val="24"/>
          <w:lang w:val="tr-TR"/>
        </w:rPr>
      </w:pPr>
    </w:p>
    <w:p w14:paraId="306A6919" w14:textId="77777777" w:rsidR="003C0D13" w:rsidRPr="00E7111A" w:rsidRDefault="003C0D13" w:rsidP="003C0D13">
      <w:pPr>
        <w:tabs>
          <w:tab w:val="left" w:pos="720"/>
        </w:tabs>
        <w:jc w:val="both"/>
        <w:rPr>
          <w:sz w:val="24"/>
          <w:lang w:val="tr-TR"/>
        </w:rPr>
      </w:pPr>
    </w:p>
    <w:p w14:paraId="7D4EC02A" w14:textId="77777777" w:rsidR="003C0D13" w:rsidRPr="00E7111A" w:rsidRDefault="003C0D13" w:rsidP="003C0D13">
      <w:pPr>
        <w:tabs>
          <w:tab w:val="left" w:pos="720"/>
        </w:tabs>
        <w:jc w:val="both"/>
        <w:rPr>
          <w:sz w:val="24"/>
          <w:lang w:val="tr-TR"/>
        </w:rPr>
      </w:pPr>
    </w:p>
    <w:p w14:paraId="512F1487" w14:textId="77777777" w:rsidR="003C0D13" w:rsidRPr="00E7111A" w:rsidRDefault="003C0D13" w:rsidP="00D739D1">
      <w:pPr>
        <w:pStyle w:val="Balk1"/>
        <w:ind w:left="540" w:firstLine="0"/>
        <w:jc w:val="center"/>
        <w:rPr>
          <w:b/>
          <w:bCs/>
          <w:sz w:val="36"/>
          <w:lang w:val="tr-TR"/>
        </w:rPr>
      </w:pPr>
      <w:r w:rsidRPr="00E7111A">
        <w:rPr>
          <w:lang w:val="tr-TR"/>
        </w:rPr>
        <w:br w:type="page"/>
      </w:r>
      <w:bookmarkStart w:id="189" w:name="_Toc217209185"/>
      <w:bookmarkStart w:id="190" w:name="_Toc149230754"/>
      <w:r w:rsidR="00442AE4" w:rsidRPr="0088530E">
        <w:rPr>
          <w:b/>
          <w:bCs/>
          <w:sz w:val="36"/>
        </w:rPr>
        <w:lastRenderedPageBreak/>
        <w:t>SECTION G- Cost of Production</w:t>
      </w:r>
      <w:bookmarkEnd w:id="189"/>
      <w:bookmarkEnd w:id="190"/>
      <w:r w:rsidR="00442AE4">
        <w:rPr>
          <w:b/>
          <w:bCs/>
          <w:sz w:val="36"/>
        </w:rPr>
        <w:t xml:space="preserve"> </w:t>
      </w:r>
    </w:p>
    <w:p w14:paraId="16334FE5" w14:textId="77777777" w:rsidR="003C0D13" w:rsidRPr="00E7111A" w:rsidRDefault="003C0D13" w:rsidP="003C0D13">
      <w:pPr>
        <w:jc w:val="both"/>
        <w:rPr>
          <w:sz w:val="24"/>
          <w:lang w:val="tr-TR"/>
        </w:rPr>
      </w:pPr>
    </w:p>
    <w:p w14:paraId="498CB74B" w14:textId="77777777" w:rsidR="003C0D13" w:rsidRPr="00E7111A" w:rsidRDefault="00716792" w:rsidP="00173E1D">
      <w:pPr>
        <w:ind w:left="539"/>
        <w:jc w:val="both"/>
        <w:rPr>
          <w:sz w:val="24"/>
          <w:lang w:val="tr-TR"/>
        </w:rPr>
      </w:pPr>
      <w:r w:rsidRPr="0088530E">
        <w:rPr>
          <w:sz w:val="24"/>
        </w:rPr>
        <w:t>In this section</w:t>
      </w:r>
      <w:r w:rsidR="00311794">
        <w:rPr>
          <w:sz w:val="24"/>
        </w:rPr>
        <w:t>,</w:t>
      </w:r>
      <w:r w:rsidRPr="0088530E">
        <w:rPr>
          <w:sz w:val="24"/>
        </w:rPr>
        <w:t xml:space="preserve"> detailed information on the COP of the product </w:t>
      </w:r>
      <w:r w:rsidR="002769C9">
        <w:rPr>
          <w:sz w:val="24"/>
        </w:rPr>
        <w:t>subject to investigation</w:t>
      </w:r>
      <w:r w:rsidRPr="0088530E">
        <w:rPr>
          <w:sz w:val="24"/>
        </w:rPr>
        <w:t xml:space="preserve"> has to be provided</w:t>
      </w:r>
      <w:r w:rsidR="003C0D13" w:rsidRPr="00E7111A">
        <w:rPr>
          <w:sz w:val="24"/>
          <w:lang w:val="tr-TR"/>
        </w:rPr>
        <w:t xml:space="preserve">. </w:t>
      </w:r>
      <w:r w:rsidR="008E76B3" w:rsidRPr="0088530E">
        <w:rPr>
          <w:sz w:val="24"/>
        </w:rPr>
        <w:t>The COP includes</w:t>
      </w:r>
      <w:r w:rsidR="003C0D13" w:rsidRPr="00E7111A">
        <w:rPr>
          <w:sz w:val="24"/>
          <w:lang w:val="tr-TR"/>
        </w:rPr>
        <w:t xml:space="preserve">: 1) </w:t>
      </w:r>
      <w:r w:rsidR="001C1FCA" w:rsidRPr="0088530E">
        <w:rPr>
          <w:sz w:val="24"/>
        </w:rPr>
        <w:t xml:space="preserve">The COM </w:t>
      </w:r>
      <w:r w:rsidR="003C0D13" w:rsidRPr="00E7111A">
        <w:rPr>
          <w:sz w:val="24"/>
          <w:lang w:val="tr-TR"/>
        </w:rPr>
        <w:t xml:space="preserve">2) </w:t>
      </w:r>
      <w:r w:rsidR="00230B2A" w:rsidRPr="00E7111A">
        <w:rPr>
          <w:sz w:val="24"/>
          <w:lang w:val="tr-TR"/>
        </w:rPr>
        <w:t>SG</w:t>
      </w:r>
      <w:r w:rsidR="00FE1EB8">
        <w:rPr>
          <w:sz w:val="24"/>
          <w:lang w:val="tr-TR"/>
        </w:rPr>
        <w:t>&amp;A 3)</w:t>
      </w:r>
      <w:r w:rsidR="003C0D13" w:rsidRPr="00E7111A">
        <w:rPr>
          <w:sz w:val="24"/>
          <w:lang w:val="tr-TR"/>
        </w:rPr>
        <w:t xml:space="preserve"> </w:t>
      </w:r>
      <w:proofErr w:type="spellStart"/>
      <w:r w:rsidR="00FE1EB8">
        <w:rPr>
          <w:sz w:val="24"/>
          <w:lang w:val="tr-TR"/>
        </w:rPr>
        <w:t>Finanacial</w:t>
      </w:r>
      <w:proofErr w:type="spellEnd"/>
      <w:r w:rsidR="00FE1EB8">
        <w:rPr>
          <w:sz w:val="24"/>
          <w:lang w:val="tr-TR"/>
        </w:rPr>
        <w:t xml:space="preserve"> </w:t>
      </w:r>
      <w:proofErr w:type="spellStart"/>
      <w:r w:rsidR="00FE1EB8">
        <w:rPr>
          <w:sz w:val="24"/>
          <w:lang w:val="tr-TR"/>
        </w:rPr>
        <w:t>expenses</w:t>
      </w:r>
      <w:proofErr w:type="spellEnd"/>
      <w:r w:rsidR="003C0D13" w:rsidRPr="00E7111A">
        <w:rPr>
          <w:sz w:val="24"/>
          <w:lang w:val="tr-TR"/>
        </w:rPr>
        <w:t>.</w:t>
      </w:r>
      <w:r w:rsidR="001C1FCA">
        <w:rPr>
          <w:sz w:val="24"/>
          <w:lang w:val="tr-TR"/>
        </w:rPr>
        <w:t xml:space="preserve"> </w:t>
      </w:r>
    </w:p>
    <w:p w14:paraId="36608D71" w14:textId="77777777" w:rsidR="003C0D13" w:rsidRPr="00E7111A" w:rsidRDefault="00311794" w:rsidP="00173E1D">
      <w:pPr>
        <w:ind w:left="539"/>
        <w:jc w:val="both"/>
        <w:rPr>
          <w:sz w:val="24"/>
          <w:lang w:val="tr-TR"/>
        </w:rPr>
      </w:pPr>
      <w:r>
        <w:rPr>
          <w:sz w:val="24"/>
          <w:lang w:val="tr-TR"/>
        </w:rPr>
        <w:t xml:space="preserve"> </w:t>
      </w:r>
    </w:p>
    <w:p w14:paraId="311EEFAF" w14:textId="77777777" w:rsidR="00173E1D" w:rsidRPr="0088530E" w:rsidRDefault="00173E1D" w:rsidP="00173E1D">
      <w:pPr>
        <w:ind w:left="539"/>
        <w:jc w:val="both"/>
        <w:rPr>
          <w:sz w:val="24"/>
        </w:rPr>
      </w:pPr>
      <w:r w:rsidRPr="0088530E">
        <w:rPr>
          <w:sz w:val="24"/>
        </w:rPr>
        <w:t>You are requested to reply as comprehensively as possible to each of the following questions. Be as thorough as possible in cases where explanations are requested.</w:t>
      </w:r>
    </w:p>
    <w:p w14:paraId="0ADDD8EE" w14:textId="77777777" w:rsidR="003C0D13" w:rsidRPr="00E7111A" w:rsidRDefault="003C0D13" w:rsidP="003C0D13">
      <w:pPr>
        <w:ind w:left="540"/>
        <w:jc w:val="both"/>
        <w:rPr>
          <w:sz w:val="24"/>
          <w:lang w:val="tr-TR"/>
        </w:rPr>
      </w:pPr>
    </w:p>
    <w:p w14:paraId="7BD7D974" w14:textId="77777777" w:rsidR="00EB162B" w:rsidRDefault="00EB162B" w:rsidP="007B72E6">
      <w:pPr>
        <w:pStyle w:val="Balk2"/>
        <w:rPr>
          <w:bCs/>
          <w:sz w:val="24"/>
        </w:rPr>
      </w:pPr>
      <w:bookmarkStart w:id="191" w:name="_Toc217209186"/>
      <w:bookmarkStart w:id="192" w:name="_Toc149230755"/>
      <w:r w:rsidRPr="0088530E">
        <w:rPr>
          <w:bCs/>
          <w:sz w:val="24"/>
        </w:rPr>
        <w:t xml:space="preserve">G-1 Accounting </w:t>
      </w:r>
      <w:r w:rsidR="00DC3004">
        <w:rPr>
          <w:bCs/>
          <w:sz w:val="24"/>
        </w:rPr>
        <w:t>S</w:t>
      </w:r>
      <w:r w:rsidRPr="0088530E">
        <w:rPr>
          <w:bCs/>
          <w:sz w:val="24"/>
        </w:rPr>
        <w:t xml:space="preserve">ystem and </w:t>
      </w:r>
      <w:r w:rsidR="00DC3004">
        <w:rPr>
          <w:bCs/>
          <w:sz w:val="24"/>
        </w:rPr>
        <w:t>P</w:t>
      </w:r>
      <w:r w:rsidRPr="0088530E">
        <w:rPr>
          <w:bCs/>
          <w:sz w:val="24"/>
        </w:rPr>
        <w:t>olicies</w:t>
      </w:r>
      <w:bookmarkEnd w:id="191"/>
      <w:bookmarkEnd w:id="192"/>
    </w:p>
    <w:p w14:paraId="22BE43C8" w14:textId="77777777" w:rsidR="00B267AA" w:rsidRDefault="00B267AA" w:rsidP="007B72E6">
      <w:pPr>
        <w:ind w:left="540"/>
        <w:jc w:val="both"/>
        <w:rPr>
          <w:b/>
          <w:sz w:val="24"/>
        </w:rPr>
      </w:pPr>
    </w:p>
    <w:p w14:paraId="783B273F" w14:textId="77777777" w:rsidR="00B267AA" w:rsidRPr="0088530E" w:rsidRDefault="00B267AA" w:rsidP="00364479">
      <w:pPr>
        <w:ind w:left="540"/>
        <w:jc w:val="both"/>
        <w:rPr>
          <w:b/>
          <w:sz w:val="24"/>
        </w:rPr>
      </w:pPr>
      <w:r w:rsidRPr="0088530E">
        <w:rPr>
          <w:b/>
          <w:sz w:val="24"/>
        </w:rPr>
        <w:t>All documents requested in this section must be provided in Turkish or English.</w:t>
      </w:r>
    </w:p>
    <w:p w14:paraId="105D82B1" w14:textId="77777777" w:rsidR="00B267AA" w:rsidRDefault="00B267AA" w:rsidP="00364479"/>
    <w:p w14:paraId="6E6B7BDE" w14:textId="77777777" w:rsidR="00F07464" w:rsidRPr="0088530E" w:rsidRDefault="00F07464" w:rsidP="00364479">
      <w:pPr>
        <w:numPr>
          <w:ilvl w:val="0"/>
          <w:numId w:val="13"/>
        </w:numPr>
        <w:tabs>
          <w:tab w:val="clear" w:pos="360"/>
          <w:tab w:val="num" w:pos="540"/>
        </w:tabs>
        <w:ind w:left="540" w:hanging="540"/>
        <w:jc w:val="both"/>
        <w:rPr>
          <w:sz w:val="24"/>
        </w:rPr>
      </w:pPr>
      <w:r w:rsidRPr="0088530E">
        <w:rPr>
          <w:sz w:val="24"/>
        </w:rPr>
        <w:t>Indicate your corporate financial accounting period.</w:t>
      </w:r>
    </w:p>
    <w:p w14:paraId="2C7BDD00" w14:textId="77777777" w:rsidR="00364479" w:rsidRDefault="00364479" w:rsidP="00364479">
      <w:pPr>
        <w:ind w:left="540"/>
        <w:jc w:val="both"/>
        <w:rPr>
          <w:sz w:val="24"/>
        </w:rPr>
      </w:pPr>
    </w:p>
    <w:p w14:paraId="26DA0B77" w14:textId="77777777" w:rsidR="00F07464" w:rsidRPr="0088530E" w:rsidRDefault="00F07464" w:rsidP="00364479">
      <w:pPr>
        <w:numPr>
          <w:ilvl w:val="0"/>
          <w:numId w:val="13"/>
        </w:numPr>
        <w:tabs>
          <w:tab w:val="clear" w:pos="360"/>
          <w:tab w:val="num" w:pos="540"/>
        </w:tabs>
        <w:ind w:left="540" w:hanging="540"/>
        <w:jc w:val="both"/>
        <w:rPr>
          <w:sz w:val="24"/>
        </w:rPr>
      </w:pPr>
      <w:r w:rsidRPr="0088530E">
        <w:rPr>
          <w:sz w:val="24"/>
        </w:rPr>
        <w:t>Submit the annual report and/or operation reports for the last fiscal year.</w:t>
      </w:r>
    </w:p>
    <w:p w14:paraId="15F68C21" w14:textId="77777777" w:rsidR="00364479" w:rsidRDefault="00364479" w:rsidP="00364479">
      <w:pPr>
        <w:ind w:left="539"/>
        <w:jc w:val="both"/>
        <w:rPr>
          <w:sz w:val="24"/>
        </w:rPr>
      </w:pPr>
    </w:p>
    <w:p w14:paraId="2E6A94CC" w14:textId="77777777" w:rsidR="00AA5CF3" w:rsidRPr="00364479" w:rsidRDefault="00AA5CF3" w:rsidP="00364479">
      <w:pPr>
        <w:numPr>
          <w:ilvl w:val="0"/>
          <w:numId w:val="13"/>
        </w:numPr>
        <w:tabs>
          <w:tab w:val="clear" w:pos="360"/>
          <w:tab w:val="num" w:pos="540"/>
        </w:tabs>
        <w:ind w:left="539" w:hanging="539"/>
        <w:jc w:val="both"/>
        <w:rPr>
          <w:sz w:val="24"/>
        </w:rPr>
      </w:pPr>
      <w:r w:rsidRPr="0088530E">
        <w:rPr>
          <w:sz w:val="24"/>
        </w:rPr>
        <w:t xml:space="preserve">Attach a Turkish or English version of the </w:t>
      </w:r>
      <w:r w:rsidRPr="007C7103">
        <w:rPr>
          <w:sz w:val="24"/>
        </w:rPr>
        <w:t xml:space="preserve">audited accounts including balance sheet, profit and loss accounts and all reports, notes, footnotes and auditor’s opinion to these documents for the last three fiscal years for your company as well as for related companies who are involved in production, marketing and sales of the product </w:t>
      </w:r>
      <w:r w:rsidR="002769C9">
        <w:rPr>
          <w:sz w:val="24"/>
        </w:rPr>
        <w:t>subject to investigation</w:t>
      </w:r>
      <w:r w:rsidRPr="007C7103">
        <w:rPr>
          <w:sz w:val="24"/>
        </w:rPr>
        <w:t>. If applicable</w:t>
      </w:r>
      <w:r w:rsidRPr="0088530E">
        <w:rPr>
          <w:sz w:val="24"/>
        </w:rPr>
        <w:t>, you should also provide consolidated financial statements of the group/holding for the same period. In case your company’s financial accounts have not been audited</w:t>
      </w:r>
      <w:r w:rsidR="007C7103">
        <w:rPr>
          <w:sz w:val="24"/>
        </w:rPr>
        <w:t>,</w:t>
      </w:r>
      <w:r w:rsidRPr="0088530E">
        <w:rPr>
          <w:sz w:val="24"/>
        </w:rPr>
        <w:t xml:space="preserve"> attach the financial statement and other financial reports that are required by your country’s business law. Provide copies of all financial statements or other financial reports filed with the local or </w:t>
      </w:r>
      <w:r w:rsidRPr="00364479">
        <w:rPr>
          <w:sz w:val="24"/>
        </w:rPr>
        <w:t>national government of the country in which your company or the related companies were located for the three most recent financial years.</w:t>
      </w:r>
      <w:r w:rsidR="007C7103" w:rsidRPr="00364479">
        <w:rPr>
          <w:sz w:val="24"/>
        </w:rPr>
        <w:t xml:space="preserve"> </w:t>
      </w:r>
    </w:p>
    <w:p w14:paraId="49DB2289" w14:textId="77777777" w:rsidR="003C0D13" w:rsidRPr="00364479" w:rsidRDefault="003C0D13" w:rsidP="00364479">
      <w:pPr>
        <w:tabs>
          <w:tab w:val="num" w:pos="540"/>
        </w:tabs>
        <w:jc w:val="both"/>
        <w:rPr>
          <w:sz w:val="24"/>
          <w:lang w:val="tr-TR"/>
        </w:rPr>
      </w:pPr>
    </w:p>
    <w:p w14:paraId="76C8C618" w14:textId="77777777" w:rsidR="00CD7E21" w:rsidRPr="00364479" w:rsidRDefault="00CD7E21" w:rsidP="009F7922">
      <w:pPr>
        <w:numPr>
          <w:ilvl w:val="0"/>
          <w:numId w:val="13"/>
        </w:numPr>
        <w:tabs>
          <w:tab w:val="clear" w:pos="360"/>
          <w:tab w:val="num" w:pos="540"/>
        </w:tabs>
        <w:ind w:left="539" w:hanging="539"/>
        <w:jc w:val="both"/>
        <w:rPr>
          <w:sz w:val="24"/>
        </w:rPr>
      </w:pPr>
      <w:r w:rsidRPr="00364479">
        <w:rPr>
          <w:sz w:val="24"/>
        </w:rPr>
        <w:t>If you keep separate books for each department/division in the company please provide balance sheets and income statements for each department/division before consolidation for the last three fiscal years.</w:t>
      </w:r>
    </w:p>
    <w:p w14:paraId="0F648F3E" w14:textId="77777777" w:rsidR="003C0D13" w:rsidRPr="00364479" w:rsidRDefault="003C0D13" w:rsidP="009F7922">
      <w:pPr>
        <w:tabs>
          <w:tab w:val="num" w:pos="540"/>
        </w:tabs>
        <w:ind w:left="540" w:hanging="540"/>
        <w:jc w:val="both"/>
        <w:rPr>
          <w:sz w:val="24"/>
          <w:lang w:val="tr-TR"/>
        </w:rPr>
      </w:pPr>
    </w:p>
    <w:p w14:paraId="1FD7EF34" w14:textId="77777777" w:rsidR="00364479" w:rsidRPr="00364479" w:rsidRDefault="00364479" w:rsidP="009F7922">
      <w:pPr>
        <w:numPr>
          <w:ilvl w:val="0"/>
          <w:numId w:val="13"/>
        </w:numPr>
        <w:tabs>
          <w:tab w:val="clear" w:pos="360"/>
          <w:tab w:val="num" w:pos="540"/>
        </w:tabs>
        <w:ind w:left="540" w:hanging="540"/>
        <w:jc w:val="both"/>
        <w:rPr>
          <w:sz w:val="24"/>
        </w:rPr>
      </w:pPr>
      <w:r w:rsidRPr="00364479">
        <w:rPr>
          <w:sz w:val="24"/>
        </w:rPr>
        <w:t xml:space="preserve">Provide </w:t>
      </w:r>
      <w:r w:rsidRPr="00823932">
        <w:rPr>
          <w:sz w:val="24"/>
        </w:rPr>
        <w:t>copies of trial balances</w:t>
      </w:r>
      <w:r w:rsidRPr="00364479">
        <w:rPr>
          <w:sz w:val="24"/>
        </w:rPr>
        <w:t xml:space="preserve"> with account codes, headings and contents for the last fiscal year and the IP.</w:t>
      </w:r>
    </w:p>
    <w:p w14:paraId="3A0061C7" w14:textId="77777777" w:rsidR="003C0D13" w:rsidRPr="00E7111A" w:rsidRDefault="003C0D13" w:rsidP="009F7922">
      <w:pPr>
        <w:ind w:left="540"/>
        <w:jc w:val="both"/>
        <w:rPr>
          <w:sz w:val="24"/>
          <w:lang w:val="tr-TR"/>
        </w:rPr>
      </w:pPr>
      <w:r w:rsidRPr="00E7111A">
        <w:rPr>
          <w:sz w:val="24"/>
          <w:lang w:val="tr-TR"/>
        </w:rPr>
        <w:t xml:space="preserve">                                                                                                                                                                                                                                                                                                                                                                                                                                                                                                                                                                                                                                                                                                                                                                                                                                                                                                                                                                                                                                                                                  </w:t>
      </w:r>
    </w:p>
    <w:p w14:paraId="3BB3D880" w14:textId="77777777" w:rsidR="00AB56F4" w:rsidRDefault="00823932" w:rsidP="00AB56F4">
      <w:pPr>
        <w:numPr>
          <w:ilvl w:val="0"/>
          <w:numId w:val="13"/>
        </w:numPr>
        <w:tabs>
          <w:tab w:val="clear" w:pos="360"/>
          <w:tab w:val="num" w:pos="540"/>
        </w:tabs>
        <w:ind w:left="540" w:hanging="540"/>
        <w:jc w:val="both"/>
        <w:rPr>
          <w:sz w:val="24"/>
        </w:rPr>
      </w:pPr>
      <w:r w:rsidRPr="0088530E">
        <w:rPr>
          <w:sz w:val="24"/>
        </w:rPr>
        <w:t xml:space="preserve">Please indicate addresses where accounting records concerning activities of the company are </w:t>
      </w:r>
      <w:r>
        <w:rPr>
          <w:sz w:val="24"/>
        </w:rPr>
        <w:t>kept.</w:t>
      </w:r>
      <w:r w:rsidRPr="0088530E">
        <w:rPr>
          <w:sz w:val="24"/>
        </w:rPr>
        <w:t xml:space="preserve"> If they are maintained in different locations</w:t>
      </w:r>
      <w:r>
        <w:rPr>
          <w:sz w:val="24"/>
        </w:rPr>
        <w:t>,</w:t>
      </w:r>
      <w:r w:rsidRPr="0088530E">
        <w:rPr>
          <w:sz w:val="24"/>
        </w:rPr>
        <w:t xml:space="preserve"> please indicate one by one which records are kept at which location.</w:t>
      </w:r>
      <w:r w:rsidR="00062009">
        <w:rPr>
          <w:sz w:val="24"/>
        </w:rPr>
        <w:t xml:space="preserve"> </w:t>
      </w:r>
    </w:p>
    <w:p w14:paraId="7D856BBB" w14:textId="77777777" w:rsidR="00AB56F4" w:rsidRDefault="00AB56F4" w:rsidP="00AB56F4">
      <w:pPr>
        <w:pStyle w:val="ListeParagraf"/>
        <w:rPr>
          <w:sz w:val="24"/>
        </w:rPr>
      </w:pPr>
    </w:p>
    <w:p w14:paraId="0282DED9" w14:textId="77777777" w:rsidR="00AB56F4" w:rsidRDefault="00AB56F4" w:rsidP="005C1173">
      <w:pPr>
        <w:numPr>
          <w:ilvl w:val="0"/>
          <w:numId w:val="13"/>
        </w:numPr>
        <w:tabs>
          <w:tab w:val="clear" w:pos="360"/>
          <w:tab w:val="num" w:pos="540"/>
        </w:tabs>
        <w:ind w:left="540" w:hanging="540"/>
        <w:jc w:val="both"/>
        <w:rPr>
          <w:sz w:val="24"/>
        </w:rPr>
      </w:pPr>
      <w:r w:rsidRPr="00AB56F4">
        <w:rPr>
          <w:sz w:val="24"/>
        </w:rPr>
        <w:t xml:space="preserve">You are requested to describe your financial accounting system in detail. State whether your accounting practices comply with the generally accepted accounting principles (GAAP) in the country of manufacture. Your description should include all principles which have a significant impact on the cost of </w:t>
      </w:r>
      <w:r>
        <w:rPr>
          <w:sz w:val="24"/>
        </w:rPr>
        <w:t xml:space="preserve">the </w:t>
      </w:r>
      <w:r w:rsidRPr="00AB56F4">
        <w:rPr>
          <w:sz w:val="24"/>
        </w:rPr>
        <w:t xml:space="preserve">product </w:t>
      </w:r>
      <w:r w:rsidR="002769C9">
        <w:rPr>
          <w:sz w:val="24"/>
        </w:rPr>
        <w:t>subject to investigation</w:t>
      </w:r>
      <w:r w:rsidRPr="00AB56F4">
        <w:rPr>
          <w:sz w:val="24"/>
        </w:rPr>
        <w:t>, including explanations of the following:</w:t>
      </w:r>
    </w:p>
    <w:p w14:paraId="71ABCC53" w14:textId="77777777" w:rsidR="005C1173" w:rsidRPr="00AB56F4" w:rsidRDefault="005C1173" w:rsidP="005C1173">
      <w:pPr>
        <w:ind w:left="540"/>
        <w:jc w:val="both"/>
        <w:rPr>
          <w:sz w:val="24"/>
        </w:rPr>
      </w:pPr>
    </w:p>
    <w:p w14:paraId="66CA6D69" w14:textId="77777777" w:rsidR="005C1173" w:rsidRPr="0088530E" w:rsidRDefault="005C1173" w:rsidP="005C1173">
      <w:pPr>
        <w:numPr>
          <w:ilvl w:val="0"/>
          <w:numId w:val="14"/>
        </w:numPr>
        <w:tabs>
          <w:tab w:val="clear" w:pos="360"/>
          <w:tab w:val="num" w:pos="1080"/>
        </w:tabs>
        <w:ind w:left="1078" w:hanging="539"/>
        <w:jc w:val="both"/>
        <w:rPr>
          <w:sz w:val="24"/>
        </w:rPr>
      </w:pPr>
      <w:r w:rsidRPr="0088530E">
        <w:rPr>
          <w:sz w:val="24"/>
        </w:rPr>
        <w:t>Average useful life for each class of production equipment and depreciation method and rate used for each.</w:t>
      </w:r>
    </w:p>
    <w:p w14:paraId="7ED43D37" w14:textId="77777777" w:rsidR="005C1173" w:rsidRPr="0088530E" w:rsidRDefault="005C1173" w:rsidP="005C1173">
      <w:pPr>
        <w:numPr>
          <w:ilvl w:val="0"/>
          <w:numId w:val="14"/>
        </w:numPr>
        <w:tabs>
          <w:tab w:val="clear" w:pos="360"/>
          <w:tab w:val="num" w:pos="1080"/>
        </w:tabs>
        <w:ind w:left="1078" w:hanging="539"/>
        <w:jc w:val="both"/>
        <w:rPr>
          <w:sz w:val="24"/>
        </w:rPr>
      </w:pPr>
      <w:r w:rsidRPr="0088530E">
        <w:rPr>
          <w:sz w:val="24"/>
        </w:rPr>
        <w:t>Raw materials, work in process and finished goods inventory valuation methods, e.g. first in first out (FIFO), last in first out (LIFO), weighted average.</w:t>
      </w:r>
    </w:p>
    <w:p w14:paraId="2F3D72A6" w14:textId="77777777" w:rsidR="005C1173" w:rsidRPr="0088530E" w:rsidRDefault="005C1173" w:rsidP="005C1173">
      <w:pPr>
        <w:numPr>
          <w:ilvl w:val="0"/>
          <w:numId w:val="14"/>
        </w:numPr>
        <w:tabs>
          <w:tab w:val="clear" w:pos="360"/>
          <w:tab w:val="num" w:pos="1080"/>
        </w:tabs>
        <w:ind w:left="1078" w:hanging="539"/>
        <w:jc w:val="both"/>
        <w:rPr>
          <w:sz w:val="24"/>
        </w:rPr>
      </w:pPr>
      <w:r w:rsidRPr="0088530E">
        <w:rPr>
          <w:sz w:val="24"/>
        </w:rPr>
        <w:t>Inventory write-off and write-down methods for raw materials and finished goods.</w:t>
      </w:r>
    </w:p>
    <w:p w14:paraId="636413F5" w14:textId="77777777" w:rsidR="005C1173" w:rsidRPr="0088530E" w:rsidRDefault="005C1173" w:rsidP="005C1173">
      <w:pPr>
        <w:numPr>
          <w:ilvl w:val="0"/>
          <w:numId w:val="14"/>
        </w:numPr>
        <w:tabs>
          <w:tab w:val="clear" w:pos="360"/>
          <w:tab w:val="num" w:pos="1080"/>
        </w:tabs>
        <w:ind w:left="1078" w:hanging="539"/>
        <w:jc w:val="both"/>
        <w:rPr>
          <w:sz w:val="24"/>
        </w:rPr>
      </w:pPr>
      <w:r w:rsidRPr="0088530E">
        <w:rPr>
          <w:sz w:val="24"/>
        </w:rPr>
        <w:lastRenderedPageBreak/>
        <w:t>Value for damaged or sub-standard goods generated at the various stages of production.</w:t>
      </w:r>
    </w:p>
    <w:p w14:paraId="115E8D0D" w14:textId="77777777" w:rsidR="005C1173" w:rsidRPr="0088530E" w:rsidRDefault="005C1173" w:rsidP="005C1173">
      <w:pPr>
        <w:numPr>
          <w:ilvl w:val="0"/>
          <w:numId w:val="14"/>
        </w:numPr>
        <w:tabs>
          <w:tab w:val="clear" w:pos="360"/>
          <w:tab w:val="num" w:pos="1080"/>
        </w:tabs>
        <w:ind w:left="1078" w:hanging="539"/>
        <w:jc w:val="both"/>
        <w:rPr>
          <w:sz w:val="24"/>
        </w:rPr>
      </w:pPr>
      <w:r w:rsidRPr="0088530E">
        <w:rPr>
          <w:sz w:val="24"/>
        </w:rPr>
        <w:t>Accelerated depreciation.</w:t>
      </w:r>
    </w:p>
    <w:p w14:paraId="7355E68A" w14:textId="77777777" w:rsidR="005C1173" w:rsidRPr="0088530E" w:rsidRDefault="005C1173" w:rsidP="005C1173">
      <w:pPr>
        <w:numPr>
          <w:ilvl w:val="0"/>
          <w:numId w:val="14"/>
        </w:numPr>
        <w:tabs>
          <w:tab w:val="clear" w:pos="360"/>
          <w:tab w:val="num" w:pos="1080"/>
        </w:tabs>
        <w:ind w:left="1078" w:hanging="539"/>
        <w:jc w:val="both"/>
        <w:rPr>
          <w:sz w:val="24"/>
        </w:rPr>
      </w:pPr>
      <w:r w:rsidRPr="0088530E">
        <w:rPr>
          <w:sz w:val="24"/>
        </w:rPr>
        <w:t>Capitalization of general expenses and/or plant shutdowns, planned or unplanned.</w:t>
      </w:r>
    </w:p>
    <w:p w14:paraId="417A2C87" w14:textId="77777777" w:rsidR="005C1173" w:rsidRPr="0088530E" w:rsidRDefault="005C1173" w:rsidP="005C1173">
      <w:pPr>
        <w:numPr>
          <w:ilvl w:val="0"/>
          <w:numId w:val="14"/>
        </w:numPr>
        <w:tabs>
          <w:tab w:val="clear" w:pos="360"/>
          <w:tab w:val="num" w:pos="1080"/>
        </w:tabs>
        <w:ind w:left="1078" w:hanging="539"/>
        <w:jc w:val="both"/>
        <w:rPr>
          <w:sz w:val="24"/>
        </w:rPr>
      </w:pPr>
      <w:r w:rsidRPr="0088530E">
        <w:rPr>
          <w:sz w:val="24"/>
        </w:rPr>
        <w:t>Provisions for bad debts.</w:t>
      </w:r>
    </w:p>
    <w:p w14:paraId="070AFC35" w14:textId="77777777" w:rsidR="005C1173" w:rsidRPr="0088530E" w:rsidRDefault="005C1173" w:rsidP="005C1173">
      <w:pPr>
        <w:numPr>
          <w:ilvl w:val="0"/>
          <w:numId w:val="14"/>
        </w:numPr>
        <w:tabs>
          <w:tab w:val="clear" w:pos="360"/>
          <w:tab w:val="num" w:pos="1080"/>
        </w:tabs>
        <w:ind w:left="1078" w:hanging="539"/>
        <w:jc w:val="both"/>
        <w:rPr>
          <w:sz w:val="24"/>
        </w:rPr>
      </w:pPr>
      <w:r w:rsidRPr="0088530E">
        <w:rPr>
          <w:sz w:val="24"/>
        </w:rPr>
        <w:t>Expense for idle equipment and/or plant shutdowns, planned or unplanned.</w:t>
      </w:r>
    </w:p>
    <w:p w14:paraId="4B7A2378" w14:textId="77777777" w:rsidR="005C1173" w:rsidRPr="0088530E" w:rsidRDefault="005C1173" w:rsidP="005C1173">
      <w:pPr>
        <w:numPr>
          <w:ilvl w:val="0"/>
          <w:numId w:val="14"/>
        </w:numPr>
        <w:tabs>
          <w:tab w:val="clear" w:pos="360"/>
          <w:tab w:val="num" w:pos="1080"/>
        </w:tabs>
        <w:ind w:left="1078" w:hanging="539"/>
        <w:jc w:val="both"/>
        <w:rPr>
          <w:sz w:val="24"/>
        </w:rPr>
      </w:pPr>
      <w:r w:rsidRPr="0088530E">
        <w:rPr>
          <w:sz w:val="24"/>
        </w:rPr>
        <w:t>Closure costs.</w:t>
      </w:r>
    </w:p>
    <w:p w14:paraId="27AF7E7F" w14:textId="77777777" w:rsidR="005C1173" w:rsidRPr="0088530E" w:rsidRDefault="005C1173" w:rsidP="005C1173">
      <w:pPr>
        <w:numPr>
          <w:ilvl w:val="0"/>
          <w:numId w:val="14"/>
        </w:numPr>
        <w:tabs>
          <w:tab w:val="clear" w:pos="360"/>
          <w:tab w:val="num" w:pos="1080"/>
        </w:tabs>
        <w:ind w:left="1078" w:hanging="539"/>
        <w:jc w:val="both"/>
        <w:rPr>
          <w:sz w:val="24"/>
        </w:rPr>
      </w:pPr>
      <w:r w:rsidRPr="0088530E">
        <w:rPr>
          <w:sz w:val="24"/>
        </w:rPr>
        <w:t>Restructuring costs.</w:t>
      </w:r>
    </w:p>
    <w:p w14:paraId="1294A80E" w14:textId="77777777" w:rsidR="005C1173" w:rsidRPr="0088530E" w:rsidRDefault="005C1173" w:rsidP="009478F7">
      <w:pPr>
        <w:numPr>
          <w:ilvl w:val="0"/>
          <w:numId w:val="14"/>
        </w:numPr>
        <w:tabs>
          <w:tab w:val="clear" w:pos="360"/>
          <w:tab w:val="num" w:pos="1080"/>
        </w:tabs>
        <w:ind w:left="1078" w:hanging="539"/>
        <w:jc w:val="both"/>
        <w:rPr>
          <w:sz w:val="24"/>
        </w:rPr>
      </w:pPr>
      <w:r w:rsidRPr="0088530E">
        <w:rPr>
          <w:sz w:val="24"/>
        </w:rPr>
        <w:t xml:space="preserve">Exchange gains and </w:t>
      </w:r>
      <w:proofErr w:type="spellStart"/>
      <w:r w:rsidRPr="0088530E">
        <w:rPr>
          <w:sz w:val="24"/>
        </w:rPr>
        <w:t>loses</w:t>
      </w:r>
      <w:proofErr w:type="spellEnd"/>
      <w:r w:rsidRPr="0088530E">
        <w:rPr>
          <w:sz w:val="24"/>
        </w:rPr>
        <w:t xml:space="preserve"> from transactions and from year-end financial statements. Explain what exchange rates are used to convert purchases and sales in foreign currency into your domestic currency. Specify the date you use for the exchange rate, e.g. official exchange rate, or other rate used.</w:t>
      </w:r>
    </w:p>
    <w:p w14:paraId="6BFFD35C" w14:textId="77777777" w:rsidR="004C18DA" w:rsidRDefault="004C18DA" w:rsidP="009478F7">
      <w:pPr>
        <w:ind w:left="540"/>
        <w:jc w:val="both"/>
        <w:rPr>
          <w:sz w:val="24"/>
        </w:rPr>
      </w:pPr>
    </w:p>
    <w:p w14:paraId="505C6C0E" w14:textId="77777777" w:rsidR="004C18DA" w:rsidRPr="0088530E" w:rsidRDefault="004C18DA" w:rsidP="009478F7">
      <w:pPr>
        <w:numPr>
          <w:ilvl w:val="0"/>
          <w:numId w:val="13"/>
        </w:numPr>
        <w:tabs>
          <w:tab w:val="clear" w:pos="360"/>
          <w:tab w:val="num" w:pos="540"/>
        </w:tabs>
        <w:ind w:left="540" w:hanging="539"/>
        <w:jc w:val="both"/>
        <w:rPr>
          <w:sz w:val="24"/>
        </w:rPr>
      </w:pPr>
      <w:r w:rsidRPr="0088530E">
        <w:rPr>
          <w:sz w:val="24"/>
        </w:rPr>
        <w:t>In the event that any of the accounting methods used by your company changed over the last three financial years, provide a detailed explanation of the changes, the date of change and the reasons for it.</w:t>
      </w:r>
    </w:p>
    <w:p w14:paraId="04AA23D7" w14:textId="77777777" w:rsidR="004C18DA" w:rsidRDefault="004C18DA" w:rsidP="009478F7">
      <w:pPr>
        <w:ind w:left="540"/>
        <w:jc w:val="both"/>
        <w:rPr>
          <w:sz w:val="24"/>
        </w:rPr>
      </w:pPr>
    </w:p>
    <w:p w14:paraId="0E2D9EEA" w14:textId="77777777" w:rsidR="004C18DA" w:rsidRPr="0088530E" w:rsidRDefault="004C18DA" w:rsidP="00C07482">
      <w:pPr>
        <w:numPr>
          <w:ilvl w:val="0"/>
          <w:numId w:val="13"/>
        </w:numPr>
        <w:tabs>
          <w:tab w:val="clear" w:pos="360"/>
          <w:tab w:val="num" w:pos="540"/>
        </w:tabs>
        <w:ind w:left="540" w:hanging="539"/>
        <w:jc w:val="both"/>
        <w:rPr>
          <w:sz w:val="24"/>
        </w:rPr>
      </w:pPr>
      <w:r w:rsidRPr="0088530E">
        <w:rPr>
          <w:sz w:val="24"/>
        </w:rPr>
        <w:t>Describ</w:t>
      </w:r>
      <w:r w:rsidRPr="004C18DA">
        <w:rPr>
          <w:sz w:val="24"/>
        </w:rPr>
        <w:t>e the cost accounting system used by you</w:t>
      </w:r>
      <w:r w:rsidRPr="0088530E">
        <w:rPr>
          <w:sz w:val="24"/>
        </w:rPr>
        <w:t xml:space="preserve">r company to record the production cost of the product </w:t>
      </w:r>
      <w:r w:rsidR="002769C9">
        <w:rPr>
          <w:sz w:val="24"/>
        </w:rPr>
        <w:t>subject to investigation</w:t>
      </w:r>
      <w:r w:rsidRPr="0088530E">
        <w:rPr>
          <w:sz w:val="24"/>
        </w:rPr>
        <w:t>. Your description should include the following items:</w:t>
      </w:r>
    </w:p>
    <w:p w14:paraId="07362624" w14:textId="77777777" w:rsidR="00E07EFC" w:rsidRDefault="00E07EFC" w:rsidP="00E07EFC">
      <w:pPr>
        <w:ind w:left="1080"/>
        <w:jc w:val="both"/>
        <w:rPr>
          <w:sz w:val="24"/>
          <w:lang w:val="tr-TR"/>
        </w:rPr>
      </w:pPr>
    </w:p>
    <w:p w14:paraId="4361F038" w14:textId="77777777" w:rsidR="008B09B4" w:rsidRPr="008B09B4" w:rsidRDefault="008B09B4" w:rsidP="00C07482">
      <w:pPr>
        <w:numPr>
          <w:ilvl w:val="4"/>
          <w:numId w:val="9"/>
        </w:numPr>
        <w:tabs>
          <w:tab w:val="clear" w:pos="3420"/>
          <w:tab w:val="num" w:pos="1080"/>
        </w:tabs>
        <w:ind w:left="1080" w:hanging="539"/>
        <w:jc w:val="both"/>
        <w:rPr>
          <w:sz w:val="24"/>
          <w:lang w:val="tr-TR"/>
        </w:rPr>
      </w:pPr>
      <w:r w:rsidRPr="008B09B4">
        <w:rPr>
          <w:sz w:val="24"/>
          <w:lang w:val="tr-TR"/>
        </w:rPr>
        <w:t xml:space="preserve">A general </w:t>
      </w:r>
      <w:proofErr w:type="spellStart"/>
      <w:r w:rsidRPr="008B09B4">
        <w:rPr>
          <w:sz w:val="24"/>
          <w:lang w:val="tr-TR"/>
        </w:rPr>
        <w:t>description</w:t>
      </w:r>
      <w:proofErr w:type="spellEnd"/>
      <w:r w:rsidRPr="008B09B4">
        <w:rPr>
          <w:sz w:val="24"/>
          <w:lang w:val="tr-TR"/>
        </w:rPr>
        <w:t xml:space="preserve"> of </w:t>
      </w:r>
      <w:proofErr w:type="spellStart"/>
      <w:r w:rsidRPr="008B09B4">
        <w:rPr>
          <w:sz w:val="24"/>
          <w:lang w:val="tr-TR"/>
        </w:rPr>
        <w:t>the</w:t>
      </w:r>
      <w:proofErr w:type="spellEnd"/>
      <w:r w:rsidRPr="008B09B4">
        <w:rPr>
          <w:sz w:val="24"/>
          <w:lang w:val="tr-TR"/>
        </w:rPr>
        <w:t xml:space="preserve"> </w:t>
      </w:r>
      <w:proofErr w:type="spellStart"/>
      <w:r w:rsidRPr="008B09B4">
        <w:rPr>
          <w:sz w:val="24"/>
          <w:lang w:val="tr-TR"/>
        </w:rPr>
        <w:t>company’s</w:t>
      </w:r>
      <w:proofErr w:type="spellEnd"/>
      <w:r w:rsidRPr="008B09B4">
        <w:rPr>
          <w:sz w:val="24"/>
          <w:lang w:val="tr-TR"/>
        </w:rPr>
        <w:t xml:space="preserve"> </w:t>
      </w:r>
      <w:proofErr w:type="spellStart"/>
      <w:r w:rsidRPr="008B09B4">
        <w:rPr>
          <w:sz w:val="24"/>
          <w:lang w:val="tr-TR"/>
        </w:rPr>
        <w:t>cost</w:t>
      </w:r>
      <w:proofErr w:type="spellEnd"/>
      <w:r w:rsidRPr="008B09B4">
        <w:rPr>
          <w:sz w:val="24"/>
          <w:lang w:val="tr-TR"/>
        </w:rPr>
        <w:t xml:space="preserve"> </w:t>
      </w:r>
      <w:proofErr w:type="spellStart"/>
      <w:r w:rsidRPr="008B09B4">
        <w:rPr>
          <w:sz w:val="24"/>
          <w:lang w:val="tr-TR"/>
        </w:rPr>
        <w:t>accounting</w:t>
      </w:r>
      <w:proofErr w:type="spellEnd"/>
      <w:r w:rsidRPr="008B09B4">
        <w:rPr>
          <w:sz w:val="24"/>
          <w:lang w:val="tr-TR"/>
        </w:rPr>
        <w:t xml:space="preserve"> </w:t>
      </w:r>
      <w:proofErr w:type="spellStart"/>
      <w:r w:rsidRPr="008B09B4">
        <w:rPr>
          <w:sz w:val="24"/>
          <w:lang w:val="tr-TR"/>
        </w:rPr>
        <w:t>method</w:t>
      </w:r>
      <w:proofErr w:type="spellEnd"/>
      <w:r w:rsidRPr="008B09B4">
        <w:rPr>
          <w:sz w:val="24"/>
          <w:lang w:val="tr-TR"/>
        </w:rPr>
        <w:t xml:space="preserve"> </w:t>
      </w:r>
      <w:proofErr w:type="spellStart"/>
      <w:r w:rsidRPr="008B09B4">
        <w:rPr>
          <w:sz w:val="24"/>
          <w:lang w:val="tr-TR"/>
        </w:rPr>
        <w:t>and</w:t>
      </w:r>
      <w:proofErr w:type="spellEnd"/>
      <w:r w:rsidRPr="008B09B4">
        <w:rPr>
          <w:sz w:val="24"/>
          <w:lang w:val="tr-TR"/>
        </w:rPr>
        <w:t xml:space="preserve"> how </w:t>
      </w:r>
      <w:proofErr w:type="spellStart"/>
      <w:r w:rsidRPr="008B09B4">
        <w:rPr>
          <w:sz w:val="24"/>
          <w:lang w:val="tr-TR"/>
        </w:rPr>
        <w:t>calculation</w:t>
      </w:r>
      <w:proofErr w:type="spellEnd"/>
      <w:r w:rsidRPr="008B09B4">
        <w:rPr>
          <w:sz w:val="24"/>
          <w:lang w:val="tr-TR"/>
        </w:rPr>
        <w:t xml:space="preserve"> of </w:t>
      </w:r>
      <w:proofErr w:type="spellStart"/>
      <w:r w:rsidRPr="008B09B4">
        <w:rPr>
          <w:sz w:val="24"/>
          <w:lang w:val="tr-TR"/>
        </w:rPr>
        <w:t>the</w:t>
      </w:r>
      <w:proofErr w:type="spellEnd"/>
      <w:r w:rsidRPr="008B09B4">
        <w:rPr>
          <w:sz w:val="24"/>
          <w:lang w:val="tr-TR"/>
        </w:rPr>
        <w:t xml:space="preserve"> </w:t>
      </w:r>
      <w:proofErr w:type="spellStart"/>
      <w:r w:rsidRPr="008B09B4">
        <w:rPr>
          <w:sz w:val="24"/>
          <w:lang w:val="tr-TR"/>
        </w:rPr>
        <w:t>cost</w:t>
      </w:r>
      <w:proofErr w:type="spellEnd"/>
      <w:r w:rsidRPr="008B09B4">
        <w:rPr>
          <w:sz w:val="24"/>
          <w:lang w:val="tr-TR"/>
        </w:rPr>
        <w:t xml:space="preserve"> of </w:t>
      </w:r>
      <w:proofErr w:type="spellStart"/>
      <w:r w:rsidRPr="008B09B4">
        <w:rPr>
          <w:sz w:val="24"/>
          <w:lang w:val="tr-TR"/>
        </w:rPr>
        <w:t>the</w:t>
      </w:r>
      <w:proofErr w:type="spellEnd"/>
      <w:r w:rsidRPr="008B09B4">
        <w:rPr>
          <w:sz w:val="24"/>
          <w:lang w:val="tr-TR"/>
        </w:rPr>
        <w:t xml:space="preserve"> </w:t>
      </w:r>
      <w:proofErr w:type="spellStart"/>
      <w:r w:rsidRPr="008B09B4">
        <w:rPr>
          <w:sz w:val="24"/>
          <w:lang w:val="tr-TR"/>
        </w:rPr>
        <w:t>product</w:t>
      </w:r>
      <w:proofErr w:type="spellEnd"/>
      <w:r w:rsidRPr="008B09B4">
        <w:rPr>
          <w:sz w:val="24"/>
          <w:lang w:val="tr-TR"/>
        </w:rPr>
        <w:t xml:space="preserve"> </w:t>
      </w:r>
      <w:proofErr w:type="spellStart"/>
      <w:r w:rsidR="002769C9">
        <w:rPr>
          <w:sz w:val="24"/>
          <w:lang w:val="tr-TR"/>
        </w:rPr>
        <w:t>subject</w:t>
      </w:r>
      <w:proofErr w:type="spellEnd"/>
      <w:r w:rsidR="002769C9">
        <w:rPr>
          <w:sz w:val="24"/>
          <w:lang w:val="tr-TR"/>
        </w:rPr>
        <w:t xml:space="preserve"> </w:t>
      </w:r>
      <w:proofErr w:type="spellStart"/>
      <w:r w:rsidR="002769C9">
        <w:rPr>
          <w:sz w:val="24"/>
          <w:lang w:val="tr-TR"/>
        </w:rPr>
        <w:t>to</w:t>
      </w:r>
      <w:proofErr w:type="spellEnd"/>
      <w:r w:rsidR="002769C9">
        <w:rPr>
          <w:sz w:val="24"/>
          <w:lang w:val="tr-TR"/>
        </w:rPr>
        <w:t xml:space="preserve"> </w:t>
      </w:r>
      <w:proofErr w:type="spellStart"/>
      <w:r w:rsidR="002769C9">
        <w:rPr>
          <w:sz w:val="24"/>
          <w:lang w:val="tr-TR"/>
        </w:rPr>
        <w:t>investigation</w:t>
      </w:r>
      <w:proofErr w:type="spellEnd"/>
      <w:r w:rsidRPr="008B09B4">
        <w:rPr>
          <w:sz w:val="24"/>
          <w:lang w:val="tr-TR"/>
        </w:rPr>
        <w:t xml:space="preserve"> at </w:t>
      </w:r>
      <w:proofErr w:type="spellStart"/>
      <w:r w:rsidRPr="008B09B4">
        <w:rPr>
          <w:sz w:val="24"/>
          <w:lang w:val="tr-TR"/>
        </w:rPr>
        <w:t>individual</w:t>
      </w:r>
      <w:proofErr w:type="spellEnd"/>
      <w:r w:rsidRPr="008B09B4">
        <w:rPr>
          <w:sz w:val="24"/>
          <w:lang w:val="tr-TR"/>
        </w:rPr>
        <w:t xml:space="preserve"> </w:t>
      </w:r>
      <w:proofErr w:type="spellStart"/>
      <w:r w:rsidRPr="008B09B4">
        <w:rPr>
          <w:sz w:val="24"/>
          <w:lang w:val="tr-TR"/>
        </w:rPr>
        <w:t>production</w:t>
      </w:r>
      <w:proofErr w:type="spellEnd"/>
      <w:r w:rsidRPr="008B09B4">
        <w:rPr>
          <w:sz w:val="24"/>
          <w:lang w:val="tr-TR"/>
        </w:rPr>
        <w:t xml:space="preserve"> </w:t>
      </w:r>
      <w:proofErr w:type="spellStart"/>
      <w:r w:rsidRPr="008B09B4">
        <w:rPr>
          <w:sz w:val="24"/>
          <w:lang w:val="tr-TR"/>
        </w:rPr>
        <w:t>stages</w:t>
      </w:r>
      <w:proofErr w:type="spellEnd"/>
      <w:r w:rsidRPr="008B09B4">
        <w:rPr>
          <w:sz w:val="24"/>
          <w:lang w:val="tr-TR"/>
        </w:rPr>
        <w:t xml:space="preserve"> is </w:t>
      </w:r>
      <w:proofErr w:type="spellStart"/>
      <w:r w:rsidRPr="008B09B4">
        <w:rPr>
          <w:sz w:val="24"/>
          <w:lang w:val="tr-TR"/>
        </w:rPr>
        <w:t>made</w:t>
      </w:r>
      <w:proofErr w:type="spellEnd"/>
      <w:r w:rsidRPr="008B09B4">
        <w:rPr>
          <w:sz w:val="24"/>
          <w:lang w:val="tr-TR"/>
        </w:rPr>
        <w:t xml:space="preserve">. </w:t>
      </w:r>
      <w:proofErr w:type="spellStart"/>
      <w:r w:rsidRPr="008B09B4">
        <w:rPr>
          <w:sz w:val="24"/>
          <w:lang w:val="tr-TR"/>
        </w:rPr>
        <w:t>State</w:t>
      </w:r>
      <w:proofErr w:type="spellEnd"/>
      <w:r w:rsidRPr="008B09B4">
        <w:rPr>
          <w:sz w:val="24"/>
          <w:lang w:val="tr-TR"/>
        </w:rPr>
        <w:t xml:space="preserve"> </w:t>
      </w:r>
      <w:proofErr w:type="spellStart"/>
      <w:r w:rsidRPr="008B09B4">
        <w:rPr>
          <w:sz w:val="24"/>
          <w:lang w:val="tr-TR"/>
        </w:rPr>
        <w:t>whether</w:t>
      </w:r>
      <w:proofErr w:type="spellEnd"/>
      <w:r w:rsidRPr="008B09B4">
        <w:rPr>
          <w:sz w:val="24"/>
          <w:lang w:val="tr-TR"/>
        </w:rPr>
        <w:t xml:space="preserve"> </w:t>
      </w:r>
      <w:proofErr w:type="spellStart"/>
      <w:r w:rsidRPr="008B09B4">
        <w:rPr>
          <w:sz w:val="24"/>
          <w:lang w:val="tr-TR"/>
        </w:rPr>
        <w:t>the</w:t>
      </w:r>
      <w:proofErr w:type="spellEnd"/>
      <w:r w:rsidRPr="008B09B4">
        <w:rPr>
          <w:sz w:val="24"/>
          <w:lang w:val="tr-TR"/>
        </w:rPr>
        <w:t xml:space="preserve"> </w:t>
      </w:r>
      <w:proofErr w:type="spellStart"/>
      <w:r w:rsidRPr="008B09B4">
        <w:rPr>
          <w:sz w:val="24"/>
          <w:lang w:val="tr-TR"/>
        </w:rPr>
        <w:t>cost</w:t>
      </w:r>
      <w:proofErr w:type="spellEnd"/>
      <w:r w:rsidRPr="008B09B4">
        <w:rPr>
          <w:sz w:val="24"/>
          <w:lang w:val="tr-TR"/>
        </w:rPr>
        <w:t xml:space="preserve"> </w:t>
      </w:r>
      <w:proofErr w:type="spellStart"/>
      <w:r w:rsidRPr="008B09B4">
        <w:rPr>
          <w:sz w:val="24"/>
          <w:lang w:val="tr-TR"/>
        </w:rPr>
        <w:t>accounting</w:t>
      </w:r>
      <w:proofErr w:type="spellEnd"/>
      <w:r w:rsidRPr="008B09B4">
        <w:rPr>
          <w:sz w:val="24"/>
          <w:lang w:val="tr-TR"/>
        </w:rPr>
        <w:t xml:space="preserve"> </w:t>
      </w:r>
      <w:proofErr w:type="spellStart"/>
      <w:r w:rsidRPr="008B09B4">
        <w:rPr>
          <w:sz w:val="24"/>
          <w:lang w:val="tr-TR"/>
        </w:rPr>
        <w:t>system</w:t>
      </w:r>
      <w:proofErr w:type="spellEnd"/>
      <w:r w:rsidRPr="008B09B4">
        <w:rPr>
          <w:sz w:val="24"/>
          <w:lang w:val="tr-TR"/>
        </w:rPr>
        <w:t xml:space="preserve"> is an integral </w:t>
      </w:r>
      <w:proofErr w:type="spellStart"/>
      <w:r w:rsidRPr="008B09B4">
        <w:rPr>
          <w:sz w:val="24"/>
          <w:lang w:val="tr-TR"/>
        </w:rPr>
        <w:t>part</w:t>
      </w:r>
      <w:proofErr w:type="spellEnd"/>
      <w:r w:rsidRPr="008B09B4">
        <w:rPr>
          <w:sz w:val="24"/>
          <w:lang w:val="tr-TR"/>
        </w:rPr>
        <w:t xml:space="preserve"> of </w:t>
      </w:r>
      <w:proofErr w:type="spellStart"/>
      <w:r w:rsidRPr="008B09B4">
        <w:rPr>
          <w:sz w:val="24"/>
          <w:lang w:val="tr-TR"/>
        </w:rPr>
        <w:t>your</w:t>
      </w:r>
      <w:proofErr w:type="spellEnd"/>
      <w:r w:rsidRPr="008B09B4">
        <w:rPr>
          <w:sz w:val="24"/>
          <w:lang w:val="tr-TR"/>
        </w:rPr>
        <w:t xml:space="preserve"> </w:t>
      </w:r>
      <w:proofErr w:type="spellStart"/>
      <w:r w:rsidRPr="008B09B4">
        <w:rPr>
          <w:sz w:val="24"/>
          <w:lang w:val="tr-TR"/>
        </w:rPr>
        <w:t>financial</w:t>
      </w:r>
      <w:proofErr w:type="spellEnd"/>
      <w:r w:rsidRPr="008B09B4">
        <w:rPr>
          <w:sz w:val="24"/>
          <w:lang w:val="tr-TR"/>
        </w:rPr>
        <w:t xml:space="preserve"> </w:t>
      </w:r>
      <w:proofErr w:type="spellStart"/>
      <w:r w:rsidRPr="008B09B4">
        <w:rPr>
          <w:sz w:val="24"/>
          <w:lang w:val="tr-TR"/>
        </w:rPr>
        <w:t>accounting</w:t>
      </w:r>
      <w:proofErr w:type="spellEnd"/>
      <w:r w:rsidRPr="008B09B4">
        <w:rPr>
          <w:sz w:val="24"/>
          <w:lang w:val="tr-TR"/>
        </w:rPr>
        <w:t xml:space="preserve"> </w:t>
      </w:r>
      <w:proofErr w:type="spellStart"/>
      <w:r w:rsidRPr="008B09B4">
        <w:rPr>
          <w:sz w:val="24"/>
          <w:lang w:val="tr-TR"/>
        </w:rPr>
        <w:t>system</w:t>
      </w:r>
      <w:proofErr w:type="spellEnd"/>
      <w:r w:rsidRPr="008B09B4">
        <w:rPr>
          <w:sz w:val="24"/>
          <w:lang w:val="tr-TR"/>
        </w:rPr>
        <w:t xml:space="preserve"> </w:t>
      </w:r>
      <w:proofErr w:type="spellStart"/>
      <w:r w:rsidRPr="008B09B4">
        <w:rPr>
          <w:sz w:val="24"/>
          <w:lang w:val="tr-TR"/>
        </w:rPr>
        <w:t>used</w:t>
      </w:r>
      <w:proofErr w:type="spellEnd"/>
      <w:r w:rsidRPr="008B09B4">
        <w:rPr>
          <w:sz w:val="24"/>
          <w:lang w:val="tr-TR"/>
        </w:rPr>
        <w:t xml:space="preserve"> </w:t>
      </w:r>
      <w:proofErr w:type="spellStart"/>
      <w:r w:rsidRPr="008B09B4">
        <w:rPr>
          <w:sz w:val="24"/>
          <w:lang w:val="tr-TR"/>
        </w:rPr>
        <w:t>for</w:t>
      </w:r>
      <w:proofErr w:type="spellEnd"/>
      <w:r w:rsidRPr="008B09B4">
        <w:rPr>
          <w:sz w:val="24"/>
          <w:lang w:val="tr-TR"/>
        </w:rPr>
        <w:t xml:space="preserve"> </w:t>
      </w:r>
      <w:proofErr w:type="spellStart"/>
      <w:r w:rsidRPr="008B09B4">
        <w:rPr>
          <w:sz w:val="24"/>
          <w:lang w:val="tr-TR"/>
        </w:rPr>
        <w:t>the</w:t>
      </w:r>
      <w:proofErr w:type="spellEnd"/>
      <w:r w:rsidRPr="008B09B4">
        <w:rPr>
          <w:sz w:val="24"/>
          <w:lang w:val="tr-TR"/>
        </w:rPr>
        <w:t xml:space="preserve"> </w:t>
      </w:r>
      <w:proofErr w:type="spellStart"/>
      <w:r w:rsidRPr="008B09B4">
        <w:rPr>
          <w:sz w:val="24"/>
          <w:lang w:val="tr-TR"/>
        </w:rPr>
        <w:t>financial</w:t>
      </w:r>
      <w:proofErr w:type="spellEnd"/>
      <w:r w:rsidRPr="008B09B4">
        <w:rPr>
          <w:sz w:val="24"/>
          <w:lang w:val="tr-TR"/>
        </w:rPr>
        <w:t xml:space="preserve"> </w:t>
      </w:r>
      <w:proofErr w:type="spellStart"/>
      <w:r w:rsidRPr="008B09B4">
        <w:rPr>
          <w:sz w:val="24"/>
          <w:lang w:val="tr-TR"/>
        </w:rPr>
        <w:t>statements</w:t>
      </w:r>
      <w:proofErr w:type="spellEnd"/>
      <w:r w:rsidRPr="008B09B4">
        <w:rPr>
          <w:sz w:val="24"/>
          <w:lang w:val="tr-TR"/>
        </w:rPr>
        <w:t>.</w:t>
      </w:r>
    </w:p>
    <w:p w14:paraId="1F497694" w14:textId="77777777" w:rsidR="00C07482" w:rsidRDefault="00C07482" w:rsidP="00C07482">
      <w:pPr>
        <w:ind w:left="1080"/>
        <w:jc w:val="both"/>
        <w:rPr>
          <w:sz w:val="24"/>
        </w:rPr>
      </w:pPr>
    </w:p>
    <w:p w14:paraId="6056C443" w14:textId="77777777" w:rsidR="00AD26F4" w:rsidRDefault="00C07482" w:rsidP="00AD26F4">
      <w:pPr>
        <w:numPr>
          <w:ilvl w:val="4"/>
          <w:numId w:val="9"/>
        </w:numPr>
        <w:tabs>
          <w:tab w:val="clear" w:pos="3420"/>
          <w:tab w:val="num" w:pos="1080"/>
        </w:tabs>
        <w:ind w:left="1080" w:hanging="539"/>
        <w:jc w:val="both"/>
        <w:rPr>
          <w:sz w:val="24"/>
        </w:rPr>
      </w:pPr>
      <w:r>
        <w:rPr>
          <w:sz w:val="24"/>
        </w:rPr>
        <w:t>I</w:t>
      </w:r>
      <w:r w:rsidRPr="0088530E">
        <w:rPr>
          <w:sz w:val="24"/>
        </w:rPr>
        <w:t xml:space="preserve">f applicable, </w:t>
      </w:r>
      <w:r>
        <w:rPr>
          <w:sz w:val="24"/>
        </w:rPr>
        <w:t>a</w:t>
      </w:r>
      <w:r w:rsidRPr="0088530E">
        <w:rPr>
          <w:sz w:val="24"/>
        </w:rPr>
        <w:t xml:space="preserve"> description of the company’s use of the standard or budgeted </w:t>
      </w:r>
      <w:proofErr w:type="gramStart"/>
      <w:r w:rsidRPr="0088530E">
        <w:rPr>
          <w:sz w:val="24"/>
        </w:rPr>
        <w:t>costs,  including</w:t>
      </w:r>
      <w:proofErr w:type="gramEnd"/>
      <w:r w:rsidRPr="0088530E">
        <w:rPr>
          <w:sz w:val="24"/>
        </w:rPr>
        <w:t xml:space="preserve">: </w:t>
      </w:r>
    </w:p>
    <w:p w14:paraId="7BB41687" w14:textId="77777777" w:rsidR="00AD26F4" w:rsidRDefault="00AD26F4" w:rsidP="00AD26F4">
      <w:pPr>
        <w:pStyle w:val="ListeParagraf"/>
        <w:rPr>
          <w:sz w:val="24"/>
        </w:rPr>
      </w:pPr>
    </w:p>
    <w:p w14:paraId="46D1313A" w14:textId="77777777" w:rsidR="00AD26F4" w:rsidRPr="0088530E" w:rsidRDefault="00AD26F4" w:rsidP="00E82783">
      <w:pPr>
        <w:numPr>
          <w:ilvl w:val="1"/>
          <w:numId w:val="52"/>
        </w:numPr>
        <w:jc w:val="both"/>
        <w:rPr>
          <w:sz w:val="24"/>
        </w:rPr>
      </w:pPr>
      <w:r w:rsidRPr="0088530E">
        <w:rPr>
          <w:sz w:val="24"/>
        </w:rPr>
        <w:t>the types of variances recorded under your company’s cost accounting system and how they are used as part of its management reporting system;</w:t>
      </w:r>
    </w:p>
    <w:p w14:paraId="625A6565" w14:textId="77777777" w:rsidR="00AD26F4" w:rsidRPr="0088530E" w:rsidRDefault="00AD26F4" w:rsidP="00E82783">
      <w:pPr>
        <w:numPr>
          <w:ilvl w:val="1"/>
          <w:numId w:val="52"/>
        </w:numPr>
        <w:jc w:val="both"/>
        <w:rPr>
          <w:sz w:val="24"/>
        </w:rPr>
      </w:pPr>
      <w:r w:rsidRPr="0088530E">
        <w:rPr>
          <w:sz w:val="24"/>
        </w:rPr>
        <w:t>the period for which the variances are calculated and recorded;</w:t>
      </w:r>
    </w:p>
    <w:p w14:paraId="40F0C00A" w14:textId="77777777" w:rsidR="00AD26F4" w:rsidRPr="0088530E" w:rsidRDefault="00AD26F4" w:rsidP="00E82783">
      <w:pPr>
        <w:numPr>
          <w:ilvl w:val="1"/>
          <w:numId w:val="52"/>
        </w:numPr>
        <w:jc w:val="both"/>
        <w:rPr>
          <w:sz w:val="24"/>
        </w:rPr>
      </w:pPr>
      <w:r>
        <w:rPr>
          <w:sz w:val="24"/>
        </w:rPr>
        <w:t>the method</w:t>
      </w:r>
      <w:r w:rsidRPr="0088530E">
        <w:rPr>
          <w:sz w:val="24"/>
        </w:rPr>
        <w:t xml:space="preserve"> used to develop your company’s standard costs;</w:t>
      </w:r>
    </w:p>
    <w:p w14:paraId="6F040C22" w14:textId="77777777" w:rsidR="00AD26F4" w:rsidRPr="0088530E" w:rsidRDefault="00AD26F4" w:rsidP="00E82783">
      <w:pPr>
        <w:numPr>
          <w:ilvl w:val="1"/>
          <w:numId w:val="52"/>
        </w:numPr>
        <w:jc w:val="both"/>
        <w:rPr>
          <w:sz w:val="24"/>
        </w:rPr>
      </w:pPr>
      <w:r w:rsidRPr="0088530E">
        <w:rPr>
          <w:sz w:val="24"/>
        </w:rPr>
        <w:t>the frequency of standard cost revisions, including the date of the most recent revision.</w:t>
      </w:r>
    </w:p>
    <w:p w14:paraId="09525FA7" w14:textId="77777777" w:rsidR="00AD26F4" w:rsidRDefault="00AD26F4" w:rsidP="00AD26F4">
      <w:pPr>
        <w:pStyle w:val="ListeParagraf"/>
        <w:rPr>
          <w:sz w:val="24"/>
        </w:rPr>
      </w:pPr>
    </w:p>
    <w:p w14:paraId="382C4157" w14:textId="77777777" w:rsidR="008C155D" w:rsidRDefault="00AD26F4" w:rsidP="008C155D">
      <w:pPr>
        <w:numPr>
          <w:ilvl w:val="4"/>
          <w:numId w:val="9"/>
        </w:numPr>
        <w:tabs>
          <w:tab w:val="clear" w:pos="3420"/>
          <w:tab w:val="num" w:pos="1080"/>
        </w:tabs>
        <w:ind w:left="1077" w:hanging="539"/>
        <w:jc w:val="both"/>
        <w:rPr>
          <w:sz w:val="24"/>
        </w:rPr>
      </w:pPr>
      <w:r w:rsidRPr="00AD26F4">
        <w:rPr>
          <w:sz w:val="24"/>
        </w:rPr>
        <w:t>If your company uses a standard cost system</w:t>
      </w:r>
      <w:r w:rsidR="00390162">
        <w:rPr>
          <w:sz w:val="24"/>
        </w:rPr>
        <w:t>,</w:t>
      </w:r>
      <w:r w:rsidRPr="00AD26F4">
        <w:rPr>
          <w:sz w:val="24"/>
        </w:rPr>
        <w:t xml:space="preserve"> state whether standard costs were used in your response and whether all variances between standard and actual costs have been allocated. Explain in detail the allocation method used, as well as any significant or unusual cost variances that occurred during the </w:t>
      </w:r>
      <w:r>
        <w:rPr>
          <w:sz w:val="24"/>
        </w:rPr>
        <w:t>I</w:t>
      </w:r>
      <w:r w:rsidRPr="00AD26F4">
        <w:rPr>
          <w:sz w:val="24"/>
        </w:rPr>
        <w:t>P</w:t>
      </w:r>
      <w:r>
        <w:rPr>
          <w:sz w:val="24"/>
        </w:rPr>
        <w:t>.</w:t>
      </w:r>
    </w:p>
    <w:p w14:paraId="14D37EE0" w14:textId="77777777" w:rsidR="008C155D" w:rsidRDefault="008C155D" w:rsidP="008C155D">
      <w:pPr>
        <w:ind w:left="1077"/>
        <w:jc w:val="both"/>
        <w:rPr>
          <w:sz w:val="24"/>
        </w:rPr>
      </w:pPr>
    </w:p>
    <w:p w14:paraId="10B709CE" w14:textId="77777777" w:rsidR="008C155D" w:rsidRDefault="00B41874" w:rsidP="008C155D">
      <w:pPr>
        <w:numPr>
          <w:ilvl w:val="4"/>
          <w:numId w:val="9"/>
        </w:numPr>
        <w:tabs>
          <w:tab w:val="clear" w:pos="3420"/>
          <w:tab w:val="num" w:pos="1080"/>
        </w:tabs>
        <w:ind w:left="1077" w:hanging="539"/>
        <w:jc w:val="both"/>
        <w:rPr>
          <w:sz w:val="24"/>
        </w:rPr>
      </w:pPr>
      <w:r w:rsidRPr="008C155D">
        <w:rPr>
          <w:sz w:val="24"/>
        </w:rPr>
        <w:t>A list of the direct cost centers included as part of your company’s cost accounting system and segment</w:t>
      </w:r>
      <w:r w:rsidR="00804DDC" w:rsidRPr="008C155D">
        <w:rPr>
          <w:sz w:val="24"/>
        </w:rPr>
        <w:t>s</w:t>
      </w:r>
      <w:r w:rsidRPr="008C155D">
        <w:rPr>
          <w:sz w:val="24"/>
        </w:rPr>
        <w:t xml:space="preserve"> of </w:t>
      </w:r>
      <w:r w:rsidR="00804DDC" w:rsidRPr="008C155D">
        <w:rPr>
          <w:sz w:val="24"/>
        </w:rPr>
        <w:t xml:space="preserve">the </w:t>
      </w:r>
      <w:r w:rsidRPr="008C155D">
        <w:rPr>
          <w:sz w:val="24"/>
        </w:rPr>
        <w:t xml:space="preserve">production activity </w:t>
      </w:r>
      <w:r w:rsidR="00804DDC" w:rsidRPr="008C155D">
        <w:rPr>
          <w:sz w:val="24"/>
        </w:rPr>
        <w:t xml:space="preserve">in relation to these </w:t>
      </w:r>
      <w:r w:rsidRPr="008C155D">
        <w:rPr>
          <w:sz w:val="24"/>
        </w:rPr>
        <w:t>cost center</w:t>
      </w:r>
      <w:r w:rsidR="00804DDC" w:rsidRPr="008C155D">
        <w:rPr>
          <w:sz w:val="24"/>
        </w:rPr>
        <w:t>s</w:t>
      </w:r>
      <w:r w:rsidRPr="008C155D">
        <w:rPr>
          <w:sz w:val="24"/>
        </w:rPr>
        <w:t>.</w:t>
      </w:r>
    </w:p>
    <w:p w14:paraId="58FFE0AD" w14:textId="77777777" w:rsidR="008C155D" w:rsidRDefault="008C155D" w:rsidP="008C155D">
      <w:pPr>
        <w:pStyle w:val="ListeParagraf"/>
        <w:rPr>
          <w:sz w:val="24"/>
        </w:rPr>
      </w:pPr>
    </w:p>
    <w:p w14:paraId="6B5B3991" w14:textId="77777777" w:rsidR="008C155D" w:rsidRDefault="003010C9" w:rsidP="008C155D">
      <w:pPr>
        <w:numPr>
          <w:ilvl w:val="4"/>
          <w:numId w:val="9"/>
        </w:numPr>
        <w:tabs>
          <w:tab w:val="clear" w:pos="3420"/>
          <w:tab w:val="num" w:pos="1080"/>
        </w:tabs>
        <w:ind w:left="1077" w:hanging="539"/>
        <w:jc w:val="both"/>
        <w:rPr>
          <w:sz w:val="24"/>
        </w:rPr>
      </w:pPr>
      <w:r w:rsidRPr="008C155D">
        <w:rPr>
          <w:sz w:val="24"/>
        </w:rPr>
        <w:t>A list of your company’s indirect cost centers included as part of your company’s cost accounting system and the method used to allocate those accumulated costs to the direct cost centers.</w:t>
      </w:r>
    </w:p>
    <w:p w14:paraId="25BC5F05" w14:textId="77777777" w:rsidR="008C155D" w:rsidRDefault="008C155D" w:rsidP="008C155D">
      <w:pPr>
        <w:pStyle w:val="ListeParagraf"/>
        <w:rPr>
          <w:sz w:val="24"/>
        </w:rPr>
      </w:pPr>
    </w:p>
    <w:p w14:paraId="469619A9" w14:textId="77777777" w:rsidR="00192B35" w:rsidRDefault="0032290C" w:rsidP="00192B35">
      <w:pPr>
        <w:numPr>
          <w:ilvl w:val="4"/>
          <w:numId w:val="9"/>
        </w:numPr>
        <w:tabs>
          <w:tab w:val="clear" w:pos="3420"/>
          <w:tab w:val="num" w:pos="1080"/>
        </w:tabs>
        <w:ind w:left="1077" w:hanging="539"/>
        <w:jc w:val="both"/>
        <w:rPr>
          <w:sz w:val="24"/>
        </w:rPr>
      </w:pPr>
      <w:r w:rsidRPr="008C155D">
        <w:rPr>
          <w:sz w:val="24"/>
        </w:rPr>
        <w:t>Methods and bases used to allocate costs among the company’s organizational units (e.g. parent company charges to subsidiaries, corporate charges to specific plants, inter-plant allocations).</w:t>
      </w:r>
    </w:p>
    <w:p w14:paraId="07632FE1" w14:textId="77777777" w:rsidR="00192B35" w:rsidRDefault="00192B35" w:rsidP="00192B35">
      <w:pPr>
        <w:pStyle w:val="ListeParagraf"/>
        <w:rPr>
          <w:sz w:val="24"/>
        </w:rPr>
      </w:pPr>
    </w:p>
    <w:p w14:paraId="03308928" w14:textId="77777777" w:rsidR="005B7AC5" w:rsidRDefault="00192B35" w:rsidP="005B7AC5">
      <w:pPr>
        <w:numPr>
          <w:ilvl w:val="4"/>
          <w:numId w:val="9"/>
        </w:numPr>
        <w:tabs>
          <w:tab w:val="clear" w:pos="3420"/>
          <w:tab w:val="num" w:pos="1080"/>
        </w:tabs>
        <w:ind w:left="1077" w:hanging="539"/>
        <w:jc w:val="both"/>
        <w:rPr>
          <w:sz w:val="24"/>
        </w:rPr>
      </w:pPr>
      <w:r w:rsidRPr="00192B35">
        <w:rPr>
          <w:sz w:val="24"/>
        </w:rPr>
        <w:t>Methods used to account for wastage, scrap, damaged or sub-standard goods generated at each level of the production stage of the production process. Also</w:t>
      </w:r>
      <w:r w:rsidR="005B7AC5">
        <w:rPr>
          <w:sz w:val="24"/>
        </w:rPr>
        <w:t>,</w:t>
      </w:r>
      <w:r w:rsidRPr="00192B35">
        <w:rPr>
          <w:sz w:val="24"/>
        </w:rPr>
        <w:t xml:space="preserve"> state the method used to account for rework.</w:t>
      </w:r>
    </w:p>
    <w:p w14:paraId="780A82C5" w14:textId="77777777" w:rsidR="005B7AC5" w:rsidRPr="008F6B72" w:rsidRDefault="005B7AC5" w:rsidP="005B7AC5">
      <w:pPr>
        <w:pStyle w:val="ListeParagraf"/>
        <w:rPr>
          <w:sz w:val="24"/>
        </w:rPr>
      </w:pPr>
    </w:p>
    <w:p w14:paraId="4647A519" w14:textId="77777777" w:rsidR="008F6B72" w:rsidRPr="008F6B72" w:rsidRDefault="005B7AC5" w:rsidP="008F6B72">
      <w:pPr>
        <w:numPr>
          <w:ilvl w:val="4"/>
          <w:numId w:val="9"/>
        </w:numPr>
        <w:tabs>
          <w:tab w:val="clear" w:pos="3420"/>
          <w:tab w:val="num" w:pos="1080"/>
        </w:tabs>
        <w:ind w:left="1077" w:hanging="539"/>
        <w:jc w:val="both"/>
        <w:rPr>
          <w:sz w:val="24"/>
        </w:rPr>
      </w:pPr>
      <w:r w:rsidRPr="008F6B72">
        <w:rPr>
          <w:sz w:val="24"/>
        </w:rPr>
        <w:t>A description of your company’s use of its cost accounting system to value the cost of sales and</w:t>
      </w:r>
      <w:r w:rsidR="00175890" w:rsidRPr="008F6B72">
        <w:rPr>
          <w:sz w:val="24"/>
        </w:rPr>
        <w:t xml:space="preserve"> inventories of </w:t>
      </w:r>
      <w:r w:rsidRPr="008F6B72">
        <w:rPr>
          <w:sz w:val="24"/>
        </w:rPr>
        <w:t>raw materials, work-in-process and finished goods for the audited financial statements.</w:t>
      </w:r>
    </w:p>
    <w:p w14:paraId="45957F48" w14:textId="77777777" w:rsidR="008F6B72" w:rsidRPr="008F6B72" w:rsidRDefault="008F6B72" w:rsidP="008F6B72">
      <w:pPr>
        <w:pStyle w:val="ListeParagraf"/>
        <w:rPr>
          <w:sz w:val="24"/>
        </w:rPr>
      </w:pPr>
    </w:p>
    <w:p w14:paraId="1340C6C6" w14:textId="77777777" w:rsidR="008F6B72" w:rsidRPr="008F6B72" w:rsidRDefault="008F6B72" w:rsidP="008F6B72">
      <w:pPr>
        <w:numPr>
          <w:ilvl w:val="4"/>
          <w:numId w:val="9"/>
        </w:numPr>
        <w:tabs>
          <w:tab w:val="clear" w:pos="3420"/>
          <w:tab w:val="num" w:pos="1080"/>
        </w:tabs>
        <w:ind w:left="1077" w:hanging="539"/>
        <w:jc w:val="both"/>
        <w:rPr>
          <w:sz w:val="24"/>
        </w:rPr>
      </w:pPr>
      <w:r w:rsidRPr="008F6B72">
        <w:rPr>
          <w:sz w:val="24"/>
        </w:rPr>
        <w:t>A list of all costs which are valued or treated differently for the cost and financial accounting purposes. Identify difference</w:t>
      </w:r>
      <w:r>
        <w:rPr>
          <w:sz w:val="24"/>
        </w:rPr>
        <w:t>s</w:t>
      </w:r>
      <w:r w:rsidRPr="008F6B72">
        <w:rPr>
          <w:sz w:val="24"/>
        </w:rPr>
        <w:t xml:space="preserve"> and explain </w:t>
      </w:r>
      <w:r w:rsidR="000D5264">
        <w:rPr>
          <w:sz w:val="24"/>
        </w:rPr>
        <w:t xml:space="preserve">the </w:t>
      </w:r>
      <w:r w:rsidRPr="008F6B72">
        <w:rPr>
          <w:sz w:val="24"/>
        </w:rPr>
        <w:t>reason</w:t>
      </w:r>
      <w:r>
        <w:rPr>
          <w:sz w:val="24"/>
        </w:rPr>
        <w:t>s</w:t>
      </w:r>
      <w:r w:rsidRPr="008F6B72">
        <w:rPr>
          <w:sz w:val="24"/>
        </w:rPr>
        <w:t>.</w:t>
      </w:r>
    </w:p>
    <w:p w14:paraId="371656B3" w14:textId="77777777" w:rsidR="003C0D13" w:rsidRPr="00E7111A" w:rsidRDefault="003C0D13" w:rsidP="003C0D13">
      <w:pPr>
        <w:pStyle w:val="Balk2"/>
        <w:rPr>
          <w:lang w:val="tr-TR"/>
        </w:rPr>
      </w:pPr>
    </w:p>
    <w:p w14:paraId="6F08D06A" w14:textId="77777777" w:rsidR="00DC3004" w:rsidRPr="0088530E" w:rsidRDefault="00DC3004" w:rsidP="003D714D">
      <w:pPr>
        <w:pStyle w:val="Balk2"/>
        <w:rPr>
          <w:bCs/>
          <w:sz w:val="24"/>
        </w:rPr>
      </w:pPr>
      <w:bookmarkStart w:id="193" w:name="_Toc217209187"/>
      <w:bookmarkStart w:id="194" w:name="_Toc149230756"/>
      <w:r w:rsidRPr="0088530E">
        <w:rPr>
          <w:bCs/>
          <w:sz w:val="24"/>
        </w:rPr>
        <w:t xml:space="preserve">G-2 Production </w:t>
      </w:r>
      <w:r>
        <w:rPr>
          <w:bCs/>
          <w:sz w:val="24"/>
        </w:rPr>
        <w:t>P</w:t>
      </w:r>
      <w:r w:rsidRPr="0088530E">
        <w:rPr>
          <w:bCs/>
          <w:sz w:val="24"/>
        </w:rPr>
        <w:t xml:space="preserve">rocess and </w:t>
      </w:r>
      <w:r>
        <w:rPr>
          <w:bCs/>
          <w:sz w:val="24"/>
        </w:rPr>
        <w:t>C</w:t>
      </w:r>
      <w:r w:rsidRPr="0088530E">
        <w:rPr>
          <w:bCs/>
          <w:sz w:val="24"/>
        </w:rPr>
        <w:t xml:space="preserve">ost of </w:t>
      </w:r>
      <w:r>
        <w:rPr>
          <w:bCs/>
          <w:sz w:val="24"/>
        </w:rPr>
        <w:t>P</w:t>
      </w:r>
      <w:r w:rsidRPr="0088530E">
        <w:rPr>
          <w:bCs/>
          <w:sz w:val="24"/>
        </w:rPr>
        <w:t xml:space="preserve">roduction of the </w:t>
      </w:r>
      <w:r>
        <w:rPr>
          <w:bCs/>
          <w:sz w:val="24"/>
        </w:rPr>
        <w:t>P</w:t>
      </w:r>
      <w:r w:rsidRPr="0088530E">
        <w:rPr>
          <w:bCs/>
          <w:sz w:val="24"/>
        </w:rPr>
        <w:t xml:space="preserve">roduct </w:t>
      </w:r>
      <w:r w:rsidR="002769C9">
        <w:rPr>
          <w:bCs/>
          <w:sz w:val="24"/>
        </w:rPr>
        <w:t>Subject to investigation</w:t>
      </w:r>
      <w:bookmarkEnd w:id="193"/>
      <w:bookmarkEnd w:id="194"/>
    </w:p>
    <w:p w14:paraId="403065F9" w14:textId="77777777" w:rsidR="003C0D13" w:rsidRPr="00923BBE" w:rsidRDefault="003C0D13" w:rsidP="003D714D">
      <w:pPr>
        <w:keepNext/>
        <w:jc w:val="both"/>
        <w:rPr>
          <w:b/>
          <w:sz w:val="24"/>
          <w:szCs w:val="24"/>
          <w:u w:val="single"/>
          <w:lang w:val="tr-TR"/>
        </w:rPr>
      </w:pPr>
    </w:p>
    <w:p w14:paraId="1BC4D7DA" w14:textId="77777777" w:rsidR="00923BBE" w:rsidRPr="00923BBE" w:rsidRDefault="00923BBE" w:rsidP="003D714D">
      <w:pPr>
        <w:pStyle w:val="ListeParagraf"/>
        <w:numPr>
          <w:ilvl w:val="0"/>
          <w:numId w:val="15"/>
        </w:numPr>
        <w:ind w:hanging="357"/>
        <w:jc w:val="both"/>
        <w:rPr>
          <w:sz w:val="24"/>
        </w:rPr>
      </w:pPr>
      <w:r w:rsidRPr="00923BBE">
        <w:rPr>
          <w:sz w:val="24"/>
        </w:rPr>
        <w:t xml:space="preserve">Describe the manufacturing process for the product </w:t>
      </w:r>
      <w:r w:rsidR="002769C9">
        <w:rPr>
          <w:sz w:val="24"/>
        </w:rPr>
        <w:t>subject to investigation</w:t>
      </w:r>
      <w:r w:rsidRPr="00923BBE">
        <w:rPr>
          <w:sz w:val="24"/>
        </w:rPr>
        <w:t>. Your description should include, but not limited to the following:</w:t>
      </w:r>
    </w:p>
    <w:p w14:paraId="69998A3A" w14:textId="77777777" w:rsidR="00952216" w:rsidRDefault="00952216" w:rsidP="003D714D">
      <w:pPr>
        <w:pStyle w:val="ListeParagraf"/>
        <w:ind w:left="900"/>
        <w:jc w:val="both"/>
        <w:rPr>
          <w:sz w:val="24"/>
        </w:rPr>
      </w:pPr>
    </w:p>
    <w:p w14:paraId="4258D093" w14:textId="77777777" w:rsidR="008B0F1F" w:rsidRPr="008B0F1F" w:rsidRDefault="008B0F1F" w:rsidP="00E82783">
      <w:pPr>
        <w:pStyle w:val="ListeParagraf"/>
        <w:numPr>
          <w:ilvl w:val="0"/>
          <w:numId w:val="53"/>
        </w:numPr>
        <w:ind w:hanging="357"/>
        <w:jc w:val="both"/>
        <w:rPr>
          <w:sz w:val="24"/>
        </w:rPr>
      </w:pPr>
      <w:r w:rsidRPr="008B0F1F">
        <w:rPr>
          <w:sz w:val="24"/>
        </w:rPr>
        <w:t xml:space="preserve">A description of your company’s production facility. If production or any one process takes place at more than one facility, list all facilities and provide brief descriptions of the production activities that takes place at </w:t>
      </w:r>
      <w:r w:rsidR="00952216">
        <w:rPr>
          <w:sz w:val="24"/>
        </w:rPr>
        <w:t>each</w:t>
      </w:r>
      <w:r w:rsidRPr="008B0F1F">
        <w:rPr>
          <w:sz w:val="24"/>
        </w:rPr>
        <w:t xml:space="preserve"> facilit</w:t>
      </w:r>
      <w:r w:rsidR="00952216">
        <w:rPr>
          <w:sz w:val="24"/>
        </w:rPr>
        <w:t>y</w:t>
      </w:r>
      <w:r w:rsidRPr="008B0F1F">
        <w:rPr>
          <w:sz w:val="24"/>
        </w:rPr>
        <w:t>.</w:t>
      </w:r>
    </w:p>
    <w:p w14:paraId="64467AC1" w14:textId="77777777" w:rsidR="003D714D" w:rsidRDefault="003D714D" w:rsidP="003D714D">
      <w:pPr>
        <w:ind w:left="900"/>
        <w:jc w:val="both"/>
        <w:rPr>
          <w:sz w:val="24"/>
        </w:rPr>
      </w:pPr>
    </w:p>
    <w:p w14:paraId="7EE038C4" w14:textId="77777777" w:rsidR="003D714D" w:rsidRPr="0088530E" w:rsidRDefault="003D714D" w:rsidP="00E82783">
      <w:pPr>
        <w:numPr>
          <w:ilvl w:val="0"/>
          <w:numId w:val="53"/>
        </w:numPr>
        <w:jc w:val="both"/>
        <w:rPr>
          <w:sz w:val="24"/>
        </w:rPr>
      </w:pPr>
      <w:r w:rsidRPr="0088530E">
        <w:rPr>
          <w:sz w:val="24"/>
        </w:rPr>
        <w:t xml:space="preserve">Explain the production process of the product </w:t>
      </w:r>
      <w:r w:rsidR="002769C9">
        <w:rPr>
          <w:sz w:val="24"/>
        </w:rPr>
        <w:t>subject to investigation</w:t>
      </w:r>
      <w:r w:rsidRPr="0088530E">
        <w:rPr>
          <w:sz w:val="24"/>
        </w:rPr>
        <w:t xml:space="preserve"> produced and sold by your firm and attach a complete flowchart of the production cycle, including descriptions of each stage in the process.</w:t>
      </w:r>
    </w:p>
    <w:p w14:paraId="7AEEC4AA" w14:textId="77777777" w:rsidR="003C0D13" w:rsidRPr="00E7111A" w:rsidRDefault="003C0D13" w:rsidP="003C5791">
      <w:pPr>
        <w:ind w:left="540"/>
        <w:jc w:val="both"/>
        <w:rPr>
          <w:sz w:val="24"/>
          <w:lang w:val="tr-TR"/>
        </w:rPr>
      </w:pPr>
    </w:p>
    <w:p w14:paraId="34FBAB90" w14:textId="77777777" w:rsidR="003C5791" w:rsidRDefault="009A70DD" w:rsidP="003C5791">
      <w:pPr>
        <w:pStyle w:val="ListeParagraf"/>
        <w:numPr>
          <w:ilvl w:val="0"/>
          <w:numId w:val="15"/>
        </w:numPr>
        <w:jc w:val="both"/>
        <w:rPr>
          <w:sz w:val="24"/>
        </w:rPr>
      </w:pPr>
      <w:r w:rsidRPr="00207970">
        <w:rPr>
          <w:sz w:val="24"/>
        </w:rPr>
        <w:t xml:space="preserve">Please explain in detail your calculation method of </w:t>
      </w:r>
      <w:r w:rsidRPr="00207970">
        <w:rPr>
          <w:b/>
          <w:sz w:val="24"/>
          <w:u w:val="single"/>
        </w:rPr>
        <w:t>Direct Material</w:t>
      </w:r>
      <w:r w:rsidRPr="00207970">
        <w:rPr>
          <w:sz w:val="24"/>
        </w:rPr>
        <w:t xml:space="preserve"> in COM</w:t>
      </w:r>
      <w:r w:rsidR="003C5791">
        <w:rPr>
          <w:sz w:val="24"/>
        </w:rPr>
        <w:t xml:space="preserve">, </w:t>
      </w:r>
      <w:r w:rsidRPr="00207970">
        <w:rPr>
          <w:sz w:val="24"/>
        </w:rPr>
        <w:t>identify the general ledger account(s) where each expense is located and explain in detail your allocation method.</w:t>
      </w:r>
    </w:p>
    <w:p w14:paraId="35F18C41" w14:textId="77777777" w:rsidR="003C5791" w:rsidRDefault="003C5791" w:rsidP="003C5791">
      <w:pPr>
        <w:pStyle w:val="ListeParagraf"/>
        <w:ind w:left="360"/>
        <w:jc w:val="both"/>
        <w:rPr>
          <w:sz w:val="24"/>
        </w:rPr>
      </w:pPr>
    </w:p>
    <w:p w14:paraId="0E9E6465" w14:textId="77777777" w:rsidR="003C5791" w:rsidRPr="003C5791" w:rsidRDefault="003C5791" w:rsidP="003C5791">
      <w:pPr>
        <w:pStyle w:val="ListeParagraf"/>
        <w:numPr>
          <w:ilvl w:val="0"/>
          <w:numId w:val="15"/>
        </w:numPr>
        <w:jc w:val="both"/>
        <w:rPr>
          <w:sz w:val="24"/>
        </w:rPr>
      </w:pPr>
      <w:r w:rsidRPr="003C5791">
        <w:rPr>
          <w:sz w:val="24"/>
        </w:rPr>
        <w:t>Please explain in detail your calculation method of</w:t>
      </w:r>
      <w:r w:rsidR="009A10A1">
        <w:rPr>
          <w:sz w:val="24"/>
        </w:rPr>
        <w:t xml:space="preserve"> </w:t>
      </w:r>
      <w:r w:rsidRPr="003C5791">
        <w:rPr>
          <w:b/>
          <w:sz w:val="24"/>
          <w:u w:val="single"/>
        </w:rPr>
        <w:t>Direct Labor</w:t>
      </w:r>
      <w:r w:rsidRPr="003C5791">
        <w:rPr>
          <w:sz w:val="24"/>
        </w:rPr>
        <w:t xml:space="preserve"> in COM, identify the general ledger account(s) where each expense is located and explain in detail your allocation method.</w:t>
      </w:r>
    </w:p>
    <w:p w14:paraId="6D7E34CE" w14:textId="77777777" w:rsidR="00E93827" w:rsidRPr="00E7111A" w:rsidRDefault="00E93827" w:rsidP="003C5791">
      <w:pPr>
        <w:ind w:left="540"/>
        <w:jc w:val="both"/>
        <w:rPr>
          <w:sz w:val="24"/>
          <w:lang w:val="tr-TR"/>
        </w:rPr>
      </w:pPr>
    </w:p>
    <w:p w14:paraId="1DBCB2EE" w14:textId="77777777" w:rsidR="003C5791" w:rsidRPr="0088530E" w:rsidRDefault="003C5791" w:rsidP="003C5791">
      <w:pPr>
        <w:numPr>
          <w:ilvl w:val="0"/>
          <w:numId w:val="15"/>
        </w:numPr>
        <w:jc w:val="both"/>
        <w:rPr>
          <w:sz w:val="24"/>
        </w:rPr>
      </w:pPr>
      <w:r w:rsidRPr="0088530E">
        <w:rPr>
          <w:sz w:val="24"/>
        </w:rPr>
        <w:t xml:space="preserve">Please explain in detail your calculation method of </w:t>
      </w:r>
      <w:r w:rsidRPr="0088530E">
        <w:rPr>
          <w:b/>
          <w:sz w:val="24"/>
          <w:u w:val="single"/>
        </w:rPr>
        <w:t>Manufacturing Overhead</w:t>
      </w:r>
      <w:r>
        <w:rPr>
          <w:b/>
          <w:sz w:val="24"/>
          <w:u w:val="single"/>
        </w:rPr>
        <w:t>s</w:t>
      </w:r>
      <w:r w:rsidRPr="0088530E">
        <w:rPr>
          <w:sz w:val="24"/>
        </w:rPr>
        <w:t xml:space="preserve"> in COM, identify the general ledger account(s) where each expense is located and explain in detail your allocation method.</w:t>
      </w:r>
    </w:p>
    <w:p w14:paraId="6B29241B" w14:textId="77777777" w:rsidR="00E074C2" w:rsidRDefault="00E074C2" w:rsidP="00E074C2">
      <w:pPr>
        <w:ind w:left="360"/>
        <w:jc w:val="both"/>
        <w:rPr>
          <w:sz w:val="24"/>
        </w:rPr>
      </w:pPr>
    </w:p>
    <w:p w14:paraId="245B233C" w14:textId="77777777" w:rsidR="00A3003B" w:rsidRDefault="00133705" w:rsidP="00A3003B">
      <w:pPr>
        <w:numPr>
          <w:ilvl w:val="0"/>
          <w:numId w:val="15"/>
        </w:numPr>
        <w:jc w:val="both"/>
        <w:rPr>
          <w:sz w:val="24"/>
        </w:rPr>
      </w:pPr>
      <w:r w:rsidRPr="0088530E">
        <w:rPr>
          <w:sz w:val="24"/>
        </w:rPr>
        <w:t xml:space="preserve">Please explain in detail your calculation of </w:t>
      </w:r>
      <w:r w:rsidRPr="009A10A1">
        <w:rPr>
          <w:b/>
          <w:sz w:val="24"/>
          <w:u w:val="single"/>
        </w:rPr>
        <w:t>SG</w:t>
      </w:r>
      <w:r w:rsidR="00CA5B45" w:rsidRPr="009A10A1">
        <w:rPr>
          <w:b/>
          <w:sz w:val="24"/>
          <w:u w:val="single"/>
        </w:rPr>
        <w:t>&amp;</w:t>
      </w:r>
      <w:r w:rsidRPr="009A10A1">
        <w:rPr>
          <w:b/>
          <w:sz w:val="24"/>
          <w:u w:val="single"/>
        </w:rPr>
        <w:t>A</w:t>
      </w:r>
      <w:r w:rsidRPr="0088530E">
        <w:rPr>
          <w:sz w:val="24"/>
        </w:rPr>
        <w:t xml:space="preserve">, by describing the methodology used for allocation to the product </w:t>
      </w:r>
      <w:r w:rsidR="002769C9">
        <w:rPr>
          <w:sz w:val="24"/>
        </w:rPr>
        <w:t>subject to investigation</w:t>
      </w:r>
      <w:r w:rsidRPr="0088530E">
        <w:rPr>
          <w:sz w:val="24"/>
        </w:rPr>
        <w:t xml:space="preserve"> and identify the general ledger account(s) where each expense is located. If an allocation method other than turnover basis is used, the method must be explained in detail. In case, the methodology is not described in full detail or the allocation is not reasonable, the turnover basis methodology will be </w:t>
      </w:r>
      <w:r w:rsidR="009A10A1">
        <w:rPr>
          <w:sz w:val="24"/>
        </w:rPr>
        <w:t>used</w:t>
      </w:r>
      <w:r w:rsidRPr="0088530E">
        <w:rPr>
          <w:sz w:val="24"/>
        </w:rPr>
        <w:t xml:space="preserve">. Please note that total SGA must be reported as </w:t>
      </w:r>
      <w:r w:rsidR="009A10A1">
        <w:rPr>
          <w:sz w:val="24"/>
        </w:rPr>
        <w:t xml:space="preserve">a </w:t>
      </w:r>
      <w:r w:rsidRPr="0088530E">
        <w:rPr>
          <w:sz w:val="24"/>
        </w:rPr>
        <w:t xml:space="preserve">percent (%) of COM and it must tally with </w:t>
      </w:r>
      <w:r w:rsidR="009A10A1">
        <w:rPr>
          <w:sz w:val="24"/>
        </w:rPr>
        <w:t>Profit and Loss (</w:t>
      </w:r>
      <w:r w:rsidRPr="0088530E">
        <w:rPr>
          <w:sz w:val="24"/>
        </w:rPr>
        <w:t>P&amp;L</w:t>
      </w:r>
      <w:r w:rsidR="009A10A1">
        <w:rPr>
          <w:sz w:val="24"/>
        </w:rPr>
        <w:t>)</w:t>
      </w:r>
      <w:r w:rsidRPr="0088530E">
        <w:rPr>
          <w:sz w:val="24"/>
        </w:rPr>
        <w:t xml:space="preserve"> statements. </w:t>
      </w:r>
    </w:p>
    <w:p w14:paraId="57637F59" w14:textId="77777777" w:rsidR="00A3003B" w:rsidRDefault="00A3003B" w:rsidP="00A3003B">
      <w:pPr>
        <w:pStyle w:val="ListeParagraf"/>
        <w:rPr>
          <w:sz w:val="24"/>
        </w:rPr>
      </w:pPr>
    </w:p>
    <w:p w14:paraId="1F196F46" w14:textId="77777777" w:rsidR="008667D3" w:rsidRDefault="00A3003B" w:rsidP="008667D3">
      <w:pPr>
        <w:numPr>
          <w:ilvl w:val="0"/>
          <w:numId w:val="15"/>
        </w:numPr>
        <w:jc w:val="both"/>
        <w:rPr>
          <w:sz w:val="24"/>
        </w:rPr>
      </w:pPr>
      <w:r w:rsidRPr="0088530E">
        <w:rPr>
          <w:sz w:val="24"/>
        </w:rPr>
        <w:t xml:space="preserve">Please explain in detail your calculation of </w:t>
      </w:r>
      <w:r w:rsidRPr="0088530E">
        <w:rPr>
          <w:b/>
          <w:sz w:val="24"/>
          <w:u w:val="single"/>
        </w:rPr>
        <w:t>Financial Expenses (including exchange gain and loss)</w:t>
      </w:r>
      <w:r w:rsidRPr="0088530E">
        <w:rPr>
          <w:sz w:val="24"/>
        </w:rPr>
        <w:t xml:space="preserve">, by describing the methodology used for allocation to the product </w:t>
      </w:r>
      <w:r w:rsidR="002769C9">
        <w:rPr>
          <w:sz w:val="24"/>
        </w:rPr>
        <w:t>subject to investigation</w:t>
      </w:r>
      <w:r w:rsidRPr="0088530E">
        <w:rPr>
          <w:sz w:val="24"/>
        </w:rPr>
        <w:t xml:space="preserve"> and identify the general ledger account(s) where each expense is located. Make sure that </w:t>
      </w:r>
      <w:r w:rsidR="00E34A7B">
        <w:rPr>
          <w:sz w:val="24"/>
        </w:rPr>
        <w:t>financial expenses in</w:t>
      </w:r>
      <w:r w:rsidR="00885040">
        <w:rPr>
          <w:sz w:val="24"/>
        </w:rPr>
        <w:t>volving</w:t>
      </w:r>
      <w:r w:rsidR="00E34A7B">
        <w:rPr>
          <w:sz w:val="24"/>
        </w:rPr>
        <w:t xml:space="preserve"> </w:t>
      </w:r>
      <w:r w:rsidRPr="0088530E">
        <w:rPr>
          <w:sz w:val="24"/>
        </w:rPr>
        <w:t>only operational revenue</w:t>
      </w:r>
      <w:r w:rsidR="00885040">
        <w:rPr>
          <w:sz w:val="24"/>
        </w:rPr>
        <w:t>s</w:t>
      </w:r>
      <w:r>
        <w:rPr>
          <w:sz w:val="24"/>
        </w:rPr>
        <w:t>/expense</w:t>
      </w:r>
      <w:r w:rsidR="00885040">
        <w:rPr>
          <w:sz w:val="24"/>
        </w:rPr>
        <w:t>s</w:t>
      </w:r>
      <w:r w:rsidRPr="0088530E">
        <w:rPr>
          <w:sz w:val="24"/>
        </w:rPr>
        <w:t xml:space="preserve"> related with </w:t>
      </w:r>
      <w:r w:rsidR="00BD0BCE">
        <w:rPr>
          <w:sz w:val="24"/>
        </w:rPr>
        <w:t xml:space="preserve">the </w:t>
      </w:r>
      <w:r w:rsidRPr="0088530E">
        <w:rPr>
          <w:sz w:val="24"/>
        </w:rPr>
        <w:t xml:space="preserve">product </w:t>
      </w:r>
      <w:r w:rsidR="002769C9">
        <w:rPr>
          <w:sz w:val="24"/>
        </w:rPr>
        <w:t>subject to investigation</w:t>
      </w:r>
      <w:r w:rsidRPr="0088530E">
        <w:rPr>
          <w:sz w:val="24"/>
        </w:rPr>
        <w:t xml:space="preserve"> is included in your allocation. If an allocation method other </w:t>
      </w:r>
      <w:r w:rsidRPr="0088530E">
        <w:rPr>
          <w:sz w:val="24"/>
        </w:rPr>
        <w:lastRenderedPageBreak/>
        <w:t>than turnover basis is used, the method must be explained in detail. In case, the methodology is not described in full detail or the allocation is not reasonable, the turnover basis methodology will be u</w:t>
      </w:r>
      <w:r w:rsidR="00765380">
        <w:rPr>
          <w:sz w:val="24"/>
        </w:rPr>
        <w:t>sed</w:t>
      </w:r>
      <w:r w:rsidRPr="0088530E">
        <w:rPr>
          <w:sz w:val="24"/>
        </w:rPr>
        <w:t>. Please note that total SG</w:t>
      </w:r>
      <w:r w:rsidR="00765380">
        <w:rPr>
          <w:sz w:val="24"/>
        </w:rPr>
        <w:t>&amp;</w:t>
      </w:r>
      <w:r w:rsidRPr="0088530E">
        <w:rPr>
          <w:sz w:val="24"/>
        </w:rPr>
        <w:t xml:space="preserve">A must be reported as </w:t>
      </w:r>
      <w:r w:rsidR="00765380">
        <w:rPr>
          <w:sz w:val="24"/>
        </w:rPr>
        <w:t xml:space="preserve">a </w:t>
      </w:r>
      <w:r w:rsidRPr="0088530E">
        <w:rPr>
          <w:sz w:val="24"/>
        </w:rPr>
        <w:t xml:space="preserve">percent (%) of COM and it must tally with P&amp;L statements. </w:t>
      </w:r>
    </w:p>
    <w:p w14:paraId="2DCE8029" w14:textId="77777777" w:rsidR="008667D3" w:rsidRDefault="008667D3" w:rsidP="008667D3">
      <w:pPr>
        <w:pStyle w:val="ListeParagraf"/>
        <w:rPr>
          <w:sz w:val="24"/>
        </w:rPr>
      </w:pPr>
    </w:p>
    <w:p w14:paraId="6617736B" w14:textId="4C936D28" w:rsidR="00747572" w:rsidRDefault="008667D3" w:rsidP="00747572">
      <w:pPr>
        <w:numPr>
          <w:ilvl w:val="0"/>
          <w:numId w:val="15"/>
        </w:numPr>
        <w:jc w:val="both"/>
        <w:rPr>
          <w:sz w:val="24"/>
        </w:rPr>
      </w:pPr>
      <w:r w:rsidRPr="008667D3">
        <w:rPr>
          <w:sz w:val="24"/>
        </w:rPr>
        <w:t xml:space="preserve">You will have 4 Profit and Loss Statement Tables asking detail information about the sales of the product </w:t>
      </w:r>
      <w:r w:rsidR="002769C9">
        <w:rPr>
          <w:sz w:val="24"/>
        </w:rPr>
        <w:t>subject to investigation</w:t>
      </w:r>
      <w:r w:rsidRPr="008667D3">
        <w:rPr>
          <w:sz w:val="24"/>
        </w:rPr>
        <w:t xml:space="preserve"> in your domestic market and in </w:t>
      </w:r>
      <w:r w:rsidR="009F61F8">
        <w:rPr>
          <w:sz w:val="24"/>
        </w:rPr>
        <w:t>Türkiye</w:t>
      </w:r>
      <w:r w:rsidRPr="008667D3">
        <w:rPr>
          <w:sz w:val="24"/>
        </w:rPr>
        <w:t xml:space="preserve"> of your company, if applicable, and of the holding/group and of the divisions of your company in </w:t>
      </w:r>
      <w:proofErr w:type="spellStart"/>
      <w:r w:rsidRPr="008667D3">
        <w:rPr>
          <w:sz w:val="24"/>
        </w:rPr>
        <w:t>Ms</w:t>
      </w:r>
      <w:proofErr w:type="spellEnd"/>
      <w:r w:rsidRPr="008667D3">
        <w:rPr>
          <w:sz w:val="24"/>
        </w:rPr>
        <w:t xml:space="preserve"> Excel file “Annexure.xls”. Name of the tables are "G-2.</w:t>
      </w:r>
      <w:proofErr w:type="gramStart"/>
      <w:r w:rsidRPr="008667D3">
        <w:rPr>
          <w:sz w:val="24"/>
        </w:rPr>
        <w:t>7.i</w:t>
      </w:r>
      <w:proofErr w:type="gramEnd"/>
      <w:r w:rsidRPr="008667D3">
        <w:rPr>
          <w:sz w:val="24"/>
        </w:rPr>
        <w:t xml:space="preserve"> - Profit and Loss Statement of the Exporting Producer and Each Related Company”," G-2.7.ii - Consolidated Profit and Loss Statement"," G-2.7.iii - Profit and Loss Statement of Division for Last Year" and "G-2.7.iv - Profit and Loss Statement of Division for POD". Please complete all the tables relevant for your company. </w:t>
      </w:r>
    </w:p>
    <w:p w14:paraId="2CB3B780" w14:textId="77777777" w:rsidR="00747572" w:rsidRDefault="00747572" w:rsidP="00747572">
      <w:pPr>
        <w:pStyle w:val="ListeParagraf"/>
        <w:rPr>
          <w:sz w:val="24"/>
        </w:rPr>
      </w:pPr>
    </w:p>
    <w:p w14:paraId="059364FF" w14:textId="075F99A3" w:rsidR="00747572" w:rsidRPr="00246A37" w:rsidRDefault="00747572" w:rsidP="00B17283">
      <w:pPr>
        <w:numPr>
          <w:ilvl w:val="0"/>
          <w:numId w:val="15"/>
        </w:numPr>
        <w:jc w:val="both"/>
        <w:rPr>
          <w:color w:val="FF0000"/>
          <w:sz w:val="24"/>
        </w:rPr>
      </w:pPr>
      <w:r w:rsidRPr="00D56139">
        <w:rPr>
          <w:sz w:val="24"/>
        </w:rPr>
        <w:t xml:space="preserve">Based on your explanation above, for the </w:t>
      </w:r>
      <w:r w:rsidR="00D56139">
        <w:rPr>
          <w:sz w:val="24"/>
        </w:rPr>
        <w:t>I</w:t>
      </w:r>
      <w:r w:rsidRPr="00D56139">
        <w:rPr>
          <w:sz w:val="24"/>
        </w:rPr>
        <w:t xml:space="preserve">P and the last financial year, supply the </w:t>
      </w:r>
      <w:r w:rsidRPr="00D56139">
        <w:rPr>
          <w:sz w:val="24"/>
          <w:u w:val="single"/>
        </w:rPr>
        <w:t xml:space="preserve">average </w:t>
      </w:r>
      <w:r w:rsidRPr="00D56139">
        <w:rPr>
          <w:sz w:val="24"/>
        </w:rPr>
        <w:t xml:space="preserve">domestic cost of production figures for all types of the product </w:t>
      </w:r>
      <w:r w:rsidR="002769C9">
        <w:rPr>
          <w:sz w:val="24"/>
        </w:rPr>
        <w:t>subject to investigation</w:t>
      </w:r>
      <w:r w:rsidRPr="00D56139">
        <w:rPr>
          <w:sz w:val="24"/>
        </w:rPr>
        <w:t xml:space="preserve"> sold in domestic market and exported to </w:t>
      </w:r>
      <w:r w:rsidR="009F61F8">
        <w:rPr>
          <w:sz w:val="24"/>
        </w:rPr>
        <w:t>Türkiye</w:t>
      </w:r>
      <w:r w:rsidRPr="00D56139">
        <w:rPr>
          <w:sz w:val="24"/>
        </w:rPr>
        <w:t xml:space="preserve">. They </w:t>
      </w:r>
      <w:r w:rsidRPr="00EE3CB5">
        <w:rPr>
          <w:b/>
          <w:bCs/>
          <w:sz w:val="24"/>
          <w:u w:val="single"/>
        </w:rPr>
        <w:t>should be</w:t>
      </w:r>
      <w:r w:rsidRPr="00D56139">
        <w:rPr>
          <w:sz w:val="24"/>
        </w:rPr>
        <w:t xml:space="preserve"> prepared in the format given in the table below.  </w:t>
      </w:r>
      <w:r w:rsidR="00EE3CB5">
        <w:rPr>
          <w:sz w:val="24"/>
        </w:rPr>
        <w:t xml:space="preserve">If process costing is applied, </w:t>
      </w:r>
      <w:r w:rsidR="00EE3CB5" w:rsidRPr="00774DC0">
        <w:rPr>
          <w:b/>
          <w:bCs/>
          <w:sz w:val="24"/>
          <w:u w:val="single"/>
        </w:rPr>
        <w:t xml:space="preserve">make sure to report all </w:t>
      </w:r>
      <w:r w:rsidR="008757C3">
        <w:rPr>
          <w:b/>
          <w:bCs/>
          <w:sz w:val="24"/>
          <w:u w:val="single"/>
        </w:rPr>
        <w:t xml:space="preserve">direct </w:t>
      </w:r>
      <w:r w:rsidR="00EE3CB5" w:rsidRPr="00774DC0">
        <w:rPr>
          <w:b/>
          <w:bCs/>
          <w:sz w:val="24"/>
          <w:u w:val="single"/>
        </w:rPr>
        <w:t>cost centers separately</w:t>
      </w:r>
      <w:r w:rsidR="008757C3">
        <w:rPr>
          <w:b/>
          <w:bCs/>
          <w:sz w:val="24"/>
          <w:u w:val="single"/>
        </w:rPr>
        <w:t xml:space="preserve">, respectively and </w:t>
      </w:r>
      <w:r w:rsidR="00EE3CB5" w:rsidRPr="00774DC0">
        <w:rPr>
          <w:b/>
          <w:bCs/>
          <w:sz w:val="24"/>
          <w:u w:val="single"/>
        </w:rPr>
        <w:t>right next to each other</w:t>
      </w:r>
      <w:r w:rsidR="00EE3CB5">
        <w:rPr>
          <w:sz w:val="24"/>
        </w:rPr>
        <w:t xml:space="preserve"> as shown on the table.</w:t>
      </w:r>
      <w:r w:rsidR="009C7C20">
        <w:rPr>
          <w:sz w:val="24"/>
        </w:rPr>
        <w:t xml:space="preserve"> </w:t>
      </w:r>
      <w:r w:rsidR="009C7C20" w:rsidRPr="009C7C20">
        <w:rPr>
          <w:b/>
          <w:bCs/>
          <w:sz w:val="24"/>
          <w:u w:val="double"/>
        </w:rPr>
        <w:t>(Mandatory)</w:t>
      </w:r>
    </w:p>
    <w:p w14:paraId="029646A9" w14:textId="77777777" w:rsidR="00747572" w:rsidRPr="00747572" w:rsidRDefault="00747572" w:rsidP="00B17283">
      <w:pPr>
        <w:pStyle w:val="Balk3"/>
        <w:ind w:left="720"/>
        <w:jc w:val="both"/>
        <w:rPr>
          <w:sz w:val="24"/>
          <w:lang w:val="tr-TR"/>
        </w:rPr>
      </w:pPr>
    </w:p>
    <w:p w14:paraId="5A216176" w14:textId="77777777" w:rsidR="00720970" w:rsidRPr="0088530E" w:rsidRDefault="00720970" w:rsidP="00E82783">
      <w:pPr>
        <w:pStyle w:val="Balk3"/>
        <w:numPr>
          <w:ilvl w:val="0"/>
          <w:numId w:val="19"/>
        </w:numPr>
        <w:jc w:val="both"/>
        <w:rPr>
          <w:b w:val="0"/>
          <w:sz w:val="24"/>
        </w:rPr>
      </w:pPr>
      <w:bookmarkStart w:id="195" w:name="_Toc4424171"/>
      <w:bookmarkStart w:id="196" w:name="_Toc149230757"/>
      <w:proofErr w:type="spellStart"/>
      <w:r w:rsidRPr="0088530E">
        <w:rPr>
          <w:b w:val="0"/>
          <w:bCs/>
          <w:i/>
          <w:iCs/>
          <w:spacing w:val="-20"/>
          <w:sz w:val="24"/>
          <w:u w:val="single"/>
        </w:rPr>
        <w:t>Copdom</w:t>
      </w:r>
      <w:proofErr w:type="spellEnd"/>
      <w:r w:rsidRPr="0088530E">
        <w:rPr>
          <w:b w:val="0"/>
          <w:bCs/>
          <w:i/>
          <w:iCs/>
          <w:spacing w:val="-20"/>
          <w:sz w:val="24"/>
          <w:u w:val="single"/>
        </w:rPr>
        <w:t xml:space="preserve"> for Domestic Sales: </w:t>
      </w:r>
      <w:r w:rsidRPr="0088530E">
        <w:rPr>
          <w:b w:val="0"/>
          <w:sz w:val="24"/>
        </w:rPr>
        <w:t xml:space="preserve"> For the product types sold in domestic market, please fill in “COP for Domestic Sales</w:t>
      </w:r>
      <w:r w:rsidR="00B66A5D">
        <w:rPr>
          <w:b w:val="0"/>
          <w:sz w:val="24"/>
        </w:rPr>
        <w:t>”</w:t>
      </w:r>
      <w:r w:rsidRPr="0088530E">
        <w:rPr>
          <w:b w:val="0"/>
          <w:sz w:val="24"/>
        </w:rPr>
        <w:t xml:space="preserve"> columns only.</w:t>
      </w:r>
      <w:bookmarkEnd w:id="195"/>
      <w:bookmarkEnd w:id="196"/>
      <w:r w:rsidRPr="0088530E">
        <w:rPr>
          <w:b w:val="0"/>
          <w:sz w:val="24"/>
        </w:rPr>
        <w:t xml:space="preserve"> </w:t>
      </w:r>
    </w:p>
    <w:p w14:paraId="4DA4E22E" w14:textId="77777777" w:rsidR="00F04B5B" w:rsidRPr="00F04B5B" w:rsidRDefault="00F04B5B" w:rsidP="00B17283">
      <w:pPr>
        <w:ind w:left="720"/>
        <w:jc w:val="both"/>
        <w:rPr>
          <w:sz w:val="24"/>
        </w:rPr>
      </w:pPr>
    </w:p>
    <w:p w14:paraId="4985E849" w14:textId="3D06D0E8" w:rsidR="00F04B5B" w:rsidRPr="0088530E" w:rsidRDefault="00F04B5B" w:rsidP="00E82783">
      <w:pPr>
        <w:numPr>
          <w:ilvl w:val="0"/>
          <w:numId w:val="19"/>
        </w:numPr>
        <w:jc w:val="both"/>
        <w:rPr>
          <w:sz w:val="24"/>
        </w:rPr>
      </w:pPr>
      <w:proofErr w:type="spellStart"/>
      <w:r w:rsidRPr="0088530E">
        <w:rPr>
          <w:bCs/>
          <w:i/>
          <w:iCs/>
          <w:spacing w:val="-20"/>
          <w:sz w:val="24"/>
          <w:u w:val="single"/>
        </w:rPr>
        <w:t>Coptur</w:t>
      </w:r>
      <w:proofErr w:type="spellEnd"/>
      <w:r w:rsidRPr="0088530E">
        <w:rPr>
          <w:bCs/>
          <w:i/>
          <w:iCs/>
          <w:spacing w:val="-20"/>
          <w:sz w:val="24"/>
          <w:u w:val="single"/>
        </w:rPr>
        <w:t xml:space="preserve"> for </w:t>
      </w:r>
      <w:r w:rsidR="009F61F8">
        <w:rPr>
          <w:bCs/>
          <w:i/>
          <w:iCs/>
          <w:spacing w:val="-20"/>
          <w:sz w:val="24"/>
          <w:u w:val="single"/>
        </w:rPr>
        <w:t>Türkiye</w:t>
      </w:r>
      <w:r w:rsidRPr="0088530E">
        <w:rPr>
          <w:bCs/>
          <w:i/>
          <w:iCs/>
          <w:spacing w:val="-20"/>
          <w:sz w:val="24"/>
          <w:u w:val="single"/>
        </w:rPr>
        <w:t xml:space="preserve"> Sales</w:t>
      </w:r>
      <w:r w:rsidRPr="0088530E">
        <w:rPr>
          <w:sz w:val="24"/>
        </w:rPr>
        <w:t xml:space="preserve">: For the product types </w:t>
      </w:r>
      <w:r w:rsidRPr="0088530E">
        <w:rPr>
          <w:b/>
          <w:sz w:val="24"/>
          <w:u w:val="single"/>
        </w:rPr>
        <w:t>not sold</w:t>
      </w:r>
      <w:r w:rsidRPr="0088530E">
        <w:rPr>
          <w:sz w:val="24"/>
        </w:rPr>
        <w:t xml:space="preserve"> in domestic market, fill in “COP for </w:t>
      </w:r>
      <w:r w:rsidR="00DB78E9">
        <w:rPr>
          <w:sz w:val="24"/>
        </w:rPr>
        <w:t xml:space="preserve">Sales to </w:t>
      </w:r>
      <w:r w:rsidR="009F61F8">
        <w:rPr>
          <w:sz w:val="24"/>
        </w:rPr>
        <w:t>Türkiye</w:t>
      </w:r>
      <w:r w:rsidR="00DB78E9">
        <w:rPr>
          <w:sz w:val="24"/>
        </w:rPr>
        <w:t>”</w:t>
      </w:r>
      <w:r w:rsidRPr="0088530E">
        <w:rPr>
          <w:sz w:val="24"/>
        </w:rPr>
        <w:t xml:space="preserve"> columns only. For those sales, you are required to provide domestic SG</w:t>
      </w:r>
      <w:r w:rsidR="00DB78E9">
        <w:rPr>
          <w:sz w:val="24"/>
        </w:rPr>
        <w:t>&amp;</w:t>
      </w:r>
      <w:r w:rsidRPr="0088530E">
        <w:rPr>
          <w:sz w:val="24"/>
        </w:rPr>
        <w:t xml:space="preserve">A, </w:t>
      </w:r>
      <w:r w:rsidR="00DB78E9">
        <w:rPr>
          <w:sz w:val="24"/>
        </w:rPr>
        <w:t>f</w:t>
      </w:r>
      <w:r w:rsidRPr="0088530E">
        <w:rPr>
          <w:sz w:val="24"/>
        </w:rPr>
        <w:t xml:space="preserve">inancial </w:t>
      </w:r>
      <w:r w:rsidR="00DB78E9">
        <w:rPr>
          <w:sz w:val="24"/>
        </w:rPr>
        <w:t>e</w:t>
      </w:r>
      <w:r w:rsidRPr="0088530E">
        <w:rPr>
          <w:sz w:val="24"/>
        </w:rPr>
        <w:t xml:space="preserve">xpenses, </w:t>
      </w:r>
      <w:r w:rsidR="00DB78E9">
        <w:rPr>
          <w:sz w:val="24"/>
        </w:rPr>
        <w:t>o</w:t>
      </w:r>
      <w:r w:rsidRPr="0088530E">
        <w:rPr>
          <w:sz w:val="24"/>
        </w:rPr>
        <w:t xml:space="preserve">ther </w:t>
      </w:r>
      <w:r w:rsidR="00DB78E9">
        <w:rPr>
          <w:sz w:val="24"/>
        </w:rPr>
        <w:t>c</w:t>
      </w:r>
      <w:r w:rsidRPr="0088530E">
        <w:rPr>
          <w:sz w:val="24"/>
        </w:rPr>
        <w:t xml:space="preserve">ost and </w:t>
      </w:r>
      <w:r w:rsidR="00DB78E9">
        <w:rPr>
          <w:sz w:val="24"/>
        </w:rPr>
        <w:t>e</w:t>
      </w:r>
      <w:r w:rsidRPr="0088530E">
        <w:rPr>
          <w:sz w:val="24"/>
        </w:rPr>
        <w:t xml:space="preserve">xpenses.  </w:t>
      </w:r>
    </w:p>
    <w:p w14:paraId="312D0FBD" w14:textId="77777777" w:rsidR="00F0335A" w:rsidRDefault="00F0335A" w:rsidP="00B17283">
      <w:pPr>
        <w:ind w:left="720"/>
        <w:jc w:val="both"/>
        <w:rPr>
          <w:sz w:val="24"/>
        </w:rPr>
      </w:pPr>
    </w:p>
    <w:p w14:paraId="28C1899F" w14:textId="77777777" w:rsidR="00F0335A" w:rsidRPr="003C5C3F" w:rsidRDefault="00F0335A" w:rsidP="00E82783">
      <w:pPr>
        <w:numPr>
          <w:ilvl w:val="0"/>
          <w:numId w:val="19"/>
        </w:numPr>
        <w:jc w:val="both"/>
        <w:rPr>
          <w:sz w:val="24"/>
          <w:u w:val="single"/>
        </w:rPr>
      </w:pPr>
      <w:r w:rsidRPr="003C5C3F">
        <w:rPr>
          <w:sz w:val="24"/>
          <w:u w:val="single"/>
        </w:rPr>
        <w:t xml:space="preserve">The data given in this table is expected to be derived from "Profit and Loss Statement of the Exporting Producer and Each Related Company” Table in “Annexure.xls” file and </w:t>
      </w:r>
      <w:r w:rsidR="00295044" w:rsidRPr="003C5C3F">
        <w:rPr>
          <w:sz w:val="24"/>
          <w:u w:val="single"/>
        </w:rPr>
        <w:t xml:space="preserve">is </w:t>
      </w:r>
      <w:r w:rsidRPr="003C5C3F">
        <w:rPr>
          <w:sz w:val="24"/>
          <w:u w:val="single"/>
        </w:rPr>
        <w:t>also expected to be consistent with what you have used for your internal reports.</w:t>
      </w:r>
    </w:p>
    <w:p w14:paraId="23C968F0" w14:textId="77777777" w:rsidR="003C0D13" w:rsidRDefault="00E7111A" w:rsidP="003C0D13">
      <w:pPr>
        <w:spacing w:before="240" w:after="120"/>
        <w:ind w:left="720"/>
        <w:jc w:val="both"/>
        <w:rPr>
          <w:sz w:val="24"/>
          <w:lang w:val="tr-TR"/>
        </w:rPr>
      </w:pPr>
      <w:r>
        <w:rPr>
          <w:sz w:val="24"/>
          <w:lang w:val="tr-TR"/>
        </w:rPr>
        <w:br w:type="page"/>
      </w:r>
    </w:p>
    <w:tbl>
      <w:tblPr>
        <w:tblW w:w="9548" w:type="dxa"/>
        <w:tblCellMar>
          <w:left w:w="70" w:type="dxa"/>
          <w:right w:w="70" w:type="dxa"/>
        </w:tblCellMar>
        <w:tblLook w:val="04A0" w:firstRow="1" w:lastRow="0" w:firstColumn="1" w:lastColumn="0" w:noHBand="0" w:noVBand="1"/>
      </w:tblPr>
      <w:tblGrid>
        <w:gridCol w:w="459"/>
        <w:gridCol w:w="459"/>
        <w:gridCol w:w="4172"/>
        <w:gridCol w:w="1147"/>
        <w:gridCol w:w="928"/>
        <w:gridCol w:w="1100"/>
        <w:gridCol w:w="1283"/>
      </w:tblGrid>
      <w:tr w:rsidR="00392519" w:rsidRPr="00392519" w14:paraId="1A05DDE5" w14:textId="77777777" w:rsidTr="00562EE0">
        <w:trPr>
          <w:trHeight w:val="345"/>
        </w:trPr>
        <w:tc>
          <w:tcPr>
            <w:tcW w:w="9548" w:type="dxa"/>
            <w:gridSpan w:val="7"/>
            <w:tcBorders>
              <w:top w:val="single" w:sz="8" w:space="0" w:color="auto"/>
              <w:left w:val="single" w:sz="8" w:space="0" w:color="auto"/>
              <w:bottom w:val="nil"/>
              <w:right w:val="single" w:sz="8" w:space="0" w:color="000000"/>
            </w:tcBorders>
            <w:shd w:val="clear" w:color="auto" w:fill="auto"/>
            <w:hideMark/>
          </w:tcPr>
          <w:p w14:paraId="00CB804E" w14:textId="77777777" w:rsidR="00392519" w:rsidRPr="00392519" w:rsidRDefault="00392519" w:rsidP="00392519">
            <w:pPr>
              <w:rPr>
                <w:b/>
                <w:bCs/>
                <w:color w:val="000000"/>
                <w:sz w:val="24"/>
                <w:szCs w:val="24"/>
                <w:lang w:val="tr-TR"/>
              </w:rPr>
            </w:pPr>
            <w:proofErr w:type="spellStart"/>
            <w:r w:rsidRPr="00392519">
              <w:rPr>
                <w:b/>
                <w:bCs/>
                <w:color w:val="000000"/>
                <w:sz w:val="24"/>
                <w:szCs w:val="24"/>
                <w:lang w:val="tr-TR"/>
              </w:rPr>
              <w:lastRenderedPageBreak/>
              <w:t>Table</w:t>
            </w:r>
            <w:proofErr w:type="spellEnd"/>
            <w:r w:rsidRPr="00392519">
              <w:rPr>
                <w:b/>
                <w:bCs/>
                <w:color w:val="000000"/>
                <w:sz w:val="24"/>
                <w:szCs w:val="24"/>
                <w:lang w:val="tr-TR"/>
              </w:rPr>
              <w:t xml:space="preserve"> G-2.8 "COP OF PRODUCT TYPES"</w:t>
            </w:r>
          </w:p>
        </w:tc>
      </w:tr>
      <w:tr w:rsidR="00392519" w:rsidRPr="00392519" w14:paraId="33637383" w14:textId="77777777" w:rsidTr="00562EE0">
        <w:trPr>
          <w:trHeight w:val="780"/>
        </w:trPr>
        <w:tc>
          <w:tcPr>
            <w:tcW w:w="5090" w:type="dxa"/>
            <w:gridSpan w:val="3"/>
            <w:tcBorders>
              <w:top w:val="double" w:sz="6" w:space="0" w:color="auto"/>
              <w:left w:val="single" w:sz="8" w:space="0" w:color="auto"/>
              <w:bottom w:val="single" w:sz="8" w:space="0" w:color="auto"/>
              <w:right w:val="nil"/>
            </w:tcBorders>
            <w:shd w:val="clear" w:color="auto" w:fill="auto"/>
            <w:hideMark/>
          </w:tcPr>
          <w:p w14:paraId="6E1E5E73" w14:textId="41E80998" w:rsidR="00392519" w:rsidRPr="00392519" w:rsidRDefault="00E63B90" w:rsidP="00392519">
            <w:pPr>
              <w:rPr>
                <w:b/>
                <w:bCs/>
                <w:color w:val="000000"/>
                <w:sz w:val="18"/>
                <w:szCs w:val="18"/>
                <w:lang w:val="tr-TR"/>
              </w:rPr>
            </w:pPr>
            <w:proofErr w:type="spellStart"/>
            <w:r>
              <w:rPr>
                <w:b/>
                <w:bCs/>
                <w:color w:val="000000"/>
                <w:sz w:val="18"/>
                <w:szCs w:val="18"/>
                <w:lang w:val="tr-TR"/>
              </w:rPr>
              <w:t>Internal</w:t>
            </w:r>
            <w:proofErr w:type="spellEnd"/>
            <w:r>
              <w:rPr>
                <w:b/>
                <w:bCs/>
                <w:color w:val="000000"/>
                <w:sz w:val="18"/>
                <w:szCs w:val="18"/>
                <w:lang w:val="tr-TR"/>
              </w:rPr>
              <w:t xml:space="preserve"> </w:t>
            </w:r>
            <w:r w:rsidR="00392519" w:rsidRPr="00392519">
              <w:rPr>
                <w:b/>
                <w:bCs/>
                <w:color w:val="000000"/>
                <w:sz w:val="18"/>
                <w:szCs w:val="18"/>
                <w:lang w:val="tr-TR"/>
              </w:rPr>
              <w:t xml:space="preserve">Product </w:t>
            </w:r>
            <w:proofErr w:type="spellStart"/>
            <w:r w:rsidR="00392519" w:rsidRPr="00392519">
              <w:rPr>
                <w:b/>
                <w:bCs/>
                <w:color w:val="000000"/>
                <w:sz w:val="18"/>
                <w:szCs w:val="18"/>
                <w:lang w:val="tr-TR"/>
              </w:rPr>
              <w:t>Code</w:t>
            </w:r>
            <w:proofErr w:type="spellEnd"/>
            <w:r w:rsidR="00392519" w:rsidRPr="00392519">
              <w:rPr>
                <w:b/>
                <w:bCs/>
                <w:color w:val="000000"/>
                <w:sz w:val="18"/>
                <w:szCs w:val="18"/>
                <w:lang w:val="tr-TR"/>
              </w:rPr>
              <w:t xml:space="preserve">: </w:t>
            </w:r>
            <w:r w:rsidR="00270446" w:rsidRPr="00392519">
              <w:rPr>
                <w:b/>
                <w:bCs/>
                <w:color w:val="000000"/>
                <w:sz w:val="18"/>
                <w:szCs w:val="18"/>
                <w:lang w:val="tr-TR"/>
              </w:rPr>
              <w:t>…</w:t>
            </w:r>
          </w:p>
        </w:tc>
        <w:tc>
          <w:tcPr>
            <w:tcW w:w="2075"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1E1A5954" w14:textId="77777777" w:rsidR="00392519" w:rsidRPr="00392519" w:rsidRDefault="00392519" w:rsidP="00392519">
            <w:pPr>
              <w:jc w:val="center"/>
              <w:rPr>
                <w:b/>
                <w:bCs/>
                <w:color w:val="000000"/>
                <w:sz w:val="18"/>
                <w:szCs w:val="18"/>
                <w:lang w:val="tr-TR"/>
              </w:rPr>
            </w:pPr>
            <w:r w:rsidRPr="00392519">
              <w:rPr>
                <w:b/>
                <w:bCs/>
                <w:color w:val="000000"/>
                <w:sz w:val="18"/>
                <w:szCs w:val="18"/>
                <w:lang w:val="tr-TR"/>
              </w:rPr>
              <w:t xml:space="preserve">COP </w:t>
            </w:r>
            <w:proofErr w:type="spellStart"/>
            <w:r w:rsidRPr="00392519">
              <w:rPr>
                <w:b/>
                <w:bCs/>
                <w:color w:val="000000"/>
                <w:sz w:val="18"/>
                <w:szCs w:val="18"/>
                <w:lang w:val="tr-TR"/>
              </w:rPr>
              <w:t>for</w:t>
            </w:r>
            <w:proofErr w:type="spellEnd"/>
            <w:r w:rsidRPr="00392519">
              <w:rPr>
                <w:b/>
                <w:bCs/>
                <w:color w:val="000000"/>
                <w:sz w:val="18"/>
                <w:szCs w:val="18"/>
                <w:lang w:val="tr-TR"/>
              </w:rPr>
              <w:t xml:space="preserve"> </w:t>
            </w:r>
            <w:proofErr w:type="spellStart"/>
            <w:r w:rsidRPr="00392519">
              <w:rPr>
                <w:b/>
                <w:bCs/>
                <w:color w:val="000000"/>
                <w:sz w:val="18"/>
                <w:szCs w:val="18"/>
                <w:lang w:val="tr-TR"/>
              </w:rPr>
              <w:t>Domestic</w:t>
            </w:r>
            <w:proofErr w:type="spellEnd"/>
            <w:r w:rsidRPr="00392519">
              <w:rPr>
                <w:b/>
                <w:bCs/>
                <w:color w:val="000000"/>
                <w:sz w:val="18"/>
                <w:szCs w:val="18"/>
                <w:lang w:val="tr-TR"/>
              </w:rPr>
              <w:t xml:space="preserve"> </w:t>
            </w:r>
            <w:proofErr w:type="spellStart"/>
            <w:r w:rsidRPr="00392519">
              <w:rPr>
                <w:b/>
                <w:bCs/>
                <w:color w:val="000000"/>
                <w:sz w:val="18"/>
                <w:szCs w:val="18"/>
                <w:lang w:val="tr-TR"/>
              </w:rPr>
              <w:t>Sales</w:t>
            </w:r>
            <w:proofErr w:type="spellEnd"/>
          </w:p>
        </w:tc>
        <w:tc>
          <w:tcPr>
            <w:tcW w:w="2383" w:type="dxa"/>
            <w:gridSpan w:val="2"/>
            <w:tcBorders>
              <w:top w:val="single" w:sz="8" w:space="0" w:color="auto"/>
              <w:left w:val="nil"/>
              <w:bottom w:val="single" w:sz="8" w:space="0" w:color="auto"/>
              <w:right w:val="single" w:sz="8" w:space="0" w:color="000000"/>
            </w:tcBorders>
            <w:shd w:val="clear" w:color="auto" w:fill="auto"/>
            <w:vAlign w:val="center"/>
            <w:hideMark/>
          </w:tcPr>
          <w:p w14:paraId="73E1AAD4" w14:textId="2E735BA2" w:rsidR="00392519" w:rsidRPr="00392519" w:rsidRDefault="00392519" w:rsidP="00392519">
            <w:pPr>
              <w:jc w:val="center"/>
              <w:rPr>
                <w:b/>
                <w:bCs/>
                <w:color w:val="000000"/>
                <w:sz w:val="18"/>
                <w:szCs w:val="18"/>
                <w:lang w:val="tr-TR"/>
              </w:rPr>
            </w:pPr>
            <w:r w:rsidRPr="00392519">
              <w:rPr>
                <w:b/>
                <w:bCs/>
                <w:color w:val="000000"/>
                <w:sz w:val="18"/>
                <w:szCs w:val="18"/>
                <w:lang w:val="tr-TR"/>
              </w:rPr>
              <w:t xml:space="preserve">COP </w:t>
            </w:r>
            <w:proofErr w:type="spellStart"/>
            <w:r w:rsidRPr="00392519">
              <w:rPr>
                <w:b/>
                <w:bCs/>
                <w:color w:val="000000"/>
                <w:sz w:val="18"/>
                <w:szCs w:val="18"/>
                <w:lang w:val="tr-TR"/>
              </w:rPr>
              <w:t>for</w:t>
            </w:r>
            <w:proofErr w:type="spellEnd"/>
            <w:r w:rsidRPr="00392519">
              <w:rPr>
                <w:b/>
                <w:bCs/>
                <w:color w:val="000000"/>
                <w:sz w:val="18"/>
                <w:szCs w:val="18"/>
                <w:lang w:val="tr-TR"/>
              </w:rPr>
              <w:t xml:space="preserve"> </w:t>
            </w:r>
            <w:r w:rsidR="009F61F8">
              <w:rPr>
                <w:b/>
                <w:bCs/>
                <w:color w:val="000000"/>
                <w:sz w:val="18"/>
                <w:szCs w:val="18"/>
                <w:lang w:val="tr-TR"/>
              </w:rPr>
              <w:t>Türkiye</w:t>
            </w:r>
            <w:r w:rsidRPr="00392519">
              <w:rPr>
                <w:b/>
                <w:bCs/>
                <w:color w:val="000000"/>
                <w:sz w:val="18"/>
                <w:szCs w:val="18"/>
                <w:lang w:val="tr-TR"/>
              </w:rPr>
              <w:t xml:space="preserve"> </w:t>
            </w:r>
            <w:proofErr w:type="spellStart"/>
            <w:r w:rsidRPr="00392519">
              <w:rPr>
                <w:b/>
                <w:bCs/>
                <w:color w:val="000000"/>
                <w:sz w:val="18"/>
                <w:szCs w:val="18"/>
                <w:lang w:val="tr-TR"/>
              </w:rPr>
              <w:t>Sales</w:t>
            </w:r>
            <w:proofErr w:type="spellEnd"/>
            <w:r w:rsidRPr="00392519">
              <w:rPr>
                <w:b/>
                <w:bCs/>
                <w:color w:val="000000"/>
                <w:sz w:val="18"/>
                <w:szCs w:val="18"/>
                <w:lang w:val="tr-TR"/>
              </w:rPr>
              <w:t xml:space="preserve">          </w:t>
            </w:r>
            <w:proofErr w:type="gramStart"/>
            <w:r w:rsidRPr="00392519">
              <w:rPr>
                <w:b/>
                <w:bCs/>
                <w:color w:val="000000"/>
                <w:sz w:val="18"/>
                <w:szCs w:val="18"/>
                <w:lang w:val="tr-TR"/>
              </w:rPr>
              <w:t xml:space="preserve">   (</w:t>
            </w:r>
            <w:proofErr w:type="spellStart"/>
            <w:proofErr w:type="gramEnd"/>
            <w:r w:rsidRPr="00392519">
              <w:rPr>
                <w:b/>
                <w:bCs/>
                <w:color w:val="000000"/>
                <w:sz w:val="18"/>
                <w:szCs w:val="18"/>
                <w:lang w:val="tr-TR"/>
              </w:rPr>
              <w:t>Provide</w:t>
            </w:r>
            <w:proofErr w:type="spellEnd"/>
            <w:r w:rsidRPr="00392519">
              <w:rPr>
                <w:b/>
                <w:bCs/>
                <w:color w:val="000000"/>
                <w:sz w:val="18"/>
                <w:szCs w:val="18"/>
                <w:lang w:val="tr-TR"/>
              </w:rPr>
              <w:t xml:space="preserve"> </w:t>
            </w:r>
            <w:proofErr w:type="spellStart"/>
            <w:r w:rsidRPr="00392519">
              <w:rPr>
                <w:b/>
                <w:bCs/>
                <w:color w:val="000000"/>
                <w:sz w:val="18"/>
                <w:szCs w:val="18"/>
                <w:lang w:val="tr-TR"/>
              </w:rPr>
              <w:t>only</w:t>
            </w:r>
            <w:proofErr w:type="spellEnd"/>
            <w:r w:rsidRPr="00392519">
              <w:rPr>
                <w:b/>
                <w:bCs/>
                <w:color w:val="000000"/>
                <w:sz w:val="18"/>
                <w:szCs w:val="18"/>
                <w:lang w:val="tr-TR"/>
              </w:rPr>
              <w:t xml:space="preserve"> </w:t>
            </w:r>
            <w:proofErr w:type="spellStart"/>
            <w:r w:rsidRPr="00392519">
              <w:rPr>
                <w:b/>
                <w:bCs/>
                <w:color w:val="000000"/>
                <w:sz w:val="18"/>
                <w:szCs w:val="18"/>
                <w:lang w:val="tr-TR"/>
              </w:rPr>
              <w:t>if</w:t>
            </w:r>
            <w:proofErr w:type="spellEnd"/>
            <w:r w:rsidRPr="00392519">
              <w:rPr>
                <w:b/>
                <w:bCs/>
                <w:color w:val="000000"/>
                <w:sz w:val="18"/>
                <w:szCs w:val="18"/>
                <w:lang w:val="tr-TR"/>
              </w:rPr>
              <w:t xml:space="preserve"> not </w:t>
            </w:r>
            <w:proofErr w:type="spellStart"/>
            <w:r w:rsidRPr="00392519">
              <w:rPr>
                <w:b/>
                <w:bCs/>
                <w:color w:val="000000"/>
                <w:sz w:val="18"/>
                <w:szCs w:val="18"/>
                <w:lang w:val="tr-TR"/>
              </w:rPr>
              <w:t>sold</w:t>
            </w:r>
            <w:proofErr w:type="spellEnd"/>
            <w:r w:rsidRPr="00392519">
              <w:rPr>
                <w:b/>
                <w:bCs/>
                <w:color w:val="000000"/>
                <w:sz w:val="18"/>
                <w:szCs w:val="18"/>
                <w:lang w:val="tr-TR"/>
              </w:rPr>
              <w:t xml:space="preserve"> </w:t>
            </w:r>
            <w:proofErr w:type="spellStart"/>
            <w:r w:rsidRPr="00392519">
              <w:rPr>
                <w:b/>
                <w:bCs/>
                <w:color w:val="000000"/>
                <w:sz w:val="18"/>
                <w:szCs w:val="18"/>
                <w:lang w:val="tr-TR"/>
              </w:rPr>
              <w:t>domestically</w:t>
            </w:r>
            <w:proofErr w:type="spellEnd"/>
            <w:r w:rsidRPr="00392519">
              <w:rPr>
                <w:b/>
                <w:bCs/>
                <w:color w:val="000000"/>
                <w:sz w:val="18"/>
                <w:szCs w:val="18"/>
                <w:lang w:val="tr-TR"/>
              </w:rPr>
              <w:t>)</w:t>
            </w:r>
          </w:p>
        </w:tc>
      </w:tr>
      <w:tr w:rsidR="00392519" w:rsidRPr="00392519" w14:paraId="7C2F5417" w14:textId="77777777" w:rsidTr="00562EE0">
        <w:trPr>
          <w:trHeight w:val="495"/>
        </w:trPr>
        <w:tc>
          <w:tcPr>
            <w:tcW w:w="5090" w:type="dxa"/>
            <w:gridSpan w:val="3"/>
            <w:tcBorders>
              <w:top w:val="single" w:sz="8" w:space="0" w:color="auto"/>
              <w:left w:val="single" w:sz="8" w:space="0" w:color="auto"/>
              <w:bottom w:val="single" w:sz="8" w:space="0" w:color="auto"/>
              <w:right w:val="single" w:sz="8" w:space="0" w:color="000000"/>
            </w:tcBorders>
            <w:shd w:val="clear" w:color="auto" w:fill="auto"/>
            <w:hideMark/>
          </w:tcPr>
          <w:p w14:paraId="09534308" w14:textId="77777777" w:rsidR="00392519" w:rsidRPr="00392519" w:rsidRDefault="00392519" w:rsidP="00392519">
            <w:pPr>
              <w:rPr>
                <w:b/>
                <w:bCs/>
                <w:color w:val="000000"/>
                <w:sz w:val="18"/>
                <w:szCs w:val="18"/>
                <w:lang w:val="tr-TR"/>
              </w:rPr>
            </w:pPr>
            <w:proofErr w:type="spellStart"/>
            <w:r w:rsidRPr="00392519">
              <w:rPr>
                <w:b/>
                <w:bCs/>
                <w:color w:val="000000"/>
                <w:sz w:val="18"/>
                <w:szCs w:val="18"/>
                <w:lang w:val="tr-TR"/>
              </w:rPr>
              <w:t>Unit</w:t>
            </w:r>
            <w:proofErr w:type="spellEnd"/>
            <w:r w:rsidRPr="00392519">
              <w:rPr>
                <w:b/>
                <w:bCs/>
                <w:color w:val="000000"/>
                <w:sz w:val="18"/>
                <w:szCs w:val="18"/>
                <w:lang w:val="tr-TR"/>
              </w:rPr>
              <w:t xml:space="preserve"> </w:t>
            </w:r>
            <w:proofErr w:type="spellStart"/>
            <w:r w:rsidRPr="00392519">
              <w:rPr>
                <w:b/>
                <w:bCs/>
                <w:color w:val="000000"/>
                <w:sz w:val="18"/>
                <w:szCs w:val="18"/>
                <w:lang w:val="tr-TR"/>
              </w:rPr>
              <w:t>Costs</w:t>
            </w:r>
            <w:proofErr w:type="spellEnd"/>
            <w:r w:rsidRPr="00392519">
              <w:rPr>
                <w:b/>
                <w:bCs/>
                <w:color w:val="000000"/>
                <w:sz w:val="18"/>
                <w:szCs w:val="18"/>
                <w:lang w:val="tr-TR"/>
              </w:rPr>
              <w:t xml:space="preserve"> (Accounting </w:t>
            </w:r>
            <w:proofErr w:type="spellStart"/>
            <w:r w:rsidRPr="00392519">
              <w:rPr>
                <w:b/>
                <w:bCs/>
                <w:color w:val="000000"/>
                <w:sz w:val="18"/>
                <w:szCs w:val="18"/>
                <w:lang w:val="tr-TR"/>
              </w:rPr>
              <w:t>Currency</w:t>
            </w:r>
            <w:proofErr w:type="spellEnd"/>
            <w:r w:rsidRPr="00392519">
              <w:rPr>
                <w:b/>
                <w:bCs/>
                <w:color w:val="000000"/>
                <w:sz w:val="18"/>
                <w:szCs w:val="18"/>
                <w:lang w:val="tr-TR"/>
              </w:rPr>
              <w:t>/</w:t>
            </w:r>
            <w:proofErr w:type="spellStart"/>
            <w:r w:rsidRPr="00392519">
              <w:rPr>
                <w:b/>
                <w:bCs/>
                <w:color w:val="000000"/>
                <w:sz w:val="18"/>
                <w:szCs w:val="18"/>
                <w:lang w:val="tr-TR"/>
              </w:rPr>
              <w:t>Unit</w:t>
            </w:r>
            <w:proofErr w:type="spellEnd"/>
            <w:r w:rsidRPr="00392519">
              <w:rPr>
                <w:b/>
                <w:bCs/>
                <w:color w:val="000000"/>
                <w:sz w:val="18"/>
                <w:szCs w:val="18"/>
                <w:lang w:val="tr-TR"/>
              </w:rPr>
              <w:t>)</w:t>
            </w:r>
          </w:p>
        </w:tc>
        <w:tc>
          <w:tcPr>
            <w:tcW w:w="1147" w:type="dxa"/>
            <w:tcBorders>
              <w:top w:val="nil"/>
              <w:left w:val="nil"/>
              <w:bottom w:val="single" w:sz="8" w:space="0" w:color="auto"/>
              <w:right w:val="single" w:sz="8" w:space="0" w:color="auto"/>
            </w:tcBorders>
            <w:shd w:val="clear" w:color="auto" w:fill="auto"/>
            <w:vAlign w:val="center"/>
            <w:hideMark/>
          </w:tcPr>
          <w:p w14:paraId="5A3F4699" w14:textId="77777777" w:rsidR="00392519" w:rsidRPr="00392519" w:rsidRDefault="00392519" w:rsidP="00392519">
            <w:pPr>
              <w:jc w:val="center"/>
              <w:rPr>
                <w:b/>
                <w:bCs/>
                <w:color w:val="000000"/>
                <w:sz w:val="18"/>
                <w:szCs w:val="18"/>
                <w:lang w:val="tr-TR"/>
              </w:rPr>
            </w:pPr>
            <w:proofErr w:type="spellStart"/>
            <w:r w:rsidRPr="00392519">
              <w:rPr>
                <w:b/>
                <w:bCs/>
                <w:color w:val="000000"/>
                <w:sz w:val="18"/>
                <w:szCs w:val="18"/>
                <w:lang w:val="tr-TR"/>
              </w:rPr>
              <w:t>Last</w:t>
            </w:r>
            <w:proofErr w:type="spellEnd"/>
            <w:r w:rsidRPr="00392519">
              <w:rPr>
                <w:b/>
                <w:bCs/>
                <w:color w:val="000000"/>
                <w:sz w:val="18"/>
                <w:szCs w:val="18"/>
                <w:lang w:val="tr-TR"/>
              </w:rPr>
              <w:t xml:space="preserve"> </w:t>
            </w:r>
            <w:proofErr w:type="spellStart"/>
            <w:r w:rsidRPr="00392519">
              <w:rPr>
                <w:b/>
                <w:bCs/>
                <w:color w:val="000000"/>
                <w:sz w:val="18"/>
                <w:szCs w:val="18"/>
                <w:lang w:val="tr-TR"/>
              </w:rPr>
              <w:t>Fiscal</w:t>
            </w:r>
            <w:proofErr w:type="spellEnd"/>
            <w:r w:rsidRPr="00392519">
              <w:rPr>
                <w:b/>
                <w:bCs/>
                <w:color w:val="000000"/>
                <w:sz w:val="18"/>
                <w:szCs w:val="18"/>
                <w:lang w:val="tr-TR"/>
              </w:rPr>
              <w:t xml:space="preserve"> </w:t>
            </w:r>
            <w:proofErr w:type="spellStart"/>
            <w:r w:rsidRPr="00392519">
              <w:rPr>
                <w:b/>
                <w:bCs/>
                <w:color w:val="000000"/>
                <w:sz w:val="18"/>
                <w:szCs w:val="18"/>
                <w:lang w:val="tr-TR"/>
              </w:rPr>
              <w:t>Year</w:t>
            </w:r>
            <w:proofErr w:type="spellEnd"/>
          </w:p>
        </w:tc>
        <w:tc>
          <w:tcPr>
            <w:tcW w:w="928" w:type="dxa"/>
            <w:tcBorders>
              <w:top w:val="nil"/>
              <w:left w:val="nil"/>
              <w:bottom w:val="single" w:sz="8" w:space="0" w:color="auto"/>
              <w:right w:val="single" w:sz="8" w:space="0" w:color="auto"/>
            </w:tcBorders>
            <w:shd w:val="clear" w:color="auto" w:fill="auto"/>
            <w:vAlign w:val="center"/>
            <w:hideMark/>
          </w:tcPr>
          <w:p w14:paraId="48843A5E" w14:textId="77777777" w:rsidR="00392519" w:rsidRPr="00392519" w:rsidRDefault="00392519" w:rsidP="00392519">
            <w:pPr>
              <w:jc w:val="center"/>
              <w:rPr>
                <w:b/>
                <w:bCs/>
                <w:color w:val="000000"/>
                <w:sz w:val="18"/>
                <w:szCs w:val="18"/>
                <w:lang w:val="tr-TR"/>
              </w:rPr>
            </w:pPr>
            <w:r w:rsidRPr="00392519">
              <w:rPr>
                <w:b/>
                <w:bCs/>
                <w:color w:val="000000"/>
                <w:sz w:val="18"/>
                <w:szCs w:val="18"/>
                <w:lang w:val="tr-TR"/>
              </w:rPr>
              <w:t>IP</w:t>
            </w:r>
          </w:p>
        </w:tc>
        <w:tc>
          <w:tcPr>
            <w:tcW w:w="1100" w:type="dxa"/>
            <w:tcBorders>
              <w:top w:val="nil"/>
              <w:left w:val="nil"/>
              <w:bottom w:val="single" w:sz="8" w:space="0" w:color="auto"/>
              <w:right w:val="single" w:sz="8" w:space="0" w:color="auto"/>
            </w:tcBorders>
            <w:shd w:val="clear" w:color="auto" w:fill="auto"/>
            <w:vAlign w:val="center"/>
            <w:hideMark/>
          </w:tcPr>
          <w:p w14:paraId="13BFF960" w14:textId="77777777" w:rsidR="00392519" w:rsidRPr="00392519" w:rsidRDefault="00392519" w:rsidP="00392519">
            <w:pPr>
              <w:jc w:val="center"/>
              <w:rPr>
                <w:b/>
                <w:bCs/>
                <w:color w:val="000000"/>
                <w:sz w:val="18"/>
                <w:szCs w:val="18"/>
                <w:lang w:val="tr-TR"/>
              </w:rPr>
            </w:pPr>
            <w:proofErr w:type="spellStart"/>
            <w:r w:rsidRPr="00392519">
              <w:rPr>
                <w:b/>
                <w:bCs/>
                <w:color w:val="000000"/>
                <w:sz w:val="18"/>
                <w:szCs w:val="18"/>
                <w:lang w:val="tr-TR"/>
              </w:rPr>
              <w:t>Last</w:t>
            </w:r>
            <w:proofErr w:type="spellEnd"/>
            <w:r w:rsidRPr="00392519">
              <w:rPr>
                <w:b/>
                <w:bCs/>
                <w:color w:val="000000"/>
                <w:sz w:val="18"/>
                <w:szCs w:val="18"/>
                <w:lang w:val="tr-TR"/>
              </w:rPr>
              <w:t xml:space="preserve"> </w:t>
            </w:r>
            <w:proofErr w:type="spellStart"/>
            <w:r w:rsidRPr="00392519">
              <w:rPr>
                <w:b/>
                <w:bCs/>
                <w:color w:val="000000"/>
                <w:sz w:val="18"/>
                <w:szCs w:val="18"/>
                <w:lang w:val="tr-TR"/>
              </w:rPr>
              <w:t>Fiscal</w:t>
            </w:r>
            <w:proofErr w:type="spellEnd"/>
            <w:r w:rsidRPr="00392519">
              <w:rPr>
                <w:b/>
                <w:bCs/>
                <w:color w:val="000000"/>
                <w:sz w:val="18"/>
                <w:szCs w:val="18"/>
                <w:lang w:val="tr-TR"/>
              </w:rPr>
              <w:t xml:space="preserve"> </w:t>
            </w:r>
            <w:proofErr w:type="spellStart"/>
            <w:r w:rsidRPr="00392519">
              <w:rPr>
                <w:b/>
                <w:bCs/>
                <w:color w:val="000000"/>
                <w:sz w:val="18"/>
                <w:szCs w:val="18"/>
                <w:lang w:val="tr-TR"/>
              </w:rPr>
              <w:t>Year</w:t>
            </w:r>
            <w:proofErr w:type="spellEnd"/>
          </w:p>
        </w:tc>
        <w:tc>
          <w:tcPr>
            <w:tcW w:w="1283" w:type="dxa"/>
            <w:tcBorders>
              <w:top w:val="nil"/>
              <w:left w:val="nil"/>
              <w:bottom w:val="single" w:sz="8" w:space="0" w:color="auto"/>
              <w:right w:val="single" w:sz="8" w:space="0" w:color="auto"/>
            </w:tcBorders>
            <w:shd w:val="clear" w:color="auto" w:fill="auto"/>
            <w:vAlign w:val="center"/>
            <w:hideMark/>
          </w:tcPr>
          <w:p w14:paraId="46CE8774" w14:textId="77777777" w:rsidR="00392519" w:rsidRPr="00392519" w:rsidRDefault="00392519" w:rsidP="00392519">
            <w:pPr>
              <w:jc w:val="center"/>
              <w:rPr>
                <w:b/>
                <w:bCs/>
                <w:color w:val="000000"/>
                <w:sz w:val="18"/>
                <w:szCs w:val="18"/>
                <w:lang w:val="tr-TR"/>
              </w:rPr>
            </w:pPr>
            <w:r w:rsidRPr="00392519">
              <w:rPr>
                <w:b/>
                <w:bCs/>
                <w:color w:val="000000"/>
                <w:sz w:val="18"/>
                <w:szCs w:val="18"/>
                <w:lang w:val="tr-TR"/>
              </w:rPr>
              <w:t>IP</w:t>
            </w:r>
          </w:p>
        </w:tc>
      </w:tr>
      <w:tr w:rsidR="00392519" w:rsidRPr="00392519" w14:paraId="44541928" w14:textId="77777777" w:rsidTr="00562EE0">
        <w:trPr>
          <w:trHeight w:val="270"/>
        </w:trPr>
        <w:tc>
          <w:tcPr>
            <w:tcW w:w="5090" w:type="dxa"/>
            <w:gridSpan w:val="3"/>
            <w:tcBorders>
              <w:top w:val="single" w:sz="8" w:space="0" w:color="auto"/>
              <w:left w:val="single" w:sz="8" w:space="0" w:color="auto"/>
              <w:bottom w:val="single" w:sz="8" w:space="0" w:color="auto"/>
              <w:right w:val="single" w:sz="8" w:space="0" w:color="000000"/>
            </w:tcBorders>
            <w:shd w:val="clear" w:color="auto" w:fill="auto"/>
            <w:hideMark/>
          </w:tcPr>
          <w:p w14:paraId="3EB9E639" w14:textId="77777777" w:rsidR="00392519" w:rsidRPr="00392519" w:rsidRDefault="00392519" w:rsidP="00392519">
            <w:pPr>
              <w:rPr>
                <w:b/>
                <w:bCs/>
                <w:color w:val="000000"/>
                <w:sz w:val="18"/>
                <w:szCs w:val="18"/>
                <w:lang w:val="tr-TR"/>
              </w:rPr>
            </w:pPr>
            <w:r w:rsidRPr="00392519">
              <w:rPr>
                <w:b/>
                <w:bCs/>
                <w:color w:val="000000"/>
                <w:sz w:val="18"/>
                <w:szCs w:val="18"/>
                <w:lang w:val="tr-TR"/>
              </w:rPr>
              <w:t>1. DIRECT COST CENTER</w:t>
            </w:r>
            <w:r w:rsidRPr="00392519">
              <w:rPr>
                <w:color w:val="000000"/>
                <w:sz w:val="18"/>
                <w:szCs w:val="18"/>
                <w:lang w:val="tr-TR"/>
              </w:rPr>
              <w:t xml:space="preserve">: </w:t>
            </w:r>
            <w:proofErr w:type="spellStart"/>
            <w:r w:rsidRPr="00392519">
              <w:rPr>
                <w:color w:val="000000"/>
                <w:sz w:val="18"/>
                <w:szCs w:val="18"/>
                <w:lang w:val="tr-TR"/>
              </w:rPr>
              <w:t>please</w:t>
            </w:r>
            <w:proofErr w:type="spellEnd"/>
            <w:r w:rsidRPr="00392519">
              <w:rPr>
                <w:color w:val="000000"/>
                <w:sz w:val="18"/>
                <w:szCs w:val="18"/>
                <w:lang w:val="tr-TR"/>
              </w:rPr>
              <w:t xml:space="preserve"> </w:t>
            </w:r>
            <w:proofErr w:type="spellStart"/>
            <w:r w:rsidRPr="00392519">
              <w:rPr>
                <w:color w:val="000000"/>
                <w:sz w:val="18"/>
                <w:szCs w:val="18"/>
                <w:lang w:val="tr-TR"/>
              </w:rPr>
              <w:t>identify</w:t>
            </w:r>
            <w:proofErr w:type="spellEnd"/>
            <w:r w:rsidRPr="00392519">
              <w:rPr>
                <w:color w:val="000000"/>
                <w:sz w:val="18"/>
                <w:szCs w:val="18"/>
                <w:lang w:val="tr-TR"/>
              </w:rPr>
              <w:t xml:space="preserve"> (</w:t>
            </w:r>
            <w:proofErr w:type="spellStart"/>
            <w:r w:rsidRPr="00392519">
              <w:rPr>
                <w:color w:val="000000"/>
                <w:sz w:val="18"/>
                <w:szCs w:val="18"/>
                <w:lang w:val="tr-TR"/>
              </w:rPr>
              <w:t>if</w:t>
            </w:r>
            <w:proofErr w:type="spellEnd"/>
            <w:r w:rsidRPr="00392519">
              <w:rPr>
                <w:color w:val="000000"/>
                <w:sz w:val="18"/>
                <w:szCs w:val="18"/>
                <w:lang w:val="tr-TR"/>
              </w:rPr>
              <w:t xml:space="preserve"> </w:t>
            </w:r>
            <w:proofErr w:type="spellStart"/>
            <w:r w:rsidRPr="00392519">
              <w:rPr>
                <w:color w:val="000000"/>
                <w:sz w:val="18"/>
                <w:szCs w:val="18"/>
                <w:lang w:val="tr-TR"/>
              </w:rPr>
              <w:t>process</w:t>
            </w:r>
            <w:proofErr w:type="spellEnd"/>
            <w:r w:rsidRPr="00392519">
              <w:rPr>
                <w:color w:val="000000"/>
                <w:sz w:val="18"/>
                <w:szCs w:val="18"/>
                <w:lang w:val="tr-TR"/>
              </w:rPr>
              <w:t xml:space="preserve"> </w:t>
            </w:r>
            <w:proofErr w:type="spellStart"/>
            <w:r w:rsidRPr="00392519">
              <w:rPr>
                <w:color w:val="000000"/>
                <w:sz w:val="18"/>
                <w:szCs w:val="18"/>
                <w:lang w:val="tr-TR"/>
              </w:rPr>
              <w:t>costing</w:t>
            </w:r>
            <w:proofErr w:type="spellEnd"/>
            <w:r w:rsidRPr="00392519">
              <w:rPr>
                <w:color w:val="000000"/>
                <w:sz w:val="18"/>
                <w:szCs w:val="18"/>
                <w:lang w:val="tr-TR"/>
              </w:rPr>
              <w:t>)</w:t>
            </w:r>
          </w:p>
        </w:tc>
        <w:tc>
          <w:tcPr>
            <w:tcW w:w="1147" w:type="dxa"/>
            <w:tcBorders>
              <w:top w:val="nil"/>
              <w:left w:val="nil"/>
              <w:bottom w:val="single" w:sz="8" w:space="0" w:color="auto"/>
              <w:right w:val="single" w:sz="8" w:space="0" w:color="auto"/>
            </w:tcBorders>
            <w:shd w:val="clear" w:color="auto" w:fill="auto"/>
            <w:hideMark/>
          </w:tcPr>
          <w:p w14:paraId="7CC1F9E3"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389C69DC"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6395E214"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080F0C36"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33CF83FE"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6955ED71"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2083070E" w14:textId="77777777" w:rsidR="00392519" w:rsidRPr="00392519" w:rsidRDefault="00392519" w:rsidP="00392519">
            <w:pPr>
              <w:rPr>
                <w:color w:val="000000"/>
                <w:sz w:val="18"/>
                <w:szCs w:val="18"/>
                <w:lang w:val="tr-TR"/>
              </w:rPr>
            </w:pPr>
            <w:r w:rsidRPr="00392519">
              <w:rPr>
                <w:color w:val="000000"/>
                <w:sz w:val="18"/>
                <w:szCs w:val="18"/>
                <w:lang w:val="tr-TR"/>
              </w:rPr>
              <w:t>1.1.</w:t>
            </w:r>
          </w:p>
        </w:tc>
        <w:tc>
          <w:tcPr>
            <w:tcW w:w="4172" w:type="dxa"/>
            <w:tcBorders>
              <w:top w:val="nil"/>
              <w:left w:val="nil"/>
              <w:bottom w:val="single" w:sz="8" w:space="0" w:color="auto"/>
              <w:right w:val="single" w:sz="8" w:space="0" w:color="auto"/>
            </w:tcBorders>
            <w:shd w:val="clear" w:color="auto" w:fill="auto"/>
            <w:hideMark/>
          </w:tcPr>
          <w:p w14:paraId="5DB2795A" w14:textId="77777777" w:rsidR="00392519" w:rsidRPr="00392519" w:rsidRDefault="00392519" w:rsidP="00392519">
            <w:pPr>
              <w:rPr>
                <w:color w:val="000000"/>
                <w:sz w:val="18"/>
                <w:szCs w:val="18"/>
                <w:lang w:val="tr-TR"/>
              </w:rPr>
            </w:pPr>
            <w:r w:rsidRPr="00392519">
              <w:rPr>
                <w:color w:val="000000"/>
                <w:sz w:val="18"/>
                <w:szCs w:val="18"/>
                <w:lang w:val="tr-TR"/>
              </w:rPr>
              <w:t>DIRECT MATERIALS</w:t>
            </w:r>
          </w:p>
        </w:tc>
        <w:tc>
          <w:tcPr>
            <w:tcW w:w="1147" w:type="dxa"/>
            <w:tcBorders>
              <w:top w:val="nil"/>
              <w:left w:val="nil"/>
              <w:bottom w:val="single" w:sz="8" w:space="0" w:color="auto"/>
              <w:right w:val="single" w:sz="8" w:space="0" w:color="auto"/>
            </w:tcBorders>
            <w:shd w:val="clear" w:color="auto" w:fill="auto"/>
            <w:hideMark/>
          </w:tcPr>
          <w:p w14:paraId="22E666A9"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7BFD299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3A32BCDC"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478426C1"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5EF57DF0"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3B0784DC"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2A80C0BE" w14:textId="77777777" w:rsidR="00392519" w:rsidRPr="00392519" w:rsidRDefault="00392519" w:rsidP="00392519">
            <w:pPr>
              <w:jc w:val="right"/>
              <w:rPr>
                <w:color w:val="000000"/>
                <w:sz w:val="18"/>
                <w:szCs w:val="18"/>
                <w:lang w:val="tr-TR"/>
              </w:rPr>
            </w:pPr>
            <w:proofErr w:type="gramStart"/>
            <w:r w:rsidRPr="00392519">
              <w:rPr>
                <w:color w:val="000000"/>
                <w:sz w:val="18"/>
                <w:szCs w:val="18"/>
                <w:lang w:val="tr-TR"/>
              </w:rPr>
              <w:t>a</w:t>
            </w:r>
            <w:proofErr w:type="gramEnd"/>
            <w:r w:rsidRPr="00392519">
              <w:rPr>
                <w:color w:val="000000"/>
                <w:sz w:val="18"/>
                <w:szCs w:val="18"/>
                <w:lang w:val="tr-TR"/>
              </w:rPr>
              <w:t>)</w:t>
            </w:r>
          </w:p>
        </w:tc>
        <w:tc>
          <w:tcPr>
            <w:tcW w:w="4172" w:type="dxa"/>
            <w:tcBorders>
              <w:top w:val="nil"/>
              <w:left w:val="nil"/>
              <w:bottom w:val="single" w:sz="8" w:space="0" w:color="auto"/>
              <w:right w:val="single" w:sz="8" w:space="0" w:color="auto"/>
            </w:tcBorders>
            <w:shd w:val="clear" w:color="auto" w:fill="auto"/>
            <w:hideMark/>
          </w:tcPr>
          <w:p w14:paraId="286F042E"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47" w:type="dxa"/>
            <w:tcBorders>
              <w:top w:val="nil"/>
              <w:left w:val="nil"/>
              <w:bottom w:val="single" w:sz="8" w:space="0" w:color="auto"/>
              <w:right w:val="single" w:sz="8" w:space="0" w:color="auto"/>
            </w:tcBorders>
            <w:shd w:val="clear" w:color="auto" w:fill="auto"/>
            <w:hideMark/>
          </w:tcPr>
          <w:p w14:paraId="4600134E"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0BF172D4"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48CEDA2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4294BBC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280832D6"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0AED518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4D5E879B" w14:textId="77777777" w:rsidR="00392519" w:rsidRPr="00392519" w:rsidRDefault="00392519" w:rsidP="00392519">
            <w:pPr>
              <w:jc w:val="right"/>
              <w:rPr>
                <w:color w:val="000000"/>
                <w:sz w:val="18"/>
                <w:szCs w:val="18"/>
                <w:lang w:val="tr-TR"/>
              </w:rPr>
            </w:pPr>
            <w:proofErr w:type="gramStart"/>
            <w:r w:rsidRPr="00392519">
              <w:rPr>
                <w:color w:val="000000"/>
                <w:sz w:val="18"/>
                <w:szCs w:val="18"/>
                <w:lang w:val="tr-TR"/>
              </w:rPr>
              <w:t>b</w:t>
            </w:r>
            <w:proofErr w:type="gramEnd"/>
            <w:r w:rsidRPr="00392519">
              <w:rPr>
                <w:color w:val="000000"/>
                <w:sz w:val="18"/>
                <w:szCs w:val="18"/>
                <w:lang w:val="tr-TR"/>
              </w:rPr>
              <w:t>)</w:t>
            </w:r>
          </w:p>
        </w:tc>
        <w:tc>
          <w:tcPr>
            <w:tcW w:w="4172" w:type="dxa"/>
            <w:tcBorders>
              <w:top w:val="nil"/>
              <w:left w:val="nil"/>
              <w:bottom w:val="single" w:sz="8" w:space="0" w:color="auto"/>
              <w:right w:val="single" w:sz="8" w:space="0" w:color="auto"/>
            </w:tcBorders>
            <w:shd w:val="clear" w:color="auto" w:fill="auto"/>
            <w:hideMark/>
          </w:tcPr>
          <w:p w14:paraId="3E85290A"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47" w:type="dxa"/>
            <w:tcBorders>
              <w:top w:val="nil"/>
              <w:left w:val="nil"/>
              <w:bottom w:val="single" w:sz="8" w:space="0" w:color="auto"/>
              <w:right w:val="single" w:sz="8" w:space="0" w:color="auto"/>
            </w:tcBorders>
            <w:shd w:val="clear" w:color="auto" w:fill="auto"/>
            <w:hideMark/>
          </w:tcPr>
          <w:p w14:paraId="15843569"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0C01A948"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36C7E21C"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2D3A136E"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63286D9B"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5D930758"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6C8D9F5F" w14:textId="28D6FC13" w:rsidR="00392519" w:rsidRPr="00392519" w:rsidRDefault="00FE416B" w:rsidP="00392519">
            <w:pPr>
              <w:jc w:val="right"/>
              <w:rPr>
                <w:color w:val="000000"/>
                <w:sz w:val="18"/>
                <w:szCs w:val="18"/>
                <w:lang w:val="tr-TR"/>
              </w:rPr>
            </w:pPr>
            <w:r>
              <w:rPr>
                <w:color w:val="000000"/>
                <w:sz w:val="18"/>
                <w:szCs w:val="18"/>
                <w:lang w:val="tr-TR"/>
              </w:rPr>
              <w:t>…</w:t>
            </w:r>
          </w:p>
        </w:tc>
        <w:tc>
          <w:tcPr>
            <w:tcW w:w="4172" w:type="dxa"/>
            <w:tcBorders>
              <w:top w:val="nil"/>
              <w:left w:val="nil"/>
              <w:bottom w:val="single" w:sz="8" w:space="0" w:color="auto"/>
              <w:right w:val="single" w:sz="8" w:space="0" w:color="auto"/>
            </w:tcBorders>
            <w:shd w:val="clear" w:color="auto" w:fill="auto"/>
            <w:hideMark/>
          </w:tcPr>
          <w:p w14:paraId="1027E8A4"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47" w:type="dxa"/>
            <w:tcBorders>
              <w:top w:val="nil"/>
              <w:left w:val="nil"/>
              <w:bottom w:val="single" w:sz="8" w:space="0" w:color="auto"/>
              <w:right w:val="single" w:sz="8" w:space="0" w:color="auto"/>
            </w:tcBorders>
            <w:shd w:val="clear" w:color="auto" w:fill="auto"/>
            <w:hideMark/>
          </w:tcPr>
          <w:p w14:paraId="6614890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3CDAE81B"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35071D9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6D07E6A6"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379CDB88"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2101C487"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5BDD3420" w14:textId="77777777" w:rsidR="00392519" w:rsidRPr="00392519" w:rsidRDefault="00392519" w:rsidP="00392519">
            <w:pPr>
              <w:rPr>
                <w:color w:val="000000"/>
                <w:sz w:val="18"/>
                <w:szCs w:val="18"/>
                <w:lang w:val="tr-TR"/>
              </w:rPr>
            </w:pPr>
            <w:r w:rsidRPr="00392519">
              <w:rPr>
                <w:color w:val="000000"/>
                <w:sz w:val="18"/>
                <w:szCs w:val="18"/>
                <w:lang w:val="tr-TR"/>
              </w:rPr>
              <w:t>1.2.</w:t>
            </w:r>
          </w:p>
        </w:tc>
        <w:tc>
          <w:tcPr>
            <w:tcW w:w="4172" w:type="dxa"/>
            <w:tcBorders>
              <w:top w:val="nil"/>
              <w:left w:val="nil"/>
              <w:bottom w:val="single" w:sz="8" w:space="0" w:color="auto"/>
              <w:right w:val="single" w:sz="8" w:space="0" w:color="auto"/>
            </w:tcBorders>
            <w:shd w:val="clear" w:color="auto" w:fill="auto"/>
            <w:hideMark/>
          </w:tcPr>
          <w:p w14:paraId="50259B99" w14:textId="77777777" w:rsidR="00392519" w:rsidRPr="00392519" w:rsidRDefault="00392519" w:rsidP="00392519">
            <w:pPr>
              <w:rPr>
                <w:color w:val="000000"/>
                <w:sz w:val="18"/>
                <w:szCs w:val="18"/>
                <w:lang w:val="tr-TR"/>
              </w:rPr>
            </w:pPr>
            <w:r w:rsidRPr="00392519">
              <w:rPr>
                <w:color w:val="000000"/>
                <w:sz w:val="18"/>
                <w:szCs w:val="18"/>
                <w:lang w:val="tr-TR"/>
              </w:rPr>
              <w:t>DIRECT LABOUR</w:t>
            </w:r>
          </w:p>
        </w:tc>
        <w:tc>
          <w:tcPr>
            <w:tcW w:w="1147" w:type="dxa"/>
            <w:tcBorders>
              <w:top w:val="nil"/>
              <w:left w:val="nil"/>
              <w:bottom w:val="single" w:sz="8" w:space="0" w:color="auto"/>
              <w:right w:val="single" w:sz="8" w:space="0" w:color="auto"/>
            </w:tcBorders>
            <w:shd w:val="clear" w:color="auto" w:fill="auto"/>
            <w:hideMark/>
          </w:tcPr>
          <w:p w14:paraId="4DCF0C9B"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1B236FDA"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3986B3F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7FB40125"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03081CBF"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179ECA40"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41C1A48F" w14:textId="77777777" w:rsidR="00392519" w:rsidRPr="00392519" w:rsidRDefault="00392519" w:rsidP="00392519">
            <w:pPr>
              <w:rPr>
                <w:color w:val="000000"/>
                <w:sz w:val="18"/>
                <w:szCs w:val="18"/>
                <w:lang w:val="tr-TR"/>
              </w:rPr>
            </w:pPr>
            <w:r w:rsidRPr="00392519">
              <w:rPr>
                <w:color w:val="000000"/>
                <w:sz w:val="18"/>
                <w:szCs w:val="18"/>
                <w:lang w:val="tr-TR"/>
              </w:rPr>
              <w:t>1.3.</w:t>
            </w:r>
          </w:p>
        </w:tc>
        <w:tc>
          <w:tcPr>
            <w:tcW w:w="4172" w:type="dxa"/>
            <w:tcBorders>
              <w:top w:val="nil"/>
              <w:left w:val="nil"/>
              <w:bottom w:val="single" w:sz="8" w:space="0" w:color="auto"/>
              <w:right w:val="single" w:sz="8" w:space="0" w:color="auto"/>
            </w:tcBorders>
            <w:shd w:val="clear" w:color="auto" w:fill="auto"/>
            <w:hideMark/>
          </w:tcPr>
          <w:p w14:paraId="3CD2DB57" w14:textId="77777777" w:rsidR="00392519" w:rsidRPr="00392519" w:rsidRDefault="00392519" w:rsidP="00392519">
            <w:pPr>
              <w:rPr>
                <w:color w:val="000000"/>
                <w:sz w:val="18"/>
                <w:szCs w:val="18"/>
                <w:lang w:val="tr-TR"/>
              </w:rPr>
            </w:pPr>
            <w:r w:rsidRPr="00392519">
              <w:rPr>
                <w:color w:val="000000"/>
                <w:sz w:val="18"/>
                <w:szCs w:val="18"/>
                <w:lang w:val="tr-TR"/>
              </w:rPr>
              <w:t>MANUFACTURING OVERHEADS</w:t>
            </w:r>
          </w:p>
        </w:tc>
        <w:tc>
          <w:tcPr>
            <w:tcW w:w="1147" w:type="dxa"/>
            <w:tcBorders>
              <w:top w:val="nil"/>
              <w:left w:val="nil"/>
              <w:bottom w:val="single" w:sz="8" w:space="0" w:color="auto"/>
              <w:right w:val="single" w:sz="8" w:space="0" w:color="auto"/>
            </w:tcBorders>
            <w:shd w:val="clear" w:color="auto" w:fill="auto"/>
            <w:hideMark/>
          </w:tcPr>
          <w:p w14:paraId="003566D6"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1BB6C522"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4DB57554"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456306C9"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5718C239"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6943890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5EEDA45F" w14:textId="77777777" w:rsidR="00392519" w:rsidRPr="00392519" w:rsidRDefault="00392519" w:rsidP="00392519">
            <w:pPr>
              <w:jc w:val="right"/>
              <w:rPr>
                <w:color w:val="000000"/>
                <w:sz w:val="18"/>
                <w:szCs w:val="18"/>
                <w:lang w:val="tr-TR"/>
              </w:rPr>
            </w:pPr>
            <w:proofErr w:type="gramStart"/>
            <w:r w:rsidRPr="00392519">
              <w:rPr>
                <w:color w:val="000000"/>
                <w:sz w:val="18"/>
                <w:szCs w:val="18"/>
                <w:lang w:val="tr-TR"/>
              </w:rPr>
              <w:t>a</w:t>
            </w:r>
            <w:proofErr w:type="gramEnd"/>
            <w:r w:rsidRPr="00392519">
              <w:rPr>
                <w:color w:val="000000"/>
                <w:sz w:val="18"/>
                <w:szCs w:val="18"/>
                <w:lang w:val="tr-TR"/>
              </w:rPr>
              <w:t>)</w:t>
            </w:r>
          </w:p>
        </w:tc>
        <w:tc>
          <w:tcPr>
            <w:tcW w:w="4172" w:type="dxa"/>
            <w:tcBorders>
              <w:top w:val="nil"/>
              <w:left w:val="nil"/>
              <w:bottom w:val="single" w:sz="8" w:space="0" w:color="auto"/>
              <w:right w:val="single" w:sz="8" w:space="0" w:color="auto"/>
            </w:tcBorders>
            <w:shd w:val="clear" w:color="auto" w:fill="auto"/>
            <w:hideMark/>
          </w:tcPr>
          <w:p w14:paraId="5DC7A986" w14:textId="77777777" w:rsidR="00392519" w:rsidRPr="00392519" w:rsidRDefault="00392519" w:rsidP="00392519">
            <w:pPr>
              <w:rPr>
                <w:color w:val="000000"/>
                <w:sz w:val="18"/>
                <w:szCs w:val="18"/>
                <w:lang w:val="tr-TR"/>
              </w:rPr>
            </w:pPr>
            <w:proofErr w:type="spellStart"/>
            <w:r w:rsidRPr="00392519">
              <w:rPr>
                <w:color w:val="000000"/>
                <w:sz w:val="18"/>
                <w:szCs w:val="18"/>
                <w:lang w:val="tr-TR"/>
              </w:rPr>
              <w:t>Indirect</w:t>
            </w:r>
            <w:proofErr w:type="spellEnd"/>
            <w:r w:rsidRPr="00392519">
              <w:rPr>
                <w:color w:val="000000"/>
                <w:sz w:val="18"/>
                <w:szCs w:val="18"/>
                <w:lang w:val="tr-TR"/>
              </w:rPr>
              <w:t xml:space="preserve"> </w:t>
            </w:r>
            <w:proofErr w:type="spellStart"/>
            <w:r w:rsidRPr="00392519">
              <w:rPr>
                <w:color w:val="000000"/>
                <w:sz w:val="18"/>
                <w:szCs w:val="18"/>
                <w:lang w:val="tr-TR"/>
              </w:rPr>
              <w:t>materials</w:t>
            </w:r>
            <w:proofErr w:type="spellEnd"/>
          </w:p>
        </w:tc>
        <w:tc>
          <w:tcPr>
            <w:tcW w:w="1147" w:type="dxa"/>
            <w:tcBorders>
              <w:top w:val="nil"/>
              <w:left w:val="nil"/>
              <w:bottom w:val="single" w:sz="8" w:space="0" w:color="auto"/>
              <w:right w:val="single" w:sz="8" w:space="0" w:color="auto"/>
            </w:tcBorders>
            <w:shd w:val="clear" w:color="auto" w:fill="auto"/>
            <w:hideMark/>
          </w:tcPr>
          <w:p w14:paraId="4FBF71CA"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7E7D32B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24106D21"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25375731"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7F4BF79F"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6BDFF339"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0982CED7" w14:textId="77777777" w:rsidR="00392519" w:rsidRPr="00392519" w:rsidRDefault="00392519" w:rsidP="00392519">
            <w:pPr>
              <w:jc w:val="right"/>
              <w:rPr>
                <w:color w:val="000000"/>
                <w:sz w:val="18"/>
                <w:szCs w:val="18"/>
                <w:lang w:val="tr-TR"/>
              </w:rPr>
            </w:pPr>
            <w:proofErr w:type="gramStart"/>
            <w:r w:rsidRPr="00392519">
              <w:rPr>
                <w:color w:val="000000"/>
                <w:sz w:val="18"/>
                <w:szCs w:val="18"/>
                <w:lang w:val="tr-TR"/>
              </w:rPr>
              <w:t>b</w:t>
            </w:r>
            <w:proofErr w:type="gramEnd"/>
            <w:r w:rsidRPr="00392519">
              <w:rPr>
                <w:color w:val="000000"/>
                <w:sz w:val="18"/>
                <w:szCs w:val="18"/>
                <w:lang w:val="tr-TR"/>
              </w:rPr>
              <w:t>)</w:t>
            </w:r>
          </w:p>
        </w:tc>
        <w:tc>
          <w:tcPr>
            <w:tcW w:w="4172" w:type="dxa"/>
            <w:tcBorders>
              <w:top w:val="nil"/>
              <w:left w:val="nil"/>
              <w:bottom w:val="single" w:sz="8" w:space="0" w:color="auto"/>
              <w:right w:val="single" w:sz="8" w:space="0" w:color="auto"/>
            </w:tcBorders>
            <w:shd w:val="clear" w:color="auto" w:fill="auto"/>
            <w:hideMark/>
          </w:tcPr>
          <w:p w14:paraId="7A45CEC4" w14:textId="77777777" w:rsidR="00392519" w:rsidRPr="00392519" w:rsidRDefault="00392519" w:rsidP="00392519">
            <w:pPr>
              <w:rPr>
                <w:color w:val="000000"/>
                <w:sz w:val="18"/>
                <w:szCs w:val="18"/>
                <w:lang w:val="tr-TR"/>
              </w:rPr>
            </w:pPr>
            <w:proofErr w:type="spellStart"/>
            <w:r w:rsidRPr="00392519">
              <w:rPr>
                <w:color w:val="000000"/>
                <w:sz w:val="18"/>
                <w:szCs w:val="18"/>
                <w:lang w:val="tr-TR"/>
              </w:rPr>
              <w:t>Indirect</w:t>
            </w:r>
            <w:proofErr w:type="spellEnd"/>
            <w:r w:rsidRPr="00392519">
              <w:rPr>
                <w:color w:val="000000"/>
                <w:sz w:val="18"/>
                <w:szCs w:val="18"/>
                <w:lang w:val="tr-TR"/>
              </w:rPr>
              <w:t xml:space="preserve"> </w:t>
            </w:r>
            <w:proofErr w:type="spellStart"/>
            <w:r w:rsidRPr="00392519">
              <w:rPr>
                <w:color w:val="000000"/>
                <w:sz w:val="18"/>
                <w:szCs w:val="18"/>
                <w:lang w:val="tr-TR"/>
              </w:rPr>
              <w:t>labour</w:t>
            </w:r>
            <w:proofErr w:type="spellEnd"/>
          </w:p>
        </w:tc>
        <w:tc>
          <w:tcPr>
            <w:tcW w:w="1147" w:type="dxa"/>
            <w:tcBorders>
              <w:top w:val="nil"/>
              <w:left w:val="nil"/>
              <w:bottom w:val="single" w:sz="8" w:space="0" w:color="auto"/>
              <w:right w:val="single" w:sz="8" w:space="0" w:color="auto"/>
            </w:tcBorders>
            <w:shd w:val="clear" w:color="auto" w:fill="auto"/>
            <w:hideMark/>
          </w:tcPr>
          <w:p w14:paraId="631A2C0A"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7E1858C4"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07124EF1"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646B3137"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5F02EBE7"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20679D81"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42121263" w14:textId="77777777" w:rsidR="00392519" w:rsidRPr="00392519" w:rsidRDefault="00392519" w:rsidP="00392519">
            <w:pPr>
              <w:jc w:val="right"/>
              <w:rPr>
                <w:color w:val="000000"/>
                <w:sz w:val="18"/>
                <w:szCs w:val="18"/>
                <w:lang w:val="tr-TR"/>
              </w:rPr>
            </w:pPr>
            <w:r w:rsidRPr="00392519">
              <w:rPr>
                <w:color w:val="000000"/>
                <w:sz w:val="18"/>
                <w:szCs w:val="18"/>
                <w:lang w:val="tr-TR"/>
              </w:rPr>
              <w:t>c)</w:t>
            </w:r>
          </w:p>
        </w:tc>
        <w:tc>
          <w:tcPr>
            <w:tcW w:w="4172" w:type="dxa"/>
            <w:tcBorders>
              <w:top w:val="nil"/>
              <w:left w:val="nil"/>
              <w:bottom w:val="single" w:sz="8" w:space="0" w:color="auto"/>
              <w:right w:val="single" w:sz="8" w:space="0" w:color="auto"/>
            </w:tcBorders>
            <w:shd w:val="clear" w:color="auto" w:fill="auto"/>
            <w:hideMark/>
          </w:tcPr>
          <w:p w14:paraId="4A584677" w14:textId="77777777" w:rsidR="00392519" w:rsidRPr="00392519" w:rsidRDefault="00392519" w:rsidP="00392519">
            <w:pPr>
              <w:rPr>
                <w:color w:val="000000"/>
                <w:sz w:val="18"/>
                <w:szCs w:val="18"/>
                <w:lang w:val="tr-TR"/>
              </w:rPr>
            </w:pPr>
            <w:proofErr w:type="spellStart"/>
            <w:r w:rsidRPr="00392519">
              <w:rPr>
                <w:color w:val="000000"/>
                <w:sz w:val="18"/>
                <w:szCs w:val="18"/>
                <w:lang w:val="tr-TR"/>
              </w:rPr>
              <w:t>Energy</w:t>
            </w:r>
            <w:proofErr w:type="spellEnd"/>
          </w:p>
        </w:tc>
        <w:tc>
          <w:tcPr>
            <w:tcW w:w="1147" w:type="dxa"/>
            <w:tcBorders>
              <w:top w:val="nil"/>
              <w:left w:val="nil"/>
              <w:bottom w:val="single" w:sz="8" w:space="0" w:color="auto"/>
              <w:right w:val="single" w:sz="8" w:space="0" w:color="auto"/>
            </w:tcBorders>
            <w:shd w:val="clear" w:color="auto" w:fill="auto"/>
            <w:hideMark/>
          </w:tcPr>
          <w:p w14:paraId="37942FA7"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4AF4ED23"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313A3EE4"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228B8F3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7A8F4B2B"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0E20E778"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1F5CA550" w14:textId="77777777" w:rsidR="00392519" w:rsidRPr="00392519" w:rsidRDefault="00392519" w:rsidP="00392519">
            <w:pPr>
              <w:jc w:val="right"/>
              <w:rPr>
                <w:color w:val="000000"/>
                <w:sz w:val="18"/>
                <w:szCs w:val="18"/>
                <w:lang w:val="tr-TR"/>
              </w:rPr>
            </w:pPr>
            <w:r w:rsidRPr="00392519">
              <w:rPr>
                <w:color w:val="000000"/>
                <w:sz w:val="18"/>
                <w:szCs w:val="18"/>
                <w:lang w:val="tr-TR"/>
              </w:rPr>
              <w:t>d)</w:t>
            </w:r>
          </w:p>
        </w:tc>
        <w:tc>
          <w:tcPr>
            <w:tcW w:w="4172" w:type="dxa"/>
            <w:tcBorders>
              <w:top w:val="nil"/>
              <w:left w:val="nil"/>
              <w:bottom w:val="single" w:sz="8" w:space="0" w:color="auto"/>
              <w:right w:val="single" w:sz="8" w:space="0" w:color="auto"/>
            </w:tcBorders>
            <w:shd w:val="clear" w:color="auto" w:fill="auto"/>
            <w:hideMark/>
          </w:tcPr>
          <w:p w14:paraId="403EA2D0" w14:textId="77777777" w:rsidR="00392519" w:rsidRPr="00392519" w:rsidRDefault="00392519" w:rsidP="00392519">
            <w:pPr>
              <w:rPr>
                <w:color w:val="000000"/>
                <w:sz w:val="18"/>
                <w:szCs w:val="18"/>
                <w:lang w:val="tr-TR"/>
              </w:rPr>
            </w:pPr>
            <w:proofErr w:type="spellStart"/>
            <w:r w:rsidRPr="00392519">
              <w:rPr>
                <w:color w:val="000000"/>
                <w:sz w:val="18"/>
                <w:szCs w:val="18"/>
                <w:lang w:val="tr-TR"/>
              </w:rPr>
              <w:t>Depreciation</w:t>
            </w:r>
            <w:proofErr w:type="spellEnd"/>
          </w:p>
        </w:tc>
        <w:tc>
          <w:tcPr>
            <w:tcW w:w="1147" w:type="dxa"/>
            <w:tcBorders>
              <w:top w:val="nil"/>
              <w:left w:val="nil"/>
              <w:bottom w:val="single" w:sz="8" w:space="0" w:color="auto"/>
              <w:right w:val="single" w:sz="8" w:space="0" w:color="auto"/>
            </w:tcBorders>
            <w:shd w:val="clear" w:color="auto" w:fill="auto"/>
            <w:hideMark/>
          </w:tcPr>
          <w:p w14:paraId="3DF8DA9B"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0EE74C5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5A6986BE"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1D6303A3"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5926067C"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6643B159"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4DF77F91" w14:textId="77777777" w:rsidR="00392519" w:rsidRPr="00392519" w:rsidRDefault="00392519" w:rsidP="00392519">
            <w:pPr>
              <w:jc w:val="right"/>
              <w:rPr>
                <w:color w:val="000000"/>
                <w:sz w:val="18"/>
                <w:szCs w:val="18"/>
                <w:lang w:val="tr-TR"/>
              </w:rPr>
            </w:pPr>
            <w:proofErr w:type="gramStart"/>
            <w:r w:rsidRPr="00392519">
              <w:rPr>
                <w:color w:val="000000"/>
                <w:sz w:val="18"/>
                <w:szCs w:val="18"/>
                <w:lang w:val="tr-TR"/>
              </w:rPr>
              <w:t>e</w:t>
            </w:r>
            <w:proofErr w:type="gramEnd"/>
            <w:r w:rsidRPr="00392519">
              <w:rPr>
                <w:color w:val="000000"/>
                <w:sz w:val="18"/>
                <w:szCs w:val="18"/>
                <w:lang w:val="tr-TR"/>
              </w:rPr>
              <w:t>)</w:t>
            </w:r>
          </w:p>
        </w:tc>
        <w:tc>
          <w:tcPr>
            <w:tcW w:w="4172" w:type="dxa"/>
            <w:tcBorders>
              <w:top w:val="nil"/>
              <w:left w:val="nil"/>
              <w:bottom w:val="single" w:sz="8" w:space="0" w:color="auto"/>
              <w:right w:val="single" w:sz="8" w:space="0" w:color="auto"/>
            </w:tcBorders>
            <w:shd w:val="clear" w:color="auto" w:fill="auto"/>
            <w:hideMark/>
          </w:tcPr>
          <w:p w14:paraId="2AE5CE85" w14:textId="77777777" w:rsidR="00392519" w:rsidRPr="00392519" w:rsidRDefault="00392519" w:rsidP="00392519">
            <w:pPr>
              <w:rPr>
                <w:color w:val="000000"/>
                <w:sz w:val="18"/>
                <w:szCs w:val="18"/>
                <w:lang w:val="tr-TR"/>
              </w:rPr>
            </w:pPr>
            <w:proofErr w:type="spellStart"/>
            <w:r w:rsidRPr="00392519">
              <w:rPr>
                <w:color w:val="000000"/>
                <w:sz w:val="18"/>
                <w:szCs w:val="18"/>
                <w:lang w:val="tr-TR"/>
              </w:rPr>
              <w:t>Maintenance</w:t>
            </w:r>
            <w:proofErr w:type="spellEnd"/>
            <w:r w:rsidRPr="00392519">
              <w:rPr>
                <w:color w:val="000000"/>
                <w:sz w:val="18"/>
                <w:szCs w:val="18"/>
                <w:lang w:val="tr-TR"/>
              </w:rPr>
              <w:t xml:space="preserve"> </w:t>
            </w:r>
            <w:proofErr w:type="spellStart"/>
            <w:r w:rsidRPr="00392519">
              <w:rPr>
                <w:color w:val="000000"/>
                <w:sz w:val="18"/>
                <w:szCs w:val="18"/>
                <w:lang w:val="tr-TR"/>
              </w:rPr>
              <w:t>and</w:t>
            </w:r>
            <w:proofErr w:type="spellEnd"/>
            <w:r w:rsidRPr="00392519">
              <w:rPr>
                <w:color w:val="000000"/>
                <w:sz w:val="18"/>
                <w:szCs w:val="18"/>
                <w:lang w:val="tr-TR"/>
              </w:rPr>
              <w:t xml:space="preserve"> </w:t>
            </w:r>
            <w:proofErr w:type="spellStart"/>
            <w:r w:rsidRPr="00392519">
              <w:rPr>
                <w:color w:val="000000"/>
                <w:sz w:val="18"/>
                <w:szCs w:val="18"/>
                <w:lang w:val="tr-TR"/>
              </w:rPr>
              <w:t>repairs</w:t>
            </w:r>
            <w:proofErr w:type="spellEnd"/>
          </w:p>
        </w:tc>
        <w:tc>
          <w:tcPr>
            <w:tcW w:w="1147" w:type="dxa"/>
            <w:tcBorders>
              <w:top w:val="nil"/>
              <w:left w:val="nil"/>
              <w:bottom w:val="single" w:sz="8" w:space="0" w:color="auto"/>
              <w:right w:val="single" w:sz="8" w:space="0" w:color="auto"/>
            </w:tcBorders>
            <w:shd w:val="clear" w:color="auto" w:fill="auto"/>
            <w:hideMark/>
          </w:tcPr>
          <w:p w14:paraId="4D308CEC"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5A9B13F2"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0A591F6E"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181783B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67A93755"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22D3A38E"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2C3656A1" w14:textId="77777777" w:rsidR="00392519" w:rsidRPr="00392519" w:rsidRDefault="00392519" w:rsidP="00392519">
            <w:pPr>
              <w:jc w:val="right"/>
              <w:rPr>
                <w:color w:val="000000"/>
                <w:sz w:val="18"/>
                <w:szCs w:val="18"/>
                <w:lang w:val="tr-TR"/>
              </w:rPr>
            </w:pPr>
            <w:proofErr w:type="gramStart"/>
            <w:r w:rsidRPr="00392519">
              <w:rPr>
                <w:color w:val="000000"/>
                <w:sz w:val="18"/>
                <w:szCs w:val="18"/>
                <w:lang w:val="tr-TR"/>
              </w:rPr>
              <w:t>f</w:t>
            </w:r>
            <w:proofErr w:type="gramEnd"/>
            <w:r w:rsidRPr="00392519">
              <w:rPr>
                <w:color w:val="000000"/>
                <w:sz w:val="18"/>
                <w:szCs w:val="18"/>
                <w:lang w:val="tr-TR"/>
              </w:rPr>
              <w:t>)</w:t>
            </w:r>
          </w:p>
        </w:tc>
        <w:tc>
          <w:tcPr>
            <w:tcW w:w="4172" w:type="dxa"/>
            <w:tcBorders>
              <w:top w:val="nil"/>
              <w:left w:val="nil"/>
              <w:bottom w:val="single" w:sz="8" w:space="0" w:color="auto"/>
              <w:right w:val="single" w:sz="8" w:space="0" w:color="auto"/>
            </w:tcBorders>
            <w:shd w:val="clear" w:color="auto" w:fill="auto"/>
            <w:hideMark/>
          </w:tcPr>
          <w:p w14:paraId="3BA62260" w14:textId="77777777" w:rsidR="00392519" w:rsidRPr="00392519" w:rsidRDefault="00392519" w:rsidP="00392519">
            <w:pPr>
              <w:rPr>
                <w:color w:val="000000"/>
                <w:sz w:val="18"/>
                <w:szCs w:val="18"/>
                <w:lang w:val="tr-TR"/>
              </w:rPr>
            </w:pPr>
            <w:proofErr w:type="spellStart"/>
            <w:r w:rsidRPr="00392519">
              <w:rPr>
                <w:color w:val="000000"/>
                <w:sz w:val="18"/>
                <w:szCs w:val="18"/>
                <w:lang w:val="tr-TR"/>
              </w:rPr>
              <w:t>Quality</w:t>
            </w:r>
            <w:proofErr w:type="spellEnd"/>
            <w:r w:rsidRPr="00392519">
              <w:rPr>
                <w:color w:val="000000"/>
                <w:sz w:val="18"/>
                <w:szCs w:val="18"/>
                <w:lang w:val="tr-TR"/>
              </w:rPr>
              <w:t xml:space="preserve"> </w:t>
            </w:r>
            <w:proofErr w:type="spellStart"/>
            <w:r w:rsidRPr="00392519">
              <w:rPr>
                <w:color w:val="000000"/>
                <w:sz w:val="18"/>
                <w:szCs w:val="18"/>
                <w:lang w:val="tr-TR"/>
              </w:rPr>
              <w:t>control</w:t>
            </w:r>
            <w:proofErr w:type="spellEnd"/>
          </w:p>
        </w:tc>
        <w:tc>
          <w:tcPr>
            <w:tcW w:w="1147" w:type="dxa"/>
            <w:tcBorders>
              <w:top w:val="nil"/>
              <w:left w:val="nil"/>
              <w:bottom w:val="single" w:sz="8" w:space="0" w:color="auto"/>
              <w:right w:val="single" w:sz="8" w:space="0" w:color="auto"/>
            </w:tcBorders>
            <w:shd w:val="clear" w:color="auto" w:fill="auto"/>
            <w:hideMark/>
          </w:tcPr>
          <w:p w14:paraId="6F818614"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570198D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735229D4"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321B9829"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73E7FF0A"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61BC9AE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1B90A19C" w14:textId="77777777" w:rsidR="00392519" w:rsidRPr="00392519" w:rsidRDefault="00392519" w:rsidP="00392519">
            <w:pPr>
              <w:jc w:val="right"/>
              <w:rPr>
                <w:color w:val="000000"/>
                <w:sz w:val="18"/>
                <w:szCs w:val="18"/>
                <w:lang w:val="tr-TR"/>
              </w:rPr>
            </w:pPr>
            <w:proofErr w:type="gramStart"/>
            <w:r w:rsidRPr="00392519">
              <w:rPr>
                <w:color w:val="000000"/>
                <w:sz w:val="18"/>
                <w:szCs w:val="18"/>
                <w:lang w:val="tr-TR"/>
              </w:rPr>
              <w:t>g</w:t>
            </w:r>
            <w:proofErr w:type="gramEnd"/>
            <w:r w:rsidRPr="00392519">
              <w:rPr>
                <w:color w:val="000000"/>
                <w:sz w:val="18"/>
                <w:szCs w:val="18"/>
                <w:lang w:val="tr-TR"/>
              </w:rPr>
              <w:t>)</w:t>
            </w:r>
          </w:p>
        </w:tc>
        <w:tc>
          <w:tcPr>
            <w:tcW w:w="4172" w:type="dxa"/>
            <w:tcBorders>
              <w:top w:val="nil"/>
              <w:left w:val="nil"/>
              <w:bottom w:val="single" w:sz="8" w:space="0" w:color="auto"/>
              <w:right w:val="single" w:sz="8" w:space="0" w:color="auto"/>
            </w:tcBorders>
            <w:shd w:val="clear" w:color="auto" w:fill="auto"/>
            <w:hideMark/>
          </w:tcPr>
          <w:p w14:paraId="1694AEE6" w14:textId="77777777" w:rsidR="00392519" w:rsidRPr="00392519" w:rsidRDefault="00392519" w:rsidP="00392519">
            <w:pPr>
              <w:rPr>
                <w:color w:val="000000"/>
                <w:sz w:val="18"/>
                <w:szCs w:val="18"/>
                <w:lang w:val="tr-TR"/>
              </w:rPr>
            </w:pPr>
            <w:r w:rsidRPr="00392519">
              <w:rPr>
                <w:color w:val="000000"/>
                <w:sz w:val="18"/>
                <w:szCs w:val="18"/>
                <w:lang w:val="tr-TR"/>
              </w:rPr>
              <w:t>Packing</w:t>
            </w:r>
          </w:p>
        </w:tc>
        <w:tc>
          <w:tcPr>
            <w:tcW w:w="1147" w:type="dxa"/>
            <w:tcBorders>
              <w:top w:val="nil"/>
              <w:left w:val="nil"/>
              <w:bottom w:val="single" w:sz="8" w:space="0" w:color="auto"/>
              <w:right w:val="single" w:sz="8" w:space="0" w:color="auto"/>
            </w:tcBorders>
            <w:shd w:val="clear" w:color="auto" w:fill="auto"/>
            <w:hideMark/>
          </w:tcPr>
          <w:p w14:paraId="61065D22"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4C2FC84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602421D7"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65331636"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31444B44"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26301247"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1D39FA26" w14:textId="77777777" w:rsidR="00392519" w:rsidRPr="00392519" w:rsidRDefault="00392519" w:rsidP="00392519">
            <w:pPr>
              <w:jc w:val="right"/>
              <w:rPr>
                <w:color w:val="000000"/>
                <w:sz w:val="18"/>
                <w:szCs w:val="18"/>
                <w:lang w:val="tr-TR"/>
              </w:rPr>
            </w:pPr>
            <w:proofErr w:type="gramStart"/>
            <w:r w:rsidRPr="00392519">
              <w:rPr>
                <w:color w:val="000000"/>
                <w:sz w:val="18"/>
                <w:szCs w:val="18"/>
                <w:lang w:val="tr-TR"/>
              </w:rPr>
              <w:t>h</w:t>
            </w:r>
            <w:proofErr w:type="gramEnd"/>
            <w:r w:rsidRPr="00392519">
              <w:rPr>
                <w:color w:val="000000"/>
                <w:sz w:val="18"/>
                <w:szCs w:val="18"/>
                <w:lang w:val="tr-TR"/>
              </w:rPr>
              <w:t>)</w:t>
            </w:r>
          </w:p>
        </w:tc>
        <w:tc>
          <w:tcPr>
            <w:tcW w:w="4172" w:type="dxa"/>
            <w:tcBorders>
              <w:top w:val="nil"/>
              <w:left w:val="nil"/>
              <w:bottom w:val="single" w:sz="8" w:space="0" w:color="auto"/>
              <w:right w:val="single" w:sz="8" w:space="0" w:color="auto"/>
            </w:tcBorders>
            <w:shd w:val="clear" w:color="auto" w:fill="auto"/>
            <w:hideMark/>
          </w:tcPr>
          <w:p w14:paraId="543E3ACD" w14:textId="77777777" w:rsidR="00392519" w:rsidRPr="00392519" w:rsidRDefault="00392519" w:rsidP="00392519">
            <w:pPr>
              <w:rPr>
                <w:color w:val="000000"/>
                <w:sz w:val="18"/>
                <w:szCs w:val="18"/>
                <w:lang w:val="tr-TR"/>
              </w:rPr>
            </w:pPr>
            <w:proofErr w:type="spellStart"/>
            <w:r w:rsidRPr="00392519">
              <w:rPr>
                <w:color w:val="000000"/>
                <w:sz w:val="18"/>
                <w:szCs w:val="18"/>
                <w:lang w:val="tr-TR"/>
              </w:rPr>
              <w:t>Others</w:t>
            </w:r>
            <w:proofErr w:type="spellEnd"/>
          </w:p>
        </w:tc>
        <w:tc>
          <w:tcPr>
            <w:tcW w:w="1147" w:type="dxa"/>
            <w:tcBorders>
              <w:top w:val="nil"/>
              <w:left w:val="nil"/>
              <w:bottom w:val="single" w:sz="8" w:space="0" w:color="auto"/>
              <w:right w:val="single" w:sz="8" w:space="0" w:color="auto"/>
            </w:tcBorders>
            <w:shd w:val="clear" w:color="auto" w:fill="auto"/>
            <w:hideMark/>
          </w:tcPr>
          <w:p w14:paraId="7262B0B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4F238D44"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21EF498A"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73E4F2D2"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67866D43"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2408359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69FD8D91" w14:textId="77777777" w:rsidR="00392519" w:rsidRPr="00392519" w:rsidRDefault="00392519" w:rsidP="00392519">
            <w:pPr>
              <w:rPr>
                <w:color w:val="000000"/>
                <w:sz w:val="18"/>
                <w:szCs w:val="18"/>
                <w:lang w:val="tr-TR"/>
              </w:rPr>
            </w:pPr>
            <w:r w:rsidRPr="00392519">
              <w:rPr>
                <w:color w:val="000000"/>
                <w:sz w:val="18"/>
                <w:szCs w:val="18"/>
                <w:lang w:val="tr-TR"/>
              </w:rPr>
              <w:t>1.4.</w:t>
            </w:r>
          </w:p>
        </w:tc>
        <w:tc>
          <w:tcPr>
            <w:tcW w:w="4172" w:type="dxa"/>
            <w:tcBorders>
              <w:top w:val="nil"/>
              <w:left w:val="nil"/>
              <w:bottom w:val="single" w:sz="8" w:space="0" w:color="auto"/>
              <w:right w:val="single" w:sz="8" w:space="0" w:color="auto"/>
            </w:tcBorders>
            <w:shd w:val="clear" w:color="auto" w:fill="auto"/>
            <w:hideMark/>
          </w:tcPr>
          <w:p w14:paraId="3F2CE318" w14:textId="77777777" w:rsidR="00392519" w:rsidRPr="00392519" w:rsidRDefault="00392519" w:rsidP="00392519">
            <w:pPr>
              <w:rPr>
                <w:color w:val="000000"/>
                <w:sz w:val="18"/>
                <w:szCs w:val="18"/>
                <w:lang w:val="tr-TR"/>
              </w:rPr>
            </w:pPr>
            <w:r w:rsidRPr="00392519">
              <w:rPr>
                <w:color w:val="000000"/>
                <w:sz w:val="18"/>
                <w:szCs w:val="18"/>
                <w:lang w:val="tr-TR"/>
              </w:rPr>
              <w:t>VARIANCE (</w:t>
            </w:r>
            <w:proofErr w:type="spellStart"/>
            <w:r w:rsidRPr="00392519">
              <w:rPr>
                <w:color w:val="000000"/>
                <w:sz w:val="18"/>
                <w:szCs w:val="18"/>
                <w:lang w:val="tr-TR"/>
              </w:rPr>
              <w:t>if</w:t>
            </w:r>
            <w:proofErr w:type="spellEnd"/>
            <w:r w:rsidRPr="00392519">
              <w:rPr>
                <w:color w:val="000000"/>
                <w:sz w:val="18"/>
                <w:szCs w:val="18"/>
                <w:lang w:val="tr-TR"/>
              </w:rPr>
              <w:t xml:space="preserve"> standart </w:t>
            </w:r>
            <w:proofErr w:type="spellStart"/>
            <w:r w:rsidRPr="00392519">
              <w:rPr>
                <w:color w:val="000000"/>
                <w:sz w:val="18"/>
                <w:szCs w:val="18"/>
                <w:lang w:val="tr-TR"/>
              </w:rPr>
              <w:t>costing</w:t>
            </w:r>
            <w:proofErr w:type="spellEnd"/>
            <w:r w:rsidRPr="00392519">
              <w:rPr>
                <w:color w:val="000000"/>
                <w:sz w:val="18"/>
                <w:szCs w:val="18"/>
                <w:lang w:val="tr-TR"/>
              </w:rPr>
              <w:t>)</w:t>
            </w:r>
          </w:p>
        </w:tc>
        <w:tc>
          <w:tcPr>
            <w:tcW w:w="1147" w:type="dxa"/>
            <w:tcBorders>
              <w:top w:val="nil"/>
              <w:left w:val="nil"/>
              <w:bottom w:val="single" w:sz="8" w:space="0" w:color="auto"/>
              <w:right w:val="single" w:sz="8" w:space="0" w:color="auto"/>
            </w:tcBorders>
            <w:shd w:val="clear" w:color="auto" w:fill="auto"/>
            <w:hideMark/>
          </w:tcPr>
          <w:p w14:paraId="3810ED61" w14:textId="77777777" w:rsidR="00392519" w:rsidRPr="00392519" w:rsidRDefault="00392519" w:rsidP="00392519">
            <w:pPr>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7C6F7E06"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5C429993" w14:textId="77777777" w:rsidR="00392519" w:rsidRPr="00392519" w:rsidRDefault="00392519" w:rsidP="00392519">
            <w:pPr>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020A7DB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10572FE9"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2B1A86A0"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33AB6617" w14:textId="77777777" w:rsidR="00392519" w:rsidRPr="00392519" w:rsidRDefault="00392519" w:rsidP="00392519">
            <w:pPr>
              <w:rPr>
                <w:color w:val="000000"/>
                <w:sz w:val="18"/>
                <w:szCs w:val="18"/>
                <w:lang w:val="tr-TR"/>
              </w:rPr>
            </w:pPr>
            <w:r w:rsidRPr="00392519">
              <w:rPr>
                <w:color w:val="000000"/>
                <w:sz w:val="18"/>
                <w:szCs w:val="18"/>
                <w:lang w:val="tr-TR"/>
              </w:rPr>
              <w:t>1.5.</w:t>
            </w:r>
          </w:p>
        </w:tc>
        <w:tc>
          <w:tcPr>
            <w:tcW w:w="4172" w:type="dxa"/>
            <w:tcBorders>
              <w:top w:val="nil"/>
              <w:left w:val="nil"/>
              <w:bottom w:val="single" w:sz="8" w:space="0" w:color="auto"/>
              <w:right w:val="single" w:sz="8" w:space="0" w:color="auto"/>
            </w:tcBorders>
            <w:shd w:val="clear" w:color="auto" w:fill="auto"/>
            <w:hideMark/>
          </w:tcPr>
          <w:p w14:paraId="51786283" w14:textId="77777777" w:rsidR="00392519" w:rsidRPr="00392519" w:rsidRDefault="00392519" w:rsidP="00392519">
            <w:pPr>
              <w:rPr>
                <w:color w:val="000000"/>
                <w:sz w:val="18"/>
                <w:szCs w:val="18"/>
                <w:lang w:val="tr-TR"/>
              </w:rPr>
            </w:pPr>
            <w:r w:rsidRPr="00392519">
              <w:rPr>
                <w:color w:val="000000"/>
                <w:sz w:val="18"/>
                <w:szCs w:val="18"/>
                <w:lang w:val="tr-TR"/>
              </w:rPr>
              <w:t>COST OF MANUFACTURING (COM1)</w:t>
            </w:r>
          </w:p>
        </w:tc>
        <w:tc>
          <w:tcPr>
            <w:tcW w:w="1147" w:type="dxa"/>
            <w:tcBorders>
              <w:top w:val="nil"/>
              <w:left w:val="nil"/>
              <w:bottom w:val="single" w:sz="8" w:space="0" w:color="auto"/>
              <w:right w:val="single" w:sz="8" w:space="0" w:color="auto"/>
            </w:tcBorders>
            <w:shd w:val="clear" w:color="auto" w:fill="auto"/>
            <w:hideMark/>
          </w:tcPr>
          <w:p w14:paraId="1268137C"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3DC031F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114AD516"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7EDD7179"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5E2AB7B3" w14:textId="77777777" w:rsidTr="00562EE0">
        <w:trPr>
          <w:trHeight w:val="270"/>
        </w:trPr>
        <w:tc>
          <w:tcPr>
            <w:tcW w:w="5090" w:type="dxa"/>
            <w:gridSpan w:val="3"/>
            <w:tcBorders>
              <w:top w:val="single" w:sz="8" w:space="0" w:color="auto"/>
              <w:left w:val="single" w:sz="8" w:space="0" w:color="auto"/>
              <w:bottom w:val="single" w:sz="8" w:space="0" w:color="auto"/>
              <w:right w:val="single" w:sz="8" w:space="0" w:color="000000"/>
            </w:tcBorders>
            <w:shd w:val="clear" w:color="auto" w:fill="auto"/>
            <w:hideMark/>
          </w:tcPr>
          <w:p w14:paraId="7BD5C858" w14:textId="77777777" w:rsidR="00392519" w:rsidRPr="00392519" w:rsidRDefault="00392519" w:rsidP="00392519">
            <w:pPr>
              <w:rPr>
                <w:color w:val="000000"/>
                <w:sz w:val="18"/>
                <w:szCs w:val="18"/>
                <w:lang w:val="tr-TR"/>
              </w:rPr>
            </w:pPr>
            <w:r w:rsidRPr="00392519">
              <w:rPr>
                <w:color w:val="000000"/>
                <w:sz w:val="18"/>
                <w:szCs w:val="18"/>
                <w:lang w:val="tr-TR"/>
              </w:rPr>
              <w:t xml:space="preserve">2. DIRECT COST CENTER: </w:t>
            </w:r>
            <w:proofErr w:type="spellStart"/>
            <w:r w:rsidRPr="00392519">
              <w:rPr>
                <w:color w:val="000000"/>
                <w:sz w:val="18"/>
                <w:szCs w:val="18"/>
                <w:lang w:val="tr-TR"/>
              </w:rPr>
              <w:t>please</w:t>
            </w:r>
            <w:proofErr w:type="spellEnd"/>
            <w:r w:rsidRPr="00392519">
              <w:rPr>
                <w:color w:val="000000"/>
                <w:sz w:val="18"/>
                <w:szCs w:val="18"/>
                <w:lang w:val="tr-TR"/>
              </w:rPr>
              <w:t xml:space="preserve"> </w:t>
            </w:r>
            <w:proofErr w:type="spellStart"/>
            <w:r w:rsidRPr="00392519">
              <w:rPr>
                <w:color w:val="000000"/>
                <w:sz w:val="18"/>
                <w:szCs w:val="18"/>
                <w:lang w:val="tr-TR"/>
              </w:rPr>
              <w:t>identify</w:t>
            </w:r>
            <w:proofErr w:type="spellEnd"/>
          </w:p>
        </w:tc>
        <w:tc>
          <w:tcPr>
            <w:tcW w:w="1147" w:type="dxa"/>
            <w:tcBorders>
              <w:top w:val="nil"/>
              <w:left w:val="nil"/>
              <w:bottom w:val="single" w:sz="8" w:space="0" w:color="auto"/>
              <w:right w:val="single" w:sz="8" w:space="0" w:color="auto"/>
            </w:tcBorders>
            <w:shd w:val="clear" w:color="auto" w:fill="auto"/>
            <w:hideMark/>
          </w:tcPr>
          <w:p w14:paraId="5373DBD7"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1EC5BB52"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22B00811"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56322E65"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47D9BC01"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27D63428"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5F9BAC1C" w14:textId="77777777" w:rsidR="00392519" w:rsidRPr="00392519" w:rsidRDefault="00392519" w:rsidP="00392519">
            <w:pPr>
              <w:rPr>
                <w:color w:val="000000"/>
                <w:sz w:val="18"/>
                <w:szCs w:val="18"/>
                <w:lang w:val="tr-TR"/>
              </w:rPr>
            </w:pPr>
            <w:r w:rsidRPr="00392519">
              <w:rPr>
                <w:color w:val="000000"/>
                <w:sz w:val="18"/>
                <w:szCs w:val="18"/>
                <w:lang w:val="tr-TR"/>
              </w:rPr>
              <w:t>2.1.</w:t>
            </w:r>
          </w:p>
        </w:tc>
        <w:tc>
          <w:tcPr>
            <w:tcW w:w="4172" w:type="dxa"/>
            <w:tcBorders>
              <w:top w:val="nil"/>
              <w:left w:val="nil"/>
              <w:bottom w:val="single" w:sz="8" w:space="0" w:color="auto"/>
              <w:right w:val="single" w:sz="8" w:space="0" w:color="auto"/>
            </w:tcBorders>
            <w:shd w:val="clear" w:color="auto" w:fill="auto"/>
            <w:hideMark/>
          </w:tcPr>
          <w:p w14:paraId="7226963F" w14:textId="77777777" w:rsidR="00392519" w:rsidRPr="00392519" w:rsidRDefault="00392519" w:rsidP="00392519">
            <w:pPr>
              <w:rPr>
                <w:color w:val="000000"/>
                <w:sz w:val="18"/>
                <w:szCs w:val="18"/>
                <w:lang w:val="tr-TR"/>
              </w:rPr>
            </w:pPr>
            <w:r w:rsidRPr="00392519">
              <w:rPr>
                <w:color w:val="000000"/>
                <w:sz w:val="18"/>
                <w:szCs w:val="18"/>
                <w:lang w:val="tr-TR"/>
              </w:rPr>
              <w:t>DIRECT MATERIALS</w:t>
            </w:r>
          </w:p>
        </w:tc>
        <w:tc>
          <w:tcPr>
            <w:tcW w:w="1147" w:type="dxa"/>
            <w:tcBorders>
              <w:top w:val="nil"/>
              <w:left w:val="nil"/>
              <w:bottom w:val="single" w:sz="8" w:space="0" w:color="auto"/>
              <w:right w:val="single" w:sz="8" w:space="0" w:color="auto"/>
            </w:tcBorders>
            <w:shd w:val="clear" w:color="auto" w:fill="auto"/>
            <w:hideMark/>
          </w:tcPr>
          <w:p w14:paraId="4D5ED430"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49FF2574"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5C4CC22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07C26643"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665A4D6A"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070E5DE4"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4D349A0B" w14:textId="77777777" w:rsidR="00392519" w:rsidRPr="00392519" w:rsidRDefault="00392519" w:rsidP="00392519">
            <w:pPr>
              <w:jc w:val="right"/>
              <w:rPr>
                <w:color w:val="000000"/>
                <w:sz w:val="18"/>
                <w:szCs w:val="18"/>
                <w:lang w:val="tr-TR"/>
              </w:rPr>
            </w:pPr>
            <w:proofErr w:type="gramStart"/>
            <w:r w:rsidRPr="00392519">
              <w:rPr>
                <w:color w:val="000000"/>
                <w:sz w:val="18"/>
                <w:szCs w:val="18"/>
                <w:lang w:val="tr-TR"/>
              </w:rPr>
              <w:t>a</w:t>
            </w:r>
            <w:proofErr w:type="gramEnd"/>
            <w:r w:rsidRPr="00392519">
              <w:rPr>
                <w:color w:val="000000"/>
                <w:sz w:val="18"/>
                <w:szCs w:val="18"/>
                <w:lang w:val="tr-TR"/>
              </w:rPr>
              <w:t>)</w:t>
            </w:r>
          </w:p>
        </w:tc>
        <w:tc>
          <w:tcPr>
            <w:tcW w:w="4172" w:type="dxa"/>
            <w:tcBorders>
              <w:top w:val="nil"/>
              <w:left w:val="nil"/>
              <w:bottom w:val="single" w:sz="8" w:space="0" w:color="auto"/>
              <w:right w:val="single" w:sz="8" w:space="0" w:color="auto"/>
            </w:tcBorders>
            <w:shd w:val="clear" w:color="auto" w:fill="auto"/>
            <w:hideMark/>
          </w:tcPr>
          <w:p w14:paraId="760663E5" w14:textId="77777777" w:rsidR="00392519" w:rsidRPr="00392519" w:rsidRDefault="00392519" w:rsidP="00392519">
            <w:pPr>
              <w:rPr>
                <w:color w:val="000000"/>
                <w:sz w:val="18"/>
                <w:szCs w:val="18"/>
                <w:lang w:val="tr-TR"/>
              </w:rPr>
            </w:pPr>
            <w:proofErr w:type="spellStart"/>
            <w:r w:rsidRPr="00392519">
              <w:rPr>
                <w:color w:val="000000"/>
                <w:sz w:val="18"/>
                <w:szCs w:val="18"/>
                <w:lang w:val="tr-TR"/>
              </w:rPr>
              <w:t>Material</w:t>
            </w:r>
            <w:proofErr w:type="spellEnd"/>
            <w:r w:rsidRPr="00392519">
              <w:rPr>
                <w:color w:val="000000"/>
                <w:sz w:val="18"/>
                <w:szCs w:val="18"/>
                <w:lang w:val="tr-TR"/>
              </w:rPr>
              <w:t xml:space="preserve"> </w:t>
            </w:r>
            <w:proofErr w:type="spellStart"/>
            <w:r w:rsidRPr="00392519">
              <w:rPr>
                <w:color w:val="000000"/>
                <w:sz w:val="18"/>
                <w:szCs w:val="18"/>
                <w:lang w:val="tr-TR"/>
              </w:rPr>
              <w:t>transferrred</w:t>
            </w:r>
            <w:proofErr w:type="spellEnd"/>
            <w:r w:rsidRPr="00392519">
              <w:rPr>
                <w:color w:val="000000"/>
                <w:sz w:val="18"/>
                <w:szCs w:val="18"/>
                <w:lang w:val="tr-TR"/>
              </w:rPr>
              <w:t xml:space="preserve"> </w:t>
            </w:r>
            <w:proofErr w:type="spellStart"/>
            <w:proofErr w:type="gramStart"/>
            <w:r w:rsidRPr="00392519">
              <w:rPr>
                <w:color w:val="000000"/>
                <w:sz w:val="18"/>
                <w:szCs w:val="18"/>
                <w:lang w:val="tr-TR"/>
              </w:rPr>
              <w:t>fm.prev</w:t>
            </w:r>
            <w:proofErr w:type="gramEnd"/>
            <w:r w:rsidRPr="00392519">
              <w:rPr>
                <w:color w:val="000000"/>
                <w:sz w:val="18"/>
                <w:szCs w:val="18"/>
                <w:lang w:val="tr-TR"/>
              </w:rPr>
              <w:t>.procss</w:t>
            </w:r>
            <w:proofErr w:type="spellEnd"/>
            <w:r w:rsidRPr="00392519">
              <w:rPr>
                <w:color w:val="000000"/>
                <w:sz w:val="18"/>
                <w:szCs w:val="18"/>
                <w:lang w:val="tr-TR"/>
              </w:rPr>
              <w:t xml:space="preserve"> </w:t>
            </w:r>
            <w:proofErr w:type="spellStart"/>
            <w:r w:rsidRPr="00392519">
              <w:rPr>
                <w:color w:val="000000"/>
                <w:sz w:val="18"/>
                <w:szCs w:val="18"/>
                <w:lang w:val="tr-TR"/>
              </w:rPr>
              <w:t>plus</w:t>
            </w:r>
            <w:proofErr w:type="spellEnd"/>
            <w:r w:rsidRPr="00392519">
              <w:rPr>
                <w:color w:val="000000"/>
                <w:sz w:val="18"/>
                <w:szCs w:val="18"/>
                <w:lang w:val="tr-TR"/>
              </w:rPr>
              <w:t xml:space="preserve"> </w:t>
            </w:r>
            <w:proofErr w:type="spellStart"/>
            <w:r w:rsidRPr="00392519">
              <w:rPr>
                <w:color w:val="000000"/>
                <w:sz w:val="18"/>
                <w:szCs w:val="18"/>
                <w:lang w:val="tr-TR"/>
              </w:rPr>
              <w:t>trans.cost</w:t>
            </w:r>
            <w:proofErr w:type="spellEnd"/>
          </w:p>
        </w:tc>
        <w:tc>
          <w:tcPr>
            <w:tcW w:w="1147" w:type="dxa"/>
            <w:tcBorders>
              <w:top w:val="nil"/>
              <w:left w:val="nil"/>
              <w:bottom w:val="single" w:sz="8" w:space="0" w:color="auto"/>
              <w:right w:val="single" w:sz="8" w:space="0" w:color="auto"/>
            </w:tcBorders>
            <w:shd w:val="clear" w:color="auto" w:fill="auto"/>
            <w:hideMark/>
          </w:tcPr>
          <w:p w14:paraId="6E334877"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406FFC3C"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232C5F24"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784ABDA5"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23811C24"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3158B9B2"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33D8A181" w14:textId="77777777" w:rsidR="00392519" w:rsidRPr="00392519" w:rsidRDefault="00392519" w:rsidP="00392519">
            <w:pPr>
              <w:jc w:val="right"/>
              <w:rPr>
                <w:color w:val="000000"/>
                <w:sz w:val="18"/>
                <w:szCs w:val="18"/>
                <w:lang w:val="tr-TR"/>
              </w:rPr>
            </w:pPr>
            <w:r w:rsidRPr="00392519">
              <w:rPr>
                <w:color w:val="000000"/>
                <w:sz w:val="18"/>
                <w:szCs w:val="18"/>
                <w:lang w:val="tr-TR"/>
              </w:rPr>
              <w:t xml:space="preserve">b) </w:t>
            </w:r>
          </w:p>
        </w:tc>
        <w:tc>
          <w:tcPr>
            <w:tcW w:w="4172" w:type="dxa"/>
            <w:tcBorders>
              <w:top w:val="nil"/>
              <w:left w:val="nil"/>
              <w:bottom w:val="single" w:sz="8" w:space="0" w:color="auto"/>
              <w:right w:val="single" w:sz="8" w:space="0" w:color="auto"/>
            </w:tcBorders>
            <w:shd w:val="clear" w:color="auto" w:fill="auto"/>
            <w:hideMark/>
          </w:tcPr>
          <w:p w14:paraId="18B8A26A" w14:textId="77777777" w:rsidR="00392519" w:rsidRPr="00392519" w:rsidRDefault="00392519" w:rsidP="00392519">
            <w:pPr>
              <w:rPr>
                <w:color w:val="000000"/>
                <w:sz w:val="18"/>
                <w:szCs w:val="18"/>
                <w:lang w:val="tr-TR"/>
              </w:rPr>
            </w:pPr>
            <w:r w:rsidRPr="00392519">
              <w:rPr>
                <w:color w:val="000000"/>
                <w:sz w:val="18"/>
                <w:szCs w:val="18"/>
                <w:lang w:val="tr-TR"/>
              </w:rPr>
              <w:t> </w:t>
            </w:r>
          </w:p>
        </w:tc>
        <w:tc>
          <w:tcPr>
            <w:tcW w:w="1147" w:type="dxa"/>
            <w:tcBorders>
              <w:top w:val="nil"/>
              <w:left w:val="nil"/>
              <w:bottom w:val="single" w:sz="8" w:space="0" w:color="auto"/>
              <w:right w:val="single" w:sz="8" w:space="0" w:color="auto"/>
            </w:tcBorders>
            <w:shd w:val="clear" w:color="auto" w:fill="auto"/>
            <w:hideMark/>
          </w:tcPr>
          <w:p w14:paraId="7E3B7A18"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4AC7F6C2"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74525D0B"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16C876C5"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7E2B9497"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2B2149E0"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371BE414" w14:textId="52179138" w:rsidR="00392519" w:rsidRPr="00392519" w:rsidRDefault="00FE416B" w:rsidP="00392519">
            <w:pPr>
              <w:jc w:val="right"/>
              <w:rPr>
                <w:color w:val="000000"/>
                <w:sz w:val="18"/>
                <w:szCs w:val="18"/>
                <w:lang w:val="tr-TR"/>
              </w:rPr>
            </w:pPr>
            <w:r>
              <w:rPr>
                <w:color w:val="000000"/>
                <w:sz w:val="18"/>
                <w:szCs w:val="18"/>
                <w:lang w:val="tr-TR"/>
              </w:rPr>
              <w:t>…</w:t>
            </w:r>
          </w:p>
        </w:tc>
        <w:tc>
          <w:tcPr>
            <w:tcW w:w="4172" w:type="dxa"/>
            <w:tcBorders>
              <w:top w:val="nil"/>
              <w:left w:val="nil"/>
              <w:bottom w:val="single" w:sz="8" w:space="0" w:color="auto"/>
              <w:right w:val="single" w:sz="8" w:space="0" w:color="auto"/>
            </w:tcBorders>
            <w:shd w:val="clear" w:color="auto" w:fill="auto"/>
            <w:hideMark/>
          </w:tcPr>
          <w:p w14:paraId="4409949A"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47" w:type="dxa"/>
            <w:tcBorders>
              <w:top w:val="nil"/>
              <w:left w:val="nil"/>
              <w:bottom w:val="single" w:sz="8" w:space="0" w:color="auto"/>
              <w:right w:val="single" w:sz="8" w:space="0" w:color="auto"/>
            </w:tcBorders>
            <w:shd w:val="clear" w:color="auto" w:fill="auto"/>
            <w:hideMark/>
          </w:tcPr>
          <w:p w14:paraId="3E96C0C5"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386E23D4"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746142D2"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524D6514"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1550735C"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68F06D5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6AA0D3EA" w14:textId="77777777" w:rsidR="00392519" w:rsidRPr="00392519" w:rsidRDefault="00392519" w:rsidP="00392519">
            <w:pPr>
              <w:rPr>
                <w:color w:val="000000"/>
                <w:sz w:val="18"/>
                <w:szCs w:val="18"/>
                <w:lang w:val="tr-TR"/>
              </w:rPr>
            </w:pPr>
            <w:r w:rsidRPr="00392519">
              <w:rPr>
                <w:color w:val="000000"/>
                <w:sz w:val="18"/>
                <w:szCs w:val="18"/>
                <w:lang w:val="tr-TR"/>
              </w:rPr>
              <w:t>2.2.</w:t>
            </w:r>
          </w:p>
        </w:tc>
        <w:tc>
          <w:tcPr>
            <w:tcW w:w="4172" w:type="dxa"/>
            <w:tcBorders>
              <w:top w:val="nil"/>
              <w:left w:val="nil"/>
              <w:bottom w:val="single" w:sz="8" w:space="0" w:color="auto"/>
              <w:right w:val="single" w:sz="8" w:space="0" w:color="auto"/>
            </w:tcBorders>
            <w:shd w:val="clear" w:color="auto" w:fill="auto"/>
            <w:hideMark/>
          </w:tcPr>
          <w:p w14:paraId="36EEA242" w14:textId="77777777" w:rsidR="00392519" w:rsidRPr="00392519" w:rsidRDefault="00392519" w:rsidP="00392519">
            <w:pPr>
              <w:rPr>
                <w:color w:val="000000"/>
                <w:sz w:val="18"/>
                <w:szCs w:val="18"/>
                <w:lang w:val="tr-TR"/>
              </w:rPr>
            </w:pPr>
            <w:r w:rsidRPr="00392519">
              <w:rPr>
                <w:color w:val="000000"/>
                <w:sz w:val="18"/>
                <w:szCs w:val="18"/>
                <w:lang w:val="tr-TR"/>
              </w:rPr>
              <w:t>DIRECT LABOUR</w:t>
            </w:r>
          </w:p>
        </w:tc>
        <w:tc>
          <w:tcPr>
            <w:tcW w:w="1147" w:type="dxa"/>
            <w:tcBorders>
              <w:top w:val="nil"/>
              <w:left w:val="nil"/>
              <w:bottom w:val="single" w:sz="8" w:space="0" w:color="auto"/>
              <w:right w:val="single" w:sz="8" w:space="0" w:color="auto"/>
            </w:tcBorders>
            <w:shd w:val="clear" w:color="auto" w:fill="auto"/>
            <w:hideMark/>
          </w:tcPr>
          <w:p w14:paraId="7BD3872E"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7CF5DB4E"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7EEB393E"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20FFEDB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77BFD631"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4A664206"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4FFFC376" w14:textId="77777777" w:rsidR="00392519" w:rsidRPr="00392519" w:rsidRDefault="00392519" w:rsidP="00392519">
            <w:pPr>
              <w:rPr>
                <w:color w:val="000000"/>
                <w:sz w:val="18"/>
                <w:szCs w:val="18"/>
                <w:lang w:val="tr-TR"/>
              </w:rPr>
            </w:pPr>
            <w:r w:rsidRPr="00392519">
              <w:rPr>
                <w:color w:val="000000"/>
                <w:sz w:val="18"/>
                <w:szCs w:val="18"/>
                <w:lang w:val="tr-TR"/>
              </w:rPr>
              <w:t>2.3.</w:t>
            </w:r>
          </w:p>
        </w:tc>
        <w:tc>
          <w:tcPr>
            <w:tcW w:w="4172" w:type="dxa"/>
            <w:tcBorders>
              <w:top w:val="nil"/>
              <w:left w:val="nil"/>
              <w:bottom w:val="single" w:sz="8" w:space="0" w:color="auto"/>
              <w:right w:val="single" w:sz="8" w:space="0" w:color="auto"/>
            </w:tcBorders>
            <w:shd w:val="clear" w:color="auto" w:fill="auto"/>
            <w:hideMark/>
          </w:tcPr>
          <w:p w14:paraId="21FA5332" w14:textId="77777777" w:rsidR="00392519" w:rsidRPr="00392519" w:rsidRDefault="00392519" w:rsidP="00392519">
            <w:pPr>
              <w:rPr>
                <w:color w:val="000000"/>
                <w:sz w:val="18"/>
                <w:szCs w:val="18"/>
                <w:lang w:val="tr-TR"/>
              </w:rPr>
            </w:pPr>
            <w:r w:rsidRPr="00392519">
              <w:rPr>
                <w:color w:val="000000"/>
                <w:sz w:val="18"/>
                <w:szCs w:val="18"/>
                <w:lang w:val="tr-TR"/>
              </w:rPr>
              <w:t>MANUFACTURING OVERHEADS</w:t>
            </w:r>
          </w:p>
        </w:tc>
        <w:tc>
          <w:tcPr>
            <w:tcW w:w="1147" w:type="dxa"/>
            <w:tcBorders>
              <w:top w:val="nil"/>
              <w:left w:val="nil"/>
              <w:bottom w:val="single" w:sz="8" w:space="0" w:color="auto"/>
              <w:right w:val="single" w:sz="8" w:space="0" w:color="auto"/>
            </w:tcBorders>
            <w:shd w:val="clear" w:color="auto" w:fill="auto"/>
            <w:hideMark/>
          </w:tcPr>
          <w:p w14:paraId="1B566A07"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5D2E3F3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523D3046"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1071C5D9"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718DECCA"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15891721"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4749143F" w14:textId="77777777" w:rsidR="00392519" w:rsidRPr="00392519" w:rsidRDefault="00392519" w:rsidP="00392519">
            <w:pPr>
              <w:jc w:val="right"/>
              <w:rPr>
                <w:color w:val="000000"/>
                <w:sz w:val="18"/>
                <w:szCs w:val="18"/>
                <w:lang w:val="tr-TR"/>
              </w:rPr>
            </w:pPr>
            <w:proofErr w:type="gramStart"/>
            <w:r w:rsidRPr="00392519">
              <w:rPr>
                <w:color w:val="000000"/>
                <w:sz w:val="18"/>
                <w:szCs w:val="18"/>
                <w:lang w:val="tr-TR"/>
              </w:rPr>
              <w:t>a</w:t>
            </w:r>
            <w:proofErr w:type="gramEnd"/>
            <w:r w:rsidRPr="00392519">
              <w:rPr>
                <w:color w:val="000000"/>
                <w:sz w:val="18"/>
                <w:szCs w:val="18"/>
                <w:lang w:val="tr-TR"/>
              </w:rPr>
              <w:t>)</w:t>
            </w:r>
          </w:p>
        </w:tc>
        <w:tc>
          <w:tcPr>
            <w:tcW w:w="4172" w:type="dxa"/>
            <w:tcBorders>
              <w:top w:val="nil"/>
              <w:left w:val="nil"/>
              <w:bottom w:val="single" w:sz="8" w:space="0" w:color="auto"/>
              <w:right w:val="single" w:sz="8" w:space="0" w:color="auto"/>
            </w:tcBorders>
            <w:shd w:val="clear" w:color="auto" w:fill="auto"/>
            <w:hideMark/>
          </w:tcPr>
          <w:p w14:paraId="599A84C2" w14:textId="77777777" w:rsidR="00392519" w:rsidRPr="00392519" w:rsidRDefault="00392519" w:rsidP="00392519">
            <w:pPr>
              <w:rPr>
                <w:color w:val="000000"/>
                <w:sz w:val="18"/>
                <w:szCs w:val="18"/>
                <w:lang w:val="tr-TR"/>
              </w:rPr>
            </w:pPr>
            <w:proofErr w:type="spellStart"/>
            <w:r w:rsidRPr="00392519">
              <w:rPr>
                <w:color w:val="000000"/>
                <w:sz w:val="18"/>
                <w:szCs w:val="18"/>
                <w:lang w:val="tr-TR"/>
              </w:rPr>
              <w:t>Indirect</w:t>
            </w:r>
            <w:proofErr w:type="spellEnd"/>
            <w:r w:rsidRPr="00392519">
              <w:rPr>
                <w:color w:val="000000"/>
                <w:sz w:val="18"/>
                <w:szCs w:val="18"/>
                <w:lang w:val="tr-TR"/>
              </w:rPr>
              <w:t xml:space="preserve"> </w:t>
            </w:r>
            <w:proofErr w:type="spellStart"/>
            <w:r w:rsidRPr="00392519">
              <w:rPr>
                <w:color w:val="000000"/>
                <w:sz w:val="18"/>
                <w:szCs w:val="18"/>
                <w:lang w:val="tr-TR"/>
              </w:rPr>
              <w:t>materials</w:t>
            </w:r>
            <w:proofErr w:type="spellEnd"/>
          </w:p>
        </w:tc>
        <w:tc>
          <w:tcPr>
            <w:tcW w:w="1147" w:type="dxa"/>
            <w:tcBorders>
              <w:top w:val="nil"/>
              <w:left w:val="nil"/>
              <w:bottom w:val="single" w:sz="8" w:space="0" w:color="auto"/>
              <w:right w:val="single" w:sz="8" w:space="0" w:color="auto"/>
            </w:tcBorders>
            <w:shd w:val="clear" w:color="auto" w:fill="auto"/>
            <w:hideMark/>
          </w:tcPr>
          <w:p w14:paraId="17E3F872"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1FBEEB75"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7A5BAA43"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299FC67A"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1E8E98DA"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6CC2039B"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6A1145D2" w14:textId="77777777" w:rsidR="00392519" w:rsidRPr="00392519" w:rsidRDefault="00392519" w:rsidP="00392519">
            <w:pPr>
              <w:jc w:val="right"/>
              <w:rPr>
                <w:color w:val="000000"/>
                <w:sz w:val="18"/>
                <w:szCs w:val="18"/>
                <w:lang w:val="tr-TR"/>
              </w:rPr>
            </w:pPr>
            <w:proofErr w:type="gramStart"/>
            <w:r w:rsidRPr="00392519">
              <w:rPr>
                <w:color w:val="000000"/>
                <w:sz w:val="18"/>
                <w:szCs w:val="18"/>
                <w:lang w:val="tr-TR"/>
              </w:rPr>
              <w:t>b</w:t>
            </w:r>
            <w:proofErr w:type="gramEnd"/>
            <w:r w:rsidRPr="00392519">
              <w:rPr>
                <w:color w:val="000000"/>
                <w:sz w:val="18"/>
                <w:szCs w:val="18"/>
                <w:lang w:val="tr-TR"/>
              </w:rPr>
              <w:t>)</w:t>
            </w:r>
          </w:p>
        </w:tc>
        <w:tc>
          <w:tcPr>
            <w:tcW w:w="4172" w:type="dxa"/>
            <w:tcBorders>
              <w:top w:val="nil"/>
              <w:left w:val="nil"/>
              <w:bottom w:val="single" w:sz="8" w:space="0" w:color="auto"/>
              <w:right w:val="single" w:sz="8" w:space="0" w:color="auto"/>
            </w:tcBorders>
            <w:shd w:val="clear" w:color="auto" w:fill="auto"/>
            <w:hideMark/>
          </w:tcPr>
          <w:p w14:paraId="33B07483" w14:textId="77777777" w:rsidR="00392519" w:rsidRPr="00392519" w:rsidRDefault="00392519" w:rsidP="00392519">
            <w:pPr>
              <w:rPr>
                <w:color w:val="000000"/>
                <w:sz w:val="18"/>
                <w:szCs w:val="18"/>
                <w:lang w:val="tr-TR"/>
              </w:rPr>
            </w:pPr>
            <w:proofErr w:type="spellStart"/>
            <w:r w:rsidRPr="00392519">
              <w:rPr>
                <w:color w:val="000000"/>
                <w:sz w:val="18"/>
                <w:szCs w:val="18"/>
                <w:lang w:val="tr-TR"/>
              </w:rPr>
              <w:t>Indirect</w:t>
            </w:r>
            <w:proofErr w:type="spellEnd"/>
            <w:r w:rsidRPr="00392519">
              <w:rPr>
                <w:color w:val="000000"/>
                <w:sz w:val="18"/>
                <w:szCs w:val="18"/>
                <w:lang w:val="tr-TR"/>
              </w:rPr>
              <w:t xml:space="preserve"> </w:t>
            </w:r>
            <w:proofErr w:type="spellStart"/>
            <w:r w:rsidRPr="00392519">
              <w:rPr>
                <w:color w:val="000000"/>
                <w:sz w:val="18"/>
                <w:szCs w:val="18"/>
                <w:lang w:val="tr-TR"/>
              </w:rPr>
              <w:t>labour</w:t>
            </w:r>
            <w:proofErr w:type="spellEnd"/>
          </w:p>
        </w:tc>
        <w:tc>
          <w:tcPr>
            <w:tcW w:w="1147" w:type="dxa"/>
            <w:tcBorders>
              <w:top w:val="nil"/>
              <w:left w:val="nil"/>
              <w:bottom w:val="single" w:sz="8" w:space="0" w:color="auto"/>
              <w:right w:val="single" w:sz="8" w:space="0" w:color="auto"/>
            </w:tcBorders>
            <w:shd w:val="clear" w:color="auto" w:fill="auto"/>
            <w:hideMark/>
          </w:tcPr>
          <w:p w14:paraId="13729CA9"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2EF0B56B"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636CA249"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599AB13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28D8975F"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5F8AAA4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65B43445" w14:textId="77777777" w:rsidR="00392519" w:rsidRPr="00392519" w:rsidRDefault="00392519" w:rsidP="00392519">
            <w:pPr>
              <w:jc w:val="right"/>
              <w:rPr>
                <w:color w:val="000000"/>
                <w:sz w:val="18"/>
                <w:szCs w:val="18"/>
                <w:lang w:val="tr-TR"/>
              </w:rPr>
            </w:pPr>
            <w:r w:rsidRPr="00392519">
              <w:rPr>
                <w:color w:val="000000"/>
                <w:sz w:val="18"/>
                <w:szCs w:val="18"/>
                <w:lang w:val="tr-TR"/>
              </w:rPr>
              <w:t>c)</w:t>
            </w:r>
          </w:p>
        </w:tc>
        <w:tc>
          <w:tcPr>
            <w:tcW w:w="4172" w:type="dxa"/>
            <w:tcBorders>
              <w:top w:val="nil"/>
              <w:left w:val="nil"/>
              <w:bottom w:val="single" w:sz="8" w:space="0" w:color="auto"/>
              <w:right w:val="single" w:sz="8" w:space="0" w:color="auto"/>
            </w:tcBorders>
            <w:shd w:val="clear" w:color="auto" w:fill="auto"/>
            <w:hideMark/>
          </w:tcPr>
          <w:p w14:paraId="4D463546" w14:textId="77777777" w:rsidR="00392519" w:rsidRPr="00392519" w:rsidRDefault="00392519" w:rsidP="00392519">
            <w:pPr>
              <w:rPr>
                <w:color w:val="000000"/>
                <w:sz w:val="18"/>
                <w:szCs w:val="18"/>
                <w:lang w:val="tr-TR"/>
              </w:rPr>
            </w:pPr>
            <w:proofErr w:type="spellStart"/>
            <w:r w:rsidRPr="00392519">
              <w:rPr>
                <w:color w:val="000000"/>
                <w:sz w:val="18"/>
                <w:szCs w:val="18"/>
                <w:lang w:val="tr-TR"/>
              </w:rPr>
              <w:t>Energy</w:t>
            </w:r>
            <w:proofErr w:type="spellEnd"/>
          </w:p>
        </w:tc>
        <w:tc>
          <w:tcPr>
            <w:tcW w:w="1147" w:type="dxa"/>
            <w:tcBorders>
              <w:top w:val="nil"/>
              <w:left w:val="nil"/>
              <w:bottom w:val="single" w:sz="8" w:space="0" w:color="auto"/>
              <w:right w:val="single" w:sz="8" w:space="0" w:color="auto"/>
            </w:tcBorders>
            <w:shd w:val="clear" w:color="auto" w:fill="auto"/>
            <w:hideMark/>
          </w:tcPr>
          <w:p w14:paraId="1976A216"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7734EFCB"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44E03BBA"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69602782"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7805D23D"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1833D5A1"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17974B38" w14:textId="77777777" w:rsidR="00392519" w:rsidRPr="00392519" w:rsidRDefault="00392519" w:rsidP="00392519">
            <w:pPr>
              <w:jc w:val="right"/>
              <w:rPr>
                <w:color w:val="000000"/>
                <w:sz w:val="18"/>
                <w:szCs w:val="18"/>
                <w:lang w:val="tr-TR"/>
              </w:rPr>
            </w:pPr>
            <w:r w:rsidRPr="00392519">
              <w:rPr>
                <w:color w:val="000000"/>
                <w:sz w:val="18"/>
                <w:szCs w:val="18"/>
                <w:lang w:val="tr-TR"/>
              </w:rPr>
              <w:t>d)</w:t>
            </w:r>
          </w:p>
        </w:tc>
        <w:tc>
          <w:tcPr>
            <w:tcW w:w="4172" w:type="dxa"/>
            <w:tcBorders>
              <w:top w:val="nil"/>
              <w:left w:val="nil"/>
              <w:bottom w:val="single" w:sz="8" w:space="0" w:color="auto"/>
              <w:right w:val="single" w:sz="8" w:space="0" w:color="auto"/>
            </w:tcBorders>
            <w:shd w:val="clear" w:color="auto" w:fill="auto"/>
            <w:hideMark/>
          </w:tcPr>
          <w:p w14:paraId="222D72FF" w14:textId="77777777" w:rsidR="00392519" w:rsidRPr="00392519" w:rsidRDefault="00392519" w:rsidP="00392519">
            <w:pPr>
              <w:rPr>
                <w:color w:val="000000"/>
                <w:sz w:val="18"/>
                <w:szCs w:val="18"/>
                <w:lang w:val="tr-TR"/>
              </w:rPr>
            </w:pPr>
            <w:proofErr w:type="spellStart"/>
            <w:r w:rsidRPr="00392519">
              <w:rPr>
                <w:color w:val="000000"/>
                <w:sz w:val="18"/>
                <w:szCs w:val="18"/>
                <w:lang w:val="tr-TR"/>
              </w:rPr>
              <w:t>Depreciation</w:t>
            </w:r>
            <w:proofErr w:type="spellEnd"/>
          </w:p>
        </w:tc>
        <w:tc>
          <w:tcPr>
            <w:tcW w:w="1147" w:type="dxa"/>
            <w:tcBorders>
              <w:top w:val="nil"/>
              <w:left w:val="nil"/>
              <w:bottom w:val="single" w:sz="8" w:space="0" w:color="auto"/>
              <w:right w:val="single" w:sz="8" w:space="0" w:color="auto"/>
            </w:tcBorders>
            <w:shd w:val="clear" w:color="auto" w:fill="auto"/>
            <w:hideMark/>
          </w:tcPr>
          <w:p w14:paraId="44A15756"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7CA048A5"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2C0FC9F2"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74C300E2"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67C0F6F8"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125F5CFB"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6F7ED588" w14:textId="77777777" w:rsidR="00392519" w:rsidRPr="00392519" w:rsidRDefault="00392519" w:rsidP="00392519">
            <w:pPr>
              <w:jc w:val="right"/>
              <w:rPr>
                <w:color w:val="000000"/>
                <w:sz w:val="18"/>
                <w:szCs w:val="18"/>
                <w:lang w:val="tr-TR"/>
              </w:rPr>
            </w:pPr>
            <w:proofErr w:type="gramStart"/>
            <w:r w:rsidRPr="00392519">
              <w:rPr>
                <w:color w:val="000000"/>
                <w:sz w:val="18"/>
                <w:szCs w:val="18"/>
                <w:lang w:val="tr-TR"/>
              </w:rPr>
              <w:t>e</w:t>
            </w:r>
            <w:proofErr w:type="gramEnd"/>
            <w:r w:rsidRPr="00392519">
              <w:rPr>
                <w:color w:val="000000"/>
                <w:sz w:val="18"/>
                <w:szCs w:val="18"/>
                <w:lang w:val="tr-TR"/>
              </w:rPr>
              <w:t>)</w:t>
            </w:r>
          </w:p>
        </w:tc>
        <w:tc>
          <w:tcPr>
            <w:tcW w:w="4172" w:type="dxa"/>
            <w:tcBorders>
              <w:top w:val="nil"/>
              <w:left w:val="nil"/>
              <w:bottom w:val="single" w:sz="8" w:space="0" w:color="auto"/>
              <w:right w:val="single" w:sz="8" w:space="0" w:color="auto"/>
            </w:tcBorders>
            <w:shd w:val="clear" w:color="auto" w:fill="auto"/>
            <w:hideMark/>
          </w:tcPr>
          <w:p w14:paraId="6FD2C621" w14:textId="77777777" w:rsidR="00392519" w:rsidRPr="00392519" w:rsidRDefault="00392519" w:rsidP="00392519">
            <w:pPr>
              <w:rPr>
                <w:color w:val="000000"/>
                <w:sz w:val="18"/>
                <w:szCs w:val="18"/>
                <w:lang w:val="tr-TR"/>
              </w:rPr>
            </w:pPr>
            <w:proofErr w:type="spellStart"/>
            <w:r w:rsidRPr="00392519">
              <w:rPr>
                <w:color w:val="000000"/>
                <w:sz w:val="18"/>
                <w:szCs w:val="18"/>
                <w:lang w:val="tr-TR"/>
              </w:rPr>
              <w:t>Maintenance</w:t>
            </w:r>
            <w:proofErr w:type="spellEnd"/>
            <w:r w:rsidRPr="00392519">
              <w:rPr>
                <w:color w:val="000000"/>
                <w:sz w:val="18"/>
                <w:szCs w:val="18"/>
                <w:lang w:val="tr-TR"/>
              </w:rPr>
              <w:t xml:space="preserve"> </w:t>
            </w:r>
            <w:proofErr w:type="spellStart"/>
            <w:r w:rsidRPr="00392519">
              <w:rPr>
                <w:color w:val="000000"/>
                <w:sz w:val="18"/>
                <w:szCs w:val="18"/>
                <w:lang w:val="tr-TR"/>
              </w:rPr>
              <w:t>and</w:t>
            </w:r>
            <w:proofErr w:type="spellEnd"/>
            <w:r w:rsidRPr="00392519">
              <w:rPr>
                <w:color w:val="000000"/>
                <w:sz w:val="18"/>
                <w:szCs w:val="18"/>
                <w:lang w:val="tr-TR"/>
              </w:rPr>
              <w:t xml:space="preserve"> </w:t>
            </w:r>
            <w:proofErr w:type="spellStart"/>
            <w:r w:rsidRPr="00392519">
              <w:rPr>
                <w:color w:val="000000"/>
                <w:sz w:val="18"/>
                <w:szCs w:val="18"/>
                <w:lang w:val="tr-TR"/>
              </w:rPr>
              <w:t>repairs</w:t>
            </w:r>
            <w:proofErr w:type="spellEnd"/>
          </w:p>
        </w:tc>
        <w:tc>
          <w:tcPr>
            <w:tcW w:w="1147" w:type="dxa"/>
            <w:tcBorders>
              <w:top w:val="nil"/>
              <w:left w:val="nil"/>
              <w:bottom w:val="single" w:sz="8" w:space="0" w:color="auto"/>
              <w:right w:val="single" w:sz="8" w:space="0" w:color="auto"/>
            </w:tcBorders>
            <w:shd w:val="clear" w:color="auto" w:fill="auto"/>
            <w:hideMark/>
          </w:tcPr>
          <w:p w14:paraId="0407C66B"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3953B609"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5B7B55D4"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259888B3"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53449085"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70CF6DEB"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60B8CACD" w14:textId="77777777" w:rsidR="00392519" w:rsidRPr="00392519" w:rsidRDefault="00392519" w:rsidP="00392519">
            <w:pPr>
              <w:jc w:val="right"/>
              <w:rPr>
                <w:color w:val="000000"/>
                <w:sz w:val="18"/>
                <w:szCs w:val="18"/>
                <w:lang w:val="tr-TR"/>
              </w:rPr>
            </w:pPr>
            <w:proofErr w:type="gramStart"/>
            <w:r w:rsidRPr="00392519">
              <w:rPr>
                <w:color w:val="000000"/>
                <w:sz w:val="18"/>
                <w:szCs w:val="18"/>
                <w:lang w:val="tr-TR"/>
              </w:rPr>
              <w:t>f</w:t>
            </w:r>
            <w:proofErr w:type="gramEnd"/>
            <w:r w:rsidRPr="00392519">
              <w:rPr>
                <w:color w:val="000000"/>
                <w:sz w:val="18"/>
                <w:szCs w:val="18"/>
                <w:lang w:val="tr-TR"/>
              </w:rPr>
              <w:t>)</w:t>
            </w:r>
          </w:p>
        </w:tc>
        <w:tc>
          <w:tcPr>
            <w:tcW w:w="4172" w:type="dxa"/>
            <w:tcBorders>
              <w:top w:val="nil"/>
              <w:left w:val="nil"/>
              <w:bottom w:val="single" w:sz="8" w:space="0" w:color="auto"/>
              <w:right w:val="single" w:sz="8" w:space="0" w:color="auto"/>
            </w:tcBorders>
            <w:shd w:val="clear" w:color="auto" w:fill="auto"/>
            <w:hideMark/>
          </w:tcPr>
          <w:p w14:paraId="2C49132F" w14:textId="77777777" w:rsidR="00392519" w:rsidRPr="00392519" w:rsidRDefault="00392519" w:rsidP="00392519">
            <w:pPr>
              <w:rPr>
                <w:color w:val="000000"/>
                <w:sz w:val="18"/>
                <w:szCs w:val="18"/>
                <w:lang w:val="tr-TR"/>
              </w:rPr>
            </w:pPr>
            <w:proofErr w:type="spellStart"/>
            <w:r w:rsidRPr="00392519">
              <w:rPr>
                <w:color w:val="000000"/>
                <w:sz w:val="18"/>
                <w:szCs w:val="18"/>
                <w:lang w:val="tr-TR"/>
              </w:rPr>
              <w:t>Quality</w:t>
            </w:r>
            <w:proofErr w:type="spellEnd"/>
            <w:r w:rsidRPr="00392519">
              <w:rPr>
                <w:color w:val="000000"/>
                <w:sz w:val="18"/>
                <w:szCs w:val="18"/>
                <w:lang w:val="tr-TR"/>
              </w:rPr>
              <w:t xml:space="preserve"> </w:t>
            </w:r>
            <w:proofErr w:type="spellStart"/>
            <w:r w:rsidRPr="00392519">
              <w:rPr>
                <w:color w:val="000000"/>
                <w:sz w:val="18"/>
                <w:szCs w:val="18"/>
                <w:lang w:val="tr-TR"/>
              </w:rPr>
              <w:t>control</w:t>
            </w:r>
            <w:proofErr w:type="spellEnd"/>
          </w:p>
        </w:tc>
        <w:tc>
          <w:tcPr>
            <w:tcW w:w="1147" w:type="dxa"/>
            <w:tcBorders>
              <w:top w:val="nil"/>
              <w:left w:val="nil"/>
              <w:bottom w:val="single" w:sz="8" w:space="0" w:color="auto"/>
              <w:right w:val="single" w:sz="8" w:space="0" w:color="auto"/>
            </w:tcBorders>
            <w:shd w:val="clear" w:color="auto" w:fill="auto"/>
            <w:hideMark/>
          </w:tcPr>
          <w:p w14:paraId="0A71BD75"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487DDAA4"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1F3994B4"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7F0A9008"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3290E0B1"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086923D9"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4490F407" w14:textId="77777777" w:rsidR="00392519" w:rsidRPr="00392519" w:rsidRDefault="00392519" w:rsidP="00392519">
            <w:pPr>
              <w:jc w:val="right"/>
              <w:rPr>
                <w:color w:val="000000"/>
                <w:sz w:val="18"/>
                <w:szCs w:val="18"/>
                <w:lang w:val="tr-TR"/>
              </w:rPr>
            </w:pPr>
            <w:proofErr w:type="gramStart"/>
            <w:r w:rsidRPr="00392519">
              <w:rPr>
                <w:color w:val="000000"/>
                <w:sz w:val="18"/>
                <w:szCs w:val="18"/>
                <w:lang w:val="tr-TR"/>
              </w:rPr>
              <w:t>g</w:t>
            </w:r>
            <w:proofErr w:type="gramEnd"/>
            <w:r w:rsidRPr="00392519">
              <w:rPr>
                <w:color w:val="000000"/>
                <w:sz w:val="18"/>
                <w:szCs w:val="18"/>
                <w:lang w:val="tr-TR"/>
              </w:rPr>
              <w:t>)</w:t>
            </w:r>
          </w:p>
        </w:tc>
        <w:tc>
          <w:tcPr>
            <w:tcW w:w="4172" w:type="dxa"/>
            <w:tcBorders>
              <w:top w:val="nil"/>
              <w:left w:val="nil"/>
              <w:bottom w:val="single" w:sz="8" w:space="0" w:color="auto"/>
              <w:right w:val="single" w:sz="8" w:space="0" w:color="auto"/>
            </w:tcBorders>
            <w:shd w:val="clear" w:color="auto" w:fill="auto"/>
            <w:hideMark/>
          </w:tcPr>
          <w:p w14:paraId="07EE933A" w14:textId="77777777" w:rsidR="00392519" w:rsidRPr="00392519" w:rsidRDefault="00392519" w:rsidP="00392519">
            <w:pPr>
              <w:rPr>
                <w:color w:val="000000"/>
                <w:sz w:val="18"/>
                <w:szCs w:val="18"/>
                <w:lang w:val="tr-TR"/>
              </w:rPr>
            </w:pPr>
            <w:r w:rsidRPr="00392519">
              <w:rPr>
                <w:color w:val="000000"/>
                <w:sz w:val="18"/>
                <w:szCs w:val="18"/>
                <w:lang w:val="tr-TR"/>
              </w:rPr>
              <w:t>Packing</w:t>
            </w:r>
          </w:p>
        </w:tc>
        <w:tc>
          <w:tcPr>
            <w:tcW w:w="1147" w:type="dxa"/>
            <w:tcBorders>
              <w:top w:val="nil"/>
              <w:left w:val="nil"/>
              <w:bottom w:val="single" w:sz="8" w:space="0" w:color="auto"/>
              <w:right w:val="single" w:sz="8" w:space="0" w:color="auto"/>
            </w:tcBorders>
            <w:shd w:val="clear" w:color="auto" w:fill="auto"/>
            <w:hideMark/>
          </w:tcPr>
          <w:p w14:paraId="6692D403"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29DC5CEB"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05E57772"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4F23FC3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5608A853"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7B08BE0A"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196F7A60" w14:textId="77777777" w:rsidR="00392519" w:rsidRPr="00392519" w:rsidRDefault="00392519" w:rsidP="00392519">
            <w:pPr>
              <w:jc w:val="right"/>
              <w:rPr>
                <w:color w:val="000000"/>
                <w:sz w:val="18"/>
                <w:szCs w:val="18"/>
                <w:lang w:val="tr-TR"/>
              </w:rPr>
            </w:pPr>
            <w:proofErr w:type="gramStart"/>
            <w:r w:rsidRPr="00392519">
              <w:rPr>
                <w:color w:val="000000"/>
                <w:sz w:val="18"/>
                <w:szCs w:val="18"/>
                <w:lang w:val="tr-TR"/>
              </w:rPr>
              <w:t>h</w:t>
            </w:r>
            <w:proofErr w:type="gramEnd"/>
            <w:r w:rsidRPr="00392519">
              <w:rPr>
                <w:color w:val="000000"/>
                <w:sz w:val="18"/>
                <w:szCs w:val="18"/>
                <w:lang w:val="tr-TR"/>
              </w:rPr>
              <w:t>)</w:t>
            </w:r>
          </w:p>
        </w:tc>
        <w:tc>
          <w:tcPr>
            <w:tcW w:w="4172" w:type="dxa"/>
            <w:tcBorders>
              <w:top w:val="nil"/>
              <w:left w:val="nil"/>
              <w:bottom w:val="single" w:sz="8" w:space="0" w:color="auto"/>
              <w:right w:val="single" w:sz="8" w:space="0" w:color="auto"/>
            </w:tcBorders>
            <w:shd w:val="clear" w:color="auto" w:fill="auto"/>
            <w:hideMark/>
          </w:tcPr>
          <w:p w14:paraId="64B66859" w14:textId="77777777" w:rsidR="00392519" w:rsidRPr="00392519" w:rsidRDefault="00392519" w:rsidP="00392519">
            <w:pPr>
              <w:rPr>
                <w:color w:val="000000"/>
                <w:sz w:val="18"/>
                <w:szCs w:val="18"/>
                <w:lang w:val="tr-TR"/>
              </w:rPr>
            </w:pPr>
            <w:proofErr w:type="spellStart"/>
            <w:r w:rsidRPr="00392519">
              <w:rPr>
                <w:color w:val="000000"/>
                <w:sz w:val="18"/>
                <w:szCs w:val="18"/>
                <w:lang w:val="tr-TR"/>
              </w:rPr>
              <w:t>Others</w:t>
            </w:r>
            <w:proofErr w:type="spellEnd"/>
          </w:p>
        </w:tc>
        <w:tc>
          <w:tcPr>
            <w:tcW w:w="1147" w:type="dxa"/>
            <w:tcBorders>
              <w:top w:val="nil"/>
              <w:left w:val="nil"/>
              <w:bottom w:val="single" w:sz="8" w:space="0" w:color="auto"/>
              <w:right w:val="single" w:sz="8" w:space="0" w:color="auto"/>
            </w:tcBorders>
            <w:shd w:val="clear" w:color="auto" w:fill="auto"/>
            <w:hideMark/>
          </w:tcPr>
          <w:p w14:paraId="44CE165E"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313CED8A"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0971955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657BB62C"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51F9732A"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252E5909"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7E1A82C9" w14:textId="77777777" w:rsidR="00392519" w:rsidRPr="00392519" w:rsidRDefault="00392519" w:rsidP="00392519">
            <w:pPr>
              <w:rPr>
                <w:color w:val="000000"/>
                <w:sz w:val="18"/>
                <w:szCs w:val="18"/>
                <w:lang w:val="tr-TR"/>
              </w:rPr>
            </w:pPr>
            <w:r w:rsidRPr="00392519">
              <w:rPr>
                <w:color w:val="000000"/>
                <w:sz w:val="18"/>
                <w:szCs w:val="18"/>
                <w:lang w:val="tr-TR"/>
              </w:rPr>
              <w:t>2.4.</w:t>
            </w:r>
          </w:p>
        </w:tc>
        <w:tc>
          <w:tcPr>
            <w:tcW w:w="4172" w:type="dxa"/>
            <w:tcBorders>
              <w:top w:val="nil"/>
              <w:left w:val="nil"/>
              <w:bottom w:val="single" w:sz="8" w:space="0" w:color="auto"/>
              <w:right w:val="single" w:sz="8" w:space="0" w:color="auto"/>
            </w:tcBorders>
            <w:shd w:val="clear" w:color="auto" w:fill="auto"/>
            <w:hideMark/>
          </w:tcPr>
          <w:p w14:paraId="5A185506" w14:textId="77777777" w:rsidR="00392519" w:rsidRPr="00392519" w:rsidRDefault="00392519" w:rsidP="00392519">
            <w:pPr>
              <w:rPr>
                <w:color w:val="000000"/>
                <w:sz w:val="18"/>
                <w:szCs w:val="18"/>
                <w:lang w:val="tr-TR"/>
              </w:rPr>
            </w:pPr>
            <w:r w:rsidRPr="00392519">
              <w:rPr>
                <w:color w:val="000000"/>
                <w:sz w:val="18"/>
                <w:szCs w:val="18"/>
                <w:lang w:val="tr-TR"/>
              </w:rPr>
              <w:t>VARIANCE (</w:t>
            </w:r>
            <w:proofErr w:type="spellStart"/>
            <w:r w:rsidRPr="00392519">
              <w:rPr>
                <w:color w:val="000000"/>
                <w:sz w:val="18"/>
                <w:szCs w:val="18"/>
                <w:lang w:val="tr-TR"/>
              </w:rPr>
              <w:t>if</w:t>
            </w:r>
            <w:proofErr w:type="spellEnd"/>
            <w:r w:rsidRPr="00392519">
              <w:rPr>
                <w:color w:val="000000"/>
                <w:sz w:val="18"/>
                <w:szCs w:val="18"/>
                <w:lang w:val="tr-TR"/>
              </w:rPr>
              <w:t xml:space="preserve"> standart </w:t>
            </w:r>
            <w:proofErr w:type="spellStart"/>
            <w:r w:rsidRPr="00392519">
              <w:rPr>
                <w:color w:val="000000"/>
                <w:sz w:val="18"/>
                <w:szCs w:val="18"/>
                <w:lang w:val="tr-TR"/>
              </w:rPr>
              <w:t>costing</w:t>
            </w:r>
            <w:proofErr w:type="spellEnd"/>
            <w:r w:rsidRPr="00392519">
              <w:rPr>
                <w:color w:val="000000"/>
                <w:sz w:val="18"/>
                <w:szCs w:val="18"/>
                <w:lang w:val="tr-TR"/>
              </w:rPr>
              <w:t>)</w:t>
            </w:r>
          </w:p>
        </w:tc>
        <w:tc>
          <w:tcPr>
            <w:tcW w:w="1147" w:type="dxa"/>
            <w:tcBorders>
              <w:top w:val="nil"/>
              <w:left w:val="nil"/>
              <w:bottom w:val="single" w:sz="8" w:space="0" w:color="auto"/>
              <w:right w:val="single" w:sz="8" w:space="0" w:color="auto"/>
            </w:tcBorders>
            <w:shd w:val="clear" w:color="auto" w:fill="auto"/>
            <w:hideMark/>
          </w:tcPr>
          <w:p w14:paraId="7282B8B1"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1BF465A0"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09EB6067"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25DE0884"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47399E26"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69C3E979"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1BE0B148" w14:textId="77777777" w:rsidR="00392519" w:rsidRPr="00392519" w:rsidRDefault="00392519" w:rsidP="00392519">
            <w:pPr>
              <w:rPr>
                <w:color w:val="000000"/>
                <w:sz w:val="18"/>
                <w:szCs w:val="18"/>
                <w:lang w:val="tr-TR"/>
              </w:rPr>
            </w:pPr>
            <w:r w:rsidRPr="00392519">
              <w:rPr>
                <w:color w:val="000000"/>
                <w:sz w:val="18"/>
                <w:szCs w:val="18"/>
                <w:lang w:val="tr-TR"/>
              </w:rPr>
              <w:t>2.5.</w:t>
            </w:r>
          </w:p>
        </w:tc>
        <w:tc>
          <w:tcPr>
            <w:tcW w:w="4172" w:type="dxa"/>
            <w:tcBorders>
              <w:top w:val="nil"/>
              <w:left w:val="nil"/>
              <w:bottom w:val="single" w:sz="8" w:space="0" w:color="auto"/>
              <w:right w:val="single" w:sz="8" w:space="0" w:color="auto"/>
            </w:tcBorders>
            <w:shd w:val="clear" w:color="auto" w:fill="auto"/>
            <w:hideMark/>
          </w:tcPr>
          <w:p w14:paraId="15FDE755" w14:textId="77777777" w:rsidR="00392519" w:rsidRPr="00392519" w:rsidRDefault="00392519" w:rsidP="00392519">
            <w:pPr>
              <w:rPr>
                <w:color w:val="000000"/>
                <w:sz w:val="18"/>
                <w:szCs w:val="18"/>
                <w:lang w:val="tr-TR"/>
              </w:rPr>
            </w:pPr>
            <w:r w:rsidRPr="00392519">
              <w:rPr>
                <w:color w:val="000000"/>
                <w:sz w:val="18"/>
                <w:szCs w:val="18"/>
                <w:lang w:val="tr-TR"/>
              </w:rPr>
              <w:t>COST OF MANUFACTURING (COM2)</w:t>
            </w:r>
          </w:p>
        </w:tc>
        <w:tc>
          <w:tcPr>
            <w:tcW w:w="1147" w:type="dxa"/>
            <w:tcBorders>
              <w:top w:val="nil"/>
              <w:left w:val="nil"/>
              <w:bottom w:val="single" w:sz="8" w:space="0" w:color="auto"/>
              <w:right w:val="single" w:sz="8" w:space="0" w:color="auto"/>
            </w:tcBorders>
            <w:shd w:val="clear" w:color="auto" w:fill="auto"/>
            <w:hideMark/>
          </w:tcPr>
          <w:p w14:paraId="48A068FE"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4CE8AC31"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1522BE6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70F02147"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4F0FAE2F" w14:textId="77777777" w:rsidTr="00562EE0">
        <w:trPr>
          <w:trHeight w:val="270"/>
        </w:trPr>
        <w:tc>
          <w:tcPr>
            <w:tcW w:w="5090" w:type="dxa"/>
            <w:gridSpan w:val="3"/>
            <w:tcBorders>
              <w:top w:val="single" w:sz="8" w:space="0" w:color="auto"/>
              <w:left w:val="single" w:sz="8" w:space="0" w:color="auto"/>
              <w:bottom w:val="single" w:sz="8" w:space="0" w:color="auto"/>
              <w:right w:val="single" w:sz="8" w:space="0" w:color="000000"/>
            </w:tcBorders>
            <w:shd w:val="clear" w:color="auto" w:fill="auto"/>
            <w:hideMark/>
          </w:tcPr>
          <w:p w14:paraId="0874ED4D" w14:textId="77777777" w:rsidR="00392519" w:rsidRPr="00392519" w:rsidRDefault="00392519" w:rsidP="00392519">
            <w:pPr>
              <w:rPr>
                <w:color w:val="000000"/>
                <w:sz w:val="18"/>
                <w:szCs w:val="18"/>
                <w:lang w:val="tr-TR"/>
              </w:rPr>
            </w:pPr>
            <w:proofErr w:type="gramStart"/>
            <w:r w:rsidRPr="00392519">
              <w:rPr>
                <w:color w:val="000000"/>
                <w:sz w:val="18"/>
                <w:szCs w:val="18"/>
                <w:lang w:val="tr-TR"/>
              </w:rPr>
              <w:t>..</w:t>
            </w:r>
            <w:proofErr w:type="gramEnd"/>
            <w:r w:rsidRPr="00392519">
              <w:rPr>
                <w:color w:val="000000"/>
                <w:sz w:val="18"/>
                <w:szCs w:val="18"/>
                <w:lang w:val="tr-TR"/>
              </w:rPr>
              <w:t xml:space="preserve">/...DIRECT COST CENTER: </w:t>
            </w:r>
            <w:proofErr w:type="spellStart"/>
            <w:r w:rsidRPr="00392519">
              <w:rPr>
                <w:color w:val="000000"/>
                <w:sz w:val="18"/>
                <w:szCs w:val="18"/>
                <w:lang w:val="tr-TR"/>
              </w:rPr>
              <w:t>please</w:t>
            </w:r>
            <w:proofErr w:type="spellEnd"/>
            <w:r w:rsidRPr="00392519">
              <w:rPr>
                <w:color w:val="000000"/>
                <w:sz w:val="18"/>
                <w:szCs w:val="18"/>
                <w:lang w:val="tr-TR"/>
              </w:rPr>
              <w:t xml:space="preserve"> </w:t>
            </w:r>
            <w:proofErr w:type="spellStart"/>
            <w:r w:rsidRPr="00392519">
              <w:rPr>
                <w:color w:val="000000"/>
                <w:sz w:val="18"/>
                <w:szCs w:val="18"/>
                <w:lang w:val="tr-TR"/>
              </w:rPr>
              <w:t>identify</w:t>
            </w:r>
            <w:proofErr w:type="spellEnd"/>
          </w:p>
        </w:tc>
        <w:tc>
          <w:tcPr>
            <w:tcW w:w="1147" w:type="dxa"/>
            <w:tcBorders>
              <w:top w:val="nil"/>
              <w:left w:val="nil"/>
              <w:bottom w:val="single" w:sz="8" w:space="0" w:color="auto"/>
              <w:right w:val="single" w:sz="8" w:space="0" w:color="auto"/>
            </w:tcBorders>
            <w:shd w:val="clear" w:color="auto" w:fill="auto"/>
            <w:hideMark/>
          </w:tcPr>
          <w:p w14:paraId="08C0601E"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57341AC4"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04F3B011"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13B62E02"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4C2E98A6"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279A2867"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600CBD66" w14:textId="77777777" w:rsidR="00392519" w:rsidRPr="00392519" w:rsidRDefault="00392519" w:rsidP="00392519">
            <w:pPr>
              <w:rPr>
                <w:color w:val="000000"/>
                <w:sz w:val="18"/>
                <w:szCs w:val="18"/>
                <w:lang w:val="tr-TR"/>
              </w:rPr>
            </w:pPr>
            <w:r w:rsidRPr="00392519">
              <w:rPr>
                <w:color w:val="000000"/>
                <w:sz w:val="18"/>
                <w:szCs w:val="18"/>
                <w:lang w:val="tr-TR"/>
              </w:rPr>
              <w:t>../...</w:t>
            </w:r>
          </w:p>
        </w:tc>
        <w:tc>
          <w:tcPr>
            <w:tcW w:w="4172" w:type="dxa"/>
            <w:tcBorders>
              <w:top w:val="nil"/>
              <w:left w:val="nil"/>
              <w:bottom w:val="single" w:sz="8" w:space="0" w:color="auto"/>
              <w:right w:val="single" w:sz="8" w:space="0" w:color="auto"/>
            </w:tcBorders>
            <w:shd w:val="clear" w:color="auto" w:fill="auto"/>
            <w:hideMark/>
          </w:tcPr>
          <w:p w14:paraId="63CAE4EB"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47" w:type="dxa"/>
            <w:tcBorders>
              <w:top w:val="nil"/>
              <w:left w:val="nil"/>
              <w:bottom w:val="single" w:sz="8" w:space="0" w:color="auto"/>
              <w:right w:val="single" w:sz="8" w:space="0" w:color="auto"/>
            </w:tcBorders>
            <w:shd w:val="clear" w:color="auto" w:fill="auto"/>
            <w:hideMark/>
          </w:tcPr>
          <w:p w14:paraId="79BCF6AA"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614FDC28"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4FBDC2D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3DE9C4C5"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10DB5816" w14:textId="77777777" w:rsidTr="00562EE0">
        <w:trPr>
          <w:trHeight w:val="270"/>
        </w:trPr>
        <w:tc>
          <w:tcPr>
            <w:tcW w:w="5090" w:type="dxa"/>
            <w:gridSpan w:val="3"/>
            <w:tcBorders>
              <w:top w:val="single" w:sz="8" w:space="0" w:color="auto"/>
              <w:left w:val="single" w:sz="8" w:space="0" w:color="auto"/>
              <w:bottom w:val="single" w:sz="8" w:space="0" w:color="auto"/>
              <w:right w:val="single" w:sz="8" w:space="0" w:color="000000"/>
            </w:tcBorders>
            <w:shd w:val="clear" w:color="auto" w:fill="auto"/>
            <w:hideMark/>
          </w:tcPr>
          <w:p w14:paraId="32A30567" w14:textId="77777777" w:rsidR="00392519" w:rsidRPr="00392519" w:rsidRDefault="00392519" w:rsidP="00392519">
            <w:pPr>
              <w:rPr>
                <w:color w:val="000000"/>
                <w:sz w:val="18"/>
                <w:szCs w:val="18"/>
                <w:lang w:val="tr-TR"/>
              </w:rPr>
            </w:pPr>
            <w:r w:rsidRPr="00392519">
              <w:rPr>
                <w:color w:val="000000"/>
                <w:sz w:val="18"/>
                <w:szCs w:val="18"/>
                <w:lang w:val="tr-TR"/>
              </w:rPr>
              <w:t>4. TOTAL COM (=COM1+COM2+</w:t>
            </w:r>
            <w:proofErr w:type="gramStart"/>
            <w:r w:rsidRPr="00392519">
              <w:rPr>
                <w:color w:val="000000"/>
                <w:sz w:val="18"/>
                <w:szCs w:val="18"/>
                <w:lang w:val="tr-TR"/>
              </w:rPr>
              <w:t>COM..</w:t>
            </w:r>
            <w:proofErr w:type="gramEnd"/>
            <w:r w:rsidRPr="00392519">
              <w:rPr>
                <w:color w:val="000000"/>
                <w:sz w:val="18"/>
                <w:szCs w:val="18"/>
                <w:lang w:val="tr-TR"/>
              </w:rPr>
              <w:t>/...)</w:t>
            </w:r>
          </w:p>
        </w:tc>
        <w:tc>
          <w:tcPr>
            <w:tcW w:w="1147" w:type="dxa"/>
            <w:tcBorders>
              <w:top w:val="nil"/>
              <w:left w:val="nil"/>
              <w:bottom w:val="single" w:sz="8" w:space="0" w:color="auto"/>
              <w:right w:val="single" w:sz="8" w:space="0" w:color="auto"/>
            </w:tcBorders>
            <w:shd w:val="clear" w:color="auto" w:fill="auto"/>
            <w:hideMark/>
          </w:tcPr>
          <w:p w14:paraId="331305E1"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7BD54AD2"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40A4626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7D6117C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5B16D128" w14:textId="77777777" w:rsidTr="00562EE0">
        <w:trPr>
          <w:trHeight w:val="270"/>
        </w:trPr>
        <w:tc>
          <w:tcPr>
            <w:tcW w:w="5090" w:type="dxa"/>
            <w:gridSpan w:val="3"/>
            <w:tcBorders>
              <w:top w:val="single" w:sz="8" w:space="0" w:color="auto"/>
              <w:left w:val="single" w:sz="8" w:space="0" w:color="auto"/>
              <w:bottom w:val="single" w:sz="8" w:space="0" w:color="auto"/>
              <w:right w:val="single" w:sz="8" w:space="0" w:color="000000"/>
            </w:tcBorders>
            <w:shd w:val="clear" w:color="auto" w:fill="auto"/>
            <w:hideMark/>
          </w:tcPr>
          <w:p w14:paraId="49CF0F72" w14:textId="77777777" w:rsidR="00392519" w:rsidRPr="00392519" w:rsidRDefault="00392519" w:rsidP="00392519">
            <w:pPr>
              <w:rPr>
                <w:color w:val="000000"/>
                <w:sz w:val="18"/>
                <w:szCs w:val="18"/>
                <w:lang w:val="tr-TR"/>
              </w:rPr>
            </w:pPr>
            <w:r w:rsidRPr="00392519">
              <w:rPr>
                <w:color w:val="000000"/>
                <w:sz w:val="18"/>
                <w:szCs w:val="18"/>
                <w:lang w:val="tr-TR"/>
              </w:rPr>
              <w:t>5. SELLING, GENERAL &amp; ADMINISTRATIVE EXPENSES</w:t>
            </w:r>
          </w:p>
        </w:tc>
        <w:tc>
          <w:tcPr>
            <w:tcW w:w="1147" w:type="dxa"/>
            <w:tcBorders>
              <w:top w:val="nil"/>
              <w:left w:val="nil"/>
              <w:bottom w:val="single" w:sz="8" w:space="0" w:color="auto"/>
              <w:right w:val="single" w:sz="8" w:space="0" w:color="auto"/>
            </w:tcBorders>
            <w:shd w:val="clear" w:color="auto" w:fill="auto"/>
            <w:hideMark/>
          </w:tcPr>
          <w:p w14:paraId="27905EE2"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6894CF1A"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2FDA11D5"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5BEAD5BE"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6664F5C4"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1562E465"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0DE0A9A5" w14:textId="77777777" w:rsidR="00392519" w:rsidRPr="00392519" w:rsidRDefault="00392519" w:rsidP="00392519">
            <w:pPr>
              <w:rPr>
                <w:color w:val="000000"/>
                <w:sz w:val="18"/>
                <w:szCs w:val="18"/>
                <w:lang w:val="tr-TR"/>
              </w:rPr>
            </w:pPr>
            <w:r w:rsidRPr="00392519">
              <w:rPr>
                <w:color w:val="000000"/>
                <w:sz w:val="18"/>
                <w:szCs w:val="18"/>
                <w:lang w:val="tr-TR"/>
              </w:rPr>
              <w:t>1.</w:t>
            </w:r>
          </w:p>
        </w:tc>
        <w:tc>
          <w:tcPr>
            <w:tcW w:w="4172" w:type="dxa"/>
            <w:tcBorders>
              <w:top w:val="nil"/>
              <w:left w:val="nil"/>
              <w:bottom w:val="single" w:sz="8" w:space="0" w:color="auto"/>
              <w:right w:val="single" w:sz="8" w:space="0" w:color="auto"/>
            </w:tcBorders>
            <w:shd w:val="clear" w:color="auto" w:fill="auto"/>
            <w:hideMark/>
          </w:tcPr>
          <w:p w14:paraId="7ED8E632" w14:textId="77777777" w:rsidR="00392519" w:rsidRPr="00392519" w:rsidRDefault="00392519" w:rsidP="00392519">
            <w:pPr>
              <w:rPr>
                <w:color w:val="000000"/>
                <w:sz w:val="18"/>
                <w:szCs w:val="18"/>
                <w:lang w:val="tr-TR"/>
              </w:rPr>
            </w:pPr>
            <w:r w:rsidRPr="00392519">
              <w:rPr>
                <w:color w:val="000000"/>
                <w:sz w:val="18"/>
                <w:szCs w:val="18"/>
                <w:lang w:val="tr-TR"/>
              </w:rPr>
              <w:t>SG&amp;A (</w:t>
            </w:r>
            <w:proofErr w:type="spellStart"/>
            <w:r w:rsidRPr="00392519">
              <w:rPr>
                <w:color w:val="000000"/>
                <w:sz w:val="18"/>
                <w:szCs w:val="18"/>
                <w:lang w:val="tr-TR"/>
              </w:rPr>
              <w:t>Other</w:t>
            </w:r>
            <w:proofErr w:type="spellEnd"/>
            <w:r w:rsidRPr="00392519">
              <w:rPr>
                <w:color w:val="000000"/>
                <w:sz w:val="18"/>
                <w:szCs w:val="18"/>
                <w:lang w:val="tr-TR"/>
              </w:rPr>
              <w:t xml:space="preserve"> than </w:t>
            </w:r>
            <w:proofErr w:type="spellStart"/>
            <w:r w:rsidRPr="00392519">
              <w:rPr>
                <w:color w:val="000000"/>
                <w:sz w:val="18"/>
                <w:szCs w:val="18"/>
                <w:lang w:val="tr-TR"/>
              </w:rPr>
              <w:t>financial</w:t>
            </w:r>
            <w:proofErr w:type="spellEnd"/>
            <w:r w:rsidRPr="00392519">
              <w:rPr>
                <w:color w:val="000000"/>
                <w:sz w:val="18"/>
                <w:szCs w:val="18"/>
                <w:lang w:val="tr-TR"/>
              </w:rPr>
              <w:t xml:space="preserve"> </w:t>
            </w:r>
            <w:proofErr w:type="spellStart"/>
            <w:r w:rsidRPr="00392519">
              <w:rPr>
                <w:color w:val="000000"/>
                <w:sz w:val="18"/>
                <w:szCs w:val="18"/>
                <w:lang w:val="tr-TR"/>
              </w:rPr>
              <w:t>expenses</w:t>
            </w:r>
            <w:proofErr w:type="spellEnd"/>
            <w:r w:rsidRPr="00392519">
              <w:rPr>
                <w:color w:val="000000"/>
                <w:sz w:val="18"/>
                <w:szCs w:val="18"/>
                <w:lang w:val="tr-TR"/>
              </w:rPr>
              <w:t>)</w:t>
            </w:r>
          </w:p>
        </w:tc>
        <w:tc>
          <w:tcPr>
            <w:tcW w:w="1147" w:type="dxa"/>
            <w:tcBorders>
              <w:top w:val="nil"/>
              <w:left w:val="nil"/>
              <w:bottom w:val="single" w:sz="8" w:space="0" w:color="auto"/>
              <w:right w:val="single" w:sz="8" w:space="0" w:color="auto"/>
            </w:tcBorders>
            <w:shd w:val="clear" w:color="auto" w:fill="auto"/>
            <w:hideMark/>
          </w:tcPr>
          <w:p w14:paraId="62040266"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4EDCF52B"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0DB664F7"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294C1240"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4A2A5C6A" w14:textId="77777777" w:rsidTr="00562EE0">
        <w:trPr>
          <w:trHeight w:val="300"/>
        </w:trPr>
        <w:tc>
          <w:tcPr>
            <w:tcW w:w="5090" w:type="dxa"/>
            <w:gridSpan w:val="3"/>
            <w:tcBorders>
              <w:top w:val="single" w:sz="8" w:space="0" w:color="auto"/>
              <w:left w:val="single" w:sz="8" w:space="0" w:color="auto"/>
              <w:bottom w:val="single" w:sz="8" w:space="0" w:color="auto"/>
              <w:right w:val="single" w:sz="8" w:space="0" w:color="000000"/>
            </w:tcBorders>
            <w:shd w:val="clear" w:color="auto" w:fill="auto"/>
            <w:hideMark/>
          </w:tcPr>
          <w:p w14:paraId="4A355C36" w14:textId="77777777" w:rsidR="00392519" w:rsidRPr="00392519" w:rsidRDefault="00392519" w:rsidP="00392519">
            <w:pPr>
              <w:rPr>
                <w:color w:val="000000"/>
                <w:sz w:val="18"/>
                <w:szCs w:val="18"/>
                <w:lang w:val="tr-TR"/>
              </w:rPr>
            </w:pPr>
            <w:r w:rsidRPr="00392519">
              <w:rPr>
                <w:color w:val="000000"/>
                <w:sz w:val="18"/>
                <w:szCs w:val="18"/>
                <w:lang w:val="tr-TR"/>
              </w:rPr>
              <w:t>6. FINANCIAL EXPENSES</w:t>
            </w:r>
          </w:p>
        </w:tc>
        <w:tc>
          <w:tcPr>
            <w:tcW w:w="1147" w:type="dxa"/>
            <w:tcBorders>
              <w:top w:val="nil"/>
              <w:left w:val="nil"/>
              <w:bottom w:val="single" w:sz="8" w:space="0" w:color="auto"/>
              <w:right w:val="single" w:sz="8" w:space="0" w:color="auto"/>
            </w:tcBorders>
            <w:shd w:val="clear" w:color="auto" w:fill="auto"/>
            <w:hideMark/>
          </w:tcPr>
          <w:p w14:paraId="7C1F4EB1"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581ADCA7"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198FD25B"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3D859ED0"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1988166A" w14:textId="77777777" w:rsidTr="00562EE0">
        <w:trPr>
          <w:trHeight w:val="270"/>
        </w:trPr>
        <w:tc>
          <w:tcPr>
            <w:tcW w:w="5090" w:type="dxa"/>
            <w:gridSpan w:val="3"/>
            <w:tcBorders>
              <w:top w:val="single" w:sz="8" w:space="0" w:color="auto"/>
              <w:left w:val="single" w:sz="8" w:space="0" w:color="auto"/>
              <w:bottom w:val="single" w:sz="8" w:space="0" w:color="auto"/>
              <w:right w:val="single" w:sz="8" w:space="0" w:color="000000"/>
            </w:tcBorders>
            <w:shd w:val="clear" w:color="auto" w:fill="auto"/>
            <w:hideMark/>
          </w:tcPr>
          <w:p w14:paraId="562839F4" w14:textId="77777777" w:rsidR="00392519" w:rsidRPr="00392519" w:rsidRDefault="00392519" w:rsidP="00392519">
            <w:pPr>
              <w:rPr>
                <w:color w:val="000000"/>
                <w:sz w:val="18"/>
                <w:szCs w:val="18"/>
                <w:lang w:val="tr-TR"/>
              </w:rPr>
            </w:pPr>
            <w:r w:rsidRPr="00392519">
              <w:rPr>
                <w:color w:val="000000"/>
                <w:sz w:val="18"/>
                <w:szCs w:val="18"/>
                <w:lang w:val="tr-TR"/>
              </w:rPr>
              <w:t>7. OTHER COSTS/EXPENSES</w:t>
            </w:r>
          </w:p>
        </w:tc>
        <w:tc>
          <w:tcPr>
            <w:tcW w:w="1147" w:type="dxa"/>
            <w:tcBorders>
              <w:top w:val="nil"/>
              <w:left w:val="nil"/>
              <w:bottom w:val="single" w:sz="8" w:space="0" w:color="auto"/>
              <w:right w:val="single" w:sz="8" w:space="0" w:color="auto"/>
            </w:tcBorders>
            <w:shd w:val="clear" w:color="auto" w:fill="auto"/>
            <w:hideMark/>
          </w:tcPr>
          <w:p w14:paraId="6044319C" w14:textId="77777777" w:rsidR="00392519" w:rsidRPr="00392519" w:rsidRDefault="00392519" w:rsidP="00392519">
            <w:pPr>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3330240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58E42CFD" w14:textId="77777777" w:rsidR="00392519" w:rsidRPr="00392519" w:rsidRDefault="00392519" w:rsidP="00392519">
            <w:pPr>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449EC212"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2F0818C6" w14:textId="77777777" w:rsidTr="00562EE0">
        <w:trPr>
          <w:trHeight w:val="270"/>
        </w:trPr>
        <w:tc>
          <w:tcPr>
            <w:tcW w:w="5090" w:type="dxa"/>
            <w:gridSpan w:val="3"/>
            <w:tcBorders>
              <w:top w:val="single" w:sz="8" w:space="0" w:color="auto"/>
              <w:left w:val="single" w:sz="8" w:space="0" w:color="auto"/>
              <w:bottom w:val="single" w:sz="8" w:space="0" w:color="auto"/>
              <w:right w:val="single" w:sz="8" w:space="0" w:color="000000"/>
            </w:tcBorders>
            <w:shd w:val="clear" w:color="auto" w:fill="auto"/>
            <w:hideMark/>
          </w:tcPr>
          <w:p w14:paraId="14D0AD3D" w14:textId="77777777" w:rsidR="00392519" w:rsidRPr="00392519" w:rsidRDefault="00392519" w:rsidP="00392519">
            <w:pPr>
              <w:rPr>
                <w:color w:val="000000"/>
                <w:sz w:val="18"/>
                <w:szCs w:val="18"/>
                <w:lang w:val="tr-TR"/>
              </w:rPr>
            </w:pPr>
            <w:r w:rsidRPr="00392519">
              <w:rPr>
                <w:color w:val="000000"/>
                <w:sz w:val="18"/>
                <w:szCs w:val="18"/>
                <w:lang w:val="tr-TR"/>
              </w:rPr>
              <w:t>TOTAL COST OF PRODUCTION/SALES (=4+5+6+7)</w:t>
            </w:r>
          </w:p>
        </w:tc>
        <w:tc>
          <w:tcPr>
            <w:tcW w:w="1147" w:type="dxa"/>
            <w:tcBorders>
              <w:top w:val="nil"/>
              <w:left w:val="nil"/>
              <w:bottom w:val="single" w:sz="8" w:space="0" w:color="auto"/>
              <w:right w:val="single" w:sz="8" w:space="0" w:color="auto"/>
            </w:tcBorders>
            <w:shd w:val="clear" w:color="auto" w:fill="auto"/>
            <w:hideMark/>
          </w:tcPr>
          <w:p w14:paraId="2492B0A3"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2A8F2EE3"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520693DB"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616306C8"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bl>
    <w:p w14:paraId="64AB2FE8" w14:textId="77777777" w:rsidR="0097414B" w:rsidRDefault="00732CA4" w:rsidP="0097414B">
      <w:pPr>
        <w:pStyle w:val="ListeParagraf"/>
        <w:keepNext/>
        <w:numPr>
          <w:ilvl w:val="0"/>
          <w:numId w:val="15"/>
        </w:numPr>
        <w:ind w:left="357"/>
        <w:jc w:val="both"/>
        <w:rPr>
          <w:sz w:val="24"/>
        </w:rPr>
      </w:pPr>
      <w:r w:rsidRPr="00732CA4">
        <w:rPr>
          <w:sz w:val="24"/>
        </w:rPr>
        <w:lastRenderedPageBreak/>
        <w:t>For the IP only, by using “</w:t>
      </w:r>
      <w:r w:rsidR="007125A0">
        <w:rPr>
          <w:sz w:val="24"/>
        </w:rPr>
        <w:t>COP</w:t>
      </w:r>
      <w:r w:rsidRPr="00732CA4">
        <w:rPr>
          <w:sz w:val="24"/>
        </w:rPr>
        <w:t xml:space="preserve"> for Domestic Sales” columns of “COP of Product Types” table, please fill out the following table </w:t>
      </w:r>
      <w:r w:rsidRPr="00732CA4">
        <w:rPr>
          <w:b/>
          <w:sz w:val="24"/>
          <w:u w:val="single"/>
        </w:rPr>
        <w:t xml:space="preserve">for all types of the product </w:t>
      </w:r>
      <w:r w:rsidR="002769C9">
        <w:rPr>
          <w:b/>
          <w:sz w:val="24"/>
          <w:u w:val="single"/>
        </w:rPr>
        <w:t>subject to investigation</w:t>
      </w:r>
      <w:r w:rsidRPr="00732CA4">
        <w:rPr>
          <w:sz w:val="24"/>
        </w:rPr>
        <w:t xml:space="preserve"> sold in domestic market in Microsoft Excel format.  </w:t>
      </w:r>
    </w:p>
    <w:p w14:paraId="1659B82B" w14:textId="77777777" w:rsidR="0097414B" w:rsidRDefault="0097414B" w:rsidP="0097414B">
      <w:pPr>
        <w:pStyle w:val="ListeParagraf"/>
        <w:keepNext/>
        <w:ind w:left="357"/>
        <w:jc w:val="both"/>
        <w:rPr>
          <w:sz w:val="24"/>
        </w:rPr>
      </w:pPr>
    </w:p>
    <w:p w14:paraId="0AFAF7C8" w14:textId="7BD31FD7" w:rsidR="00732CA4" w:rsidRPr="0097414B" w:rsidRDefault="00732CA4" w:rsidP="0097414B">
      <w:pPr>
        <w:pStyle w:val="ListeParagraf"/>
        <w:keepNext/>
        <w:ind w:left="357"/>
        <w:jc w:val="both"/>
        <w:rPr>
          <w:sz w:val="24"/>
        </w:rPr>
      </w:pPr>
      <w:r w:rsidRPr="0097414B">
        <w:rPr>
          <w:sz w:val="24"/>
        </w:rPr>
        <w:t>Make sure that Product Code</w:t>
      </w:r>
      <w:r w:rsidR="00402A85">
        <w:rPr>
          <w:sz w:val="24"/>
        </w:rPr>
        <w:t xml:space="preserve">s </w:t>
      </w:r>
      <w:r w:rsidRPr="0097414B">
        <w:rPr>
          <w:b/>
          <w:sz w:val="24"/>
          <w:u w:val="single"/>
        </w:rPr>
        <w:t>must be exactly same</w:t>
      </w:r>
      <w:r w:rsidRPr="0097414B">
        <w:rPr>
          <w:sz w:val="24"/>
        </w:rPr>
        <w:t xml:space="preserve"> as those used in S</w:t>
      </w:r>
      <w:r w:rsidR="00226DF7">
        <w:rPr>
          <w:sz w:val="24"/>
        </w:rPr>
        <w:t>ALESDOM</w:t>
      </w:r>
      <w:r w:rsidRPr="0097414B">
        <w:rPr>
          <w:sz w:val="24"/>
        </w:rPr>
        <w:t xml:space="preserve"> and S</w:t>
      </w:r>
      <w:r w:rsidR="00226DF7">
        <w:rPr>
          <w:sz w:val="24"/>
        </w:rPr>
        <w:t>ALESTUR</w:t>
      </w:r>
      <w:r w:rsidRPr="0097414B">
        <w:rPr>
          <w:sz w:val="24"/>
        </w:rPr>
        <w:t xml:space="preserve"> tables.</w:t>
      </w:r>
    </w:p>
    <w:tbl>
      <w:tblPr>
        <w:tblpPr w:leftFromText="141" w:rightFromText="141" w:vertAnchor="text" w:horzAnchor="margin" w:tblpY="177"/>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34"/>
        <w:gridCol w:w="826"/>
        <w:gridCol w:w="900"/>
        <w:gridCol w:w="807"/>
        <w:gridCol w:w="815"/>
        <w:gridCol w:w="678"/>
        <w:gridCol w:w="1134"/>
        <w:gridCol w:w="851"/>
        <w:gridCol w:w="567"/>
        <w:gridCol w:w="395"/>
        <w:gridCol w:w="885"/>
        <w:gridCol w:w="567"/>
        <w:gridCol w:w="842"/>
      </w:tblGrid>
      <w:tr w:rsidR="002A2815" w:rsidRPr="00E7111A" w14:paraId="7EE05C43" w14:textId="77777777" w:rsidTr="00A103F4">
        <w:trPr>
          <w:trHeight w:val="333"/>
        </w:trPr>
        <w:tc>
          <w:tcPr>
            <w:tcW w:w="10201" w:type="dxa"/>
            <w:gridSpan w:val="13"/>
            <w:shd w:val="clear" w:color="auto" w:fill="auto"/>
            <w:vAlign w:val="center"/>
          </w:tcPr>
          <w:p w14:paraId="590062EF" w14:textId="77777777" w:rsidR="002A2815" w:rsidRPr="00E7111A" w:rsidRDefault="002A2815" w:rsidP="002A2815">
            <w:pPr>
              <w:jc w:val="both"/>
              <w:rPr>
                <w:b/>
                <w:bCs/>
                <w:sz w:val="24"/>
                <w:szCs w:val="24"/>
                <w:lang w:val="tr-TR"/>
              </w:rPr>
            </w:pPr>
            <w:proofErr w:type="spellStart"/>
            <w:r w:rsidRPr="00E7111A">
              <w:rPr>
                <w:b/>
                <w:bCs/>
                <w:sz w:val="24"/>
                <w:szCs w:val="24"/>
                <w:lang w:val="tr-TR"/>
              </w:rPr>
              <w:t>Tabl</w:t>
            </w:r>
            <w:r>
              <w:rPr>
                <w:b/>
                <w:bCs/>
                <w:sz w:val="24"/>
                <w:szCs w:val="24"/>
                <w:lang w:val="tr-TR"/>
              </w:rPr>
              <w:t>e</w:t>
            </w:r>
            <w:proofErr w:type="spellEnd"/>
            <w:r w:rsidRPr="00E7111A">
              <w:rPr>
                <w:b/>
                <w:bCs/>
                <w:sz w:val="24"/>
                <w:szCs w:val="24"/>
                <w:lang w:val="tr-TR"/>
              </w:rPr>
              <w:t xml:space="preserve"> G-2.9 "</w:t>
            </w:r>
            <w:r>
              <w:rPr>
                <w:b/>
                <w:bCs/>
                <w:sz w:val="24"/>
                <w:szCs w:val="24"/>
                <w:lang w:val="tr-TR"/>
              </w:rPr>
              <w:t>COPDOM</w:t>
            </w:r>
            <w:r w:rsidRPr="00E7111A">
              <w:rPr>
                <w:b/>
                <w:bCs/>
                <w:sz w:val="24"/>
                <w:szCs w:val="24"/>
                <w:lang w:val="tr-TR"/>
              </w:rPr>
              <w:t>"</w:t>
            </w:r>
          </w:p>
        </w:tc>
      </w:tr>
      <w:tr w:rsidR="002A2815" w:rsidRPr="00E7111A" w14:paraId="4A5DAE77" w14:textId="77777777" w:rsidTr="00A103F4">
        <w:trPr>
          <w:trHeight w:val="720"/>
        </w:trPr>
        <w:tc>
          <w:tcPr>
            <w:tcW w:w="934" w:type="dxa"/>
            <w:shd w:val="clear" w:color="auto" w:fill="auto"/>
            <w:vAlign w:val="center"/>
          </w:tcPr>
          <w:p w14:paraId="0163CF10" w14:textId="33AF1D06" w:rsidR="00D71457" w:rsidRDefault="00D71457" w:rsidP="002A2815">
            <w:pPr>
              <w:jc w:val="center"/>
              <w:rPr>
                <w:sz w:val="16"/>
                <w:szCs w:val="16"/>
                <w:lang w:val="tr-TR"/>
              </w:rPr>
            </w:pPr>
          </w:p>
          <w:p w14:paraId="004076B2" w14:textId="0C6E5FF4" w:rsidR="002A2815" w:rsidRPr="00E7111A" w:rsidRDefault="002A2815" w:rsidP="002A2815">
            <w:pPr>
              <w:jc w:val="center"/>
              <w:rPr>
                <w:sz w:val="16"/>
                <w:szCs w:val="16"/>
                <w:lang w:val="tr-TR"/>
              </w:rPr>
            </w:pPr>
            <w:r>
              <w:rPr>
                <w:sz w:val="16"/>
                <w:szCs w:val="16"/>
                <w:lang w:val="tr-TR"/>
              </w:rPr>
              <w:t xml:space="preserve">Product </w:t>
            </w:r>
            <w:proofErr w:type="spellStart"/>
            <w:r>
              <w:rPr>
                <w:sz w:val="16"/>
                <w:szCs w:val="16"/>
                <w:lang w:val="tr-TR"/>
              </w:rPr>
              <w:t>Code</w:t>
            </w:r>
            <w:proofErr w:type="spellEnd"/>
          </w:p>
        </w:tc>
        <w:tc>
          <w:tcPr>
            <w:tcW w:w="826" w:type="dxa"/>
            <w:vAlign w:val="center"/>
          </w:tcPr>
          <w:p w14:paraId="441643FC" w14:textId="77777777" w:rsidR="002A2815" w:rsidRPr="00E7111A" w:rsidRDefault="002A2815" w:rsidP="002A2815">
            <w:pPr>
              <w:jc w:val="center"/>
              <w:rPr>
                <w:sz w:val="16"/>
                <w:szCs w:val="16"/>
                <w:lang w:val="tr-TR"/>
              </w:rPr>
            </w:pPr>
            <w:r>
              <w:rPr>
                <w:sz w:val="16"/>
                <w:szCs w:val="16"/>
                <w:lang w:val="tr-TR"/>
              </w:rPr>
              <w:t xml:space="preserve">Product </w:t>
            </w:r>
            <w:proofErr w:type="spellStart"/>
            <w:r>
              <w:rPr>
                <w:sz w:val="16"/>
                <w:szCs w:val="16"/>
                <w:lang w:val="tr-TR"/>
              </w:rPr>
              <w:t>Code</w:t>
            </w:r>
            <w:proofErr w:type="spellEnd"/>
            <w:r>
              <w:rPr>
                <w:sz w:val="16"/>
                <w:szCs w:val="16"/>
                <w:lang w:val="tr-TR"/>
              </w:rPr>
              <w:t xml:space="preserve"> (</w:t>
            </w:r>
            <w:proofErr w:type="spellStart"/>
            <w:r>
              <w:rPr>
                <w:sz w:val="16"/>
                <w:szCs w:val="16"/>
                <w:lang w:val="tr-TR"/>
              </w:rPr>
              <w:t>Domestic</w:t>
            </w:r>
            <w:proofErr w:type="spellEnd"/>
            <w:r>
              <w:rPr>
                <w:sz w:val="16"/>
                <w:szCs w:val="16"/>
                <w:lang w:val="tr-TR"/>
              </w:rPr>
              <w:t xml:space="preserve"> Market)</w:t>
            </w:r>
          </w:p>
        </w:tc>
        <w:tc>
          <w:tcPr>
            <w:tcW w:w="900" w:type="dxa"/>
            <w:vAlign w:val="center"/>
          </w:tcPr>
          <w:p w14:paraId="253AF2AA" w14:textId="77777777" w:rsidR="002A2815" w:rsidRPr="00E7111A" w:rsidRDefault="002A2815" w:rsidP="002A2815">
            <w:pPr>
              <w:jc w:val="center"/>
              <w:rPr>
                <w:sz w:val="16"/>
                <w:szCs w:val="16"/>
                <w:lang w:val="tr-TR"/>
              </w:rPr>
            </w:pPr>
            <w:r>
              <w:rPr>
                <w:sz w:val="16"/>
                <w:szCs w:val="16"/>
                <w:lang w:val="tr-TR"/>
              </w:rPr>
              <w:t xml:space="preserve">Product </w:t>
            </w:r>
            <w:proofErr w:type="spellStart"/>
            <w:r>
              <w:rPr>
                <w:sz w:val="16"/>
                <w:szCs w:val="16"/>
                <w:lang w:val="tr-TR"/>
              </w:rPr>
              <w:t>Code</w:t>
            </w:r>
            <w:proofErr w:type="spellEnd"/>
            <w:r>
              <w:rPr>
                <w:sz w:val="16"/>
                <w:szCs w:val="16"/>
                <w:lang w:val="tr-TR"/>
              </w:rPr>
              <w:t xml:space="preserve"> (</w:t>
            </w:r>
            <w:proofErr w:type="spellStart"/>
            <w:r>
              <w:rPr>
                <w:sz w:val="16"/>
                <w:szCs w:val="16"/>
                <w:lang w:val="tr-TR"/>
              </w:rPr>
              <w:t>Export</w:t>
            </w:r>
            <w:proofErr w:type="spellEnd"/>
            <w:r>
              <w:rPr>
                <w:sz w:val="16"/>
                <w:szCs w:val="16"/>
                <w:lang w:val="tr-TR"/>
              </w:rPr>
              <w:t xml:space="preserve"> Market)</w:t>
            </w:r>
          </w:p>
        </w:tc>
        <w:tc>
          <w:tcPr>
            <w:tcW w:w="807" w:type="dxa"/>
            <w:shd w:val="clear" w:color="auto" w:fill="auto"/>
            <w:vAlign w:val="center"/>
          </w:tcPr>
          <w:p w14:paraId="617C3CFF" w14:textId="77777777" w:rsidR="002A2815" w:rsidRPr="00E7111A" w:rsidRDefault="002A2815" w:rsidP="002A2815">
            <w:pPr>
              <w:jc w:val="center"/>
              <w:rPr>
                <w:sz w:val="16"/>
                <w:szCs w:val="16"/>
                <w:lang w:val="tr-TR"/>
              </w:rPr>
            </w:pPr>
            <w:proofErr w:type="spellStart"/>
            <w:r>
              <w:rPr>
                <w:sz w:val="16"/>
                <w:szCs w:val="16"/>
                <w:lang w:val="tr-TR"/>
              </w:rPr>
              <w:t>Category</w:t>
            </w:r>
            <w:proofErr w:type="spellEnd"/>
          </w:p>
        </w:tc>
        <w:tc>
          <w:tcPr>
            <w:tcW w:w="815" w:type="dxa"/>
            <w:shd w:val="clear" w:color="auto" w:fill="auto"/>
            <w:vAlign w:val="center"/>
          </w:tcPr>
          <w:p w14:paraId="763CE949" w14:textId="77777777" w:rsidR="002A2815" w:rsidRPr="00E7111A" w:rsidRDefault="002A2815" w:rsidP="002A2815">
            <w:pPr>
              <w:jc w:val="center"/>
              <w:rPr>
                <w:sz w:val="16"/>
                <w:szCs w:val="16"/>
                <w:lang w:val="tr-TR"/>
              </w:rPr>
            </w:pPr>
            <w:r>
              <w:rPr>
                <w:sz w:val="16"/>
                <w:szCs w:val="16"/>
                <w:lang w:val="tr-TR"/>
              </w:rPr>
              <w:t xml:space="preserve">Direct </w:t>
            </w:r>
            <w:proofErr w:type="spellStart"/>
            <w:r>
              <w:rPr>
                <w:sz w:val="16"/>
                <w:szCs w:val="16"/>
                <w:lang w:val="tr-TR"/>
              </w:rPr>
              <w:t>Material</w:t>
            </w:r>
            <w:proofErr w:type="spellEnd"/>
          </w:p>
        </w:tc>
        <w:tc>
          <w:tcPr>
            <w:tcW w:w="678" w:type="dxa"/>
            <w:shd w:val="clear" w:color="auto" w:fill="auto"/>
            <w:vAlign w:val="center"/>
          </w:tcPr>
          <w:p w14:paraId="19CE8FE1" w14:textId="77777777" w:rsidR="002A2815" w:rsidRPr="00E7111A" w:rsidRDefault="002A2815" w:rsidP="002A2815">
            <w:pPr>
              <w:jc w:val="center"/>
              <w:rPr>
                <w:sz w:val="16"/>
                <w:szCs w:val="16"/>
                <w:lang w:val="tr-TR"/>
              </w:rPr>
            </w:pPr>
            <w:r>
              <w:rPr>
                <w:sz w:val="16"/>
                <w:szCs w:val="16"/>
                <w:lang w:val="tr-TR"/>
              </w:rPr>
              <w:t xml:space="preserve">Direct </w:t>
            </w:r>
            <w:proofErr w:type="spellStart"/>
            <w:r>
              <w:rPr>
                <w:sz w:val="16"/>
                <w:szCs w:val="16"/>
                <w:lang w:val="tr-TR"/>
              </w:rPr>
              <w:t>Labor</w:t>
            </w:r>
            <w:proofErr w:type="spellEnd"/>
          </w:p>
        </w:tc>
        <w:tc>
          <w:tcPr>
            <w:tcW w:w="1134" w:type="dxa"/>
            <w:shd w:val="clear" w:color="auto" w:fill="auto"/>
            <w:vAlign w:val="center"/>
          </w:tcPr>
          <w:p w14:paraId="2472760B" w14:textId="77777777" w:rsidR="002A2815" w:rsidRPr="00E7111A" w:rsidRDefault="002A2815" w:rsidP="002A2815">
            <w:pPr>
              <w:jc w:val="center"/>
              <w:rPr>
                <w:sz w:val="16"/>
                <w:szCs w:val="16"/>
                <w:lang w:val="tr-TR"/>
              </w:rPr>
            </w:pPr>
            <w:proofErr w:type="spellStart"/>
            <w:r>
              <w:rPr>
                <w:sz w:val="16"/>
                <w:szCs w:val="16"/>
                <w:lang w:val="tr-TR"/>
              </w:rPr>
              <w:t>Manufacturing</w:t>
            </w:r>
            <w:proofErr w:type="spellEnd"/>
            <w:r>
              <w:rPr>
                <w:sz w:val="16"/>
                <w:szCs w:val="16"/>
                <w:lang w:val="tr-TR"/>
              </w:rPr>
              <w:t xml:space="preserve"> </w:t>
            </w:r>
            <w:proofErr w:type="spellStart"/>
            <w:r>
              <w:rPr>
                <w:sz w:val="16"/>
                <w:szCs w:val="16"/>
                <w:lang w:val="tr-TR"/>
              </w:rPr>
              <w:t>Overheads</w:t>
            </w:r>
            <w:proofErr w:type="spellEnd"/>
          </w:p>
        </w:tc>
        <w:tc>
          <w:tcPr>
            <w:tcW w:w="851" w:type="dxa"/>
            <w:shd w:val="clear" w:color="auto" w:fill="auto"/>
            <w:vAlign w:val="center"/>
          </w:tcPr>
          <w:p w14:paraId="56274C87" w14:textId="77777777" w:rsidR="002A2815" w:rsidRPr="00E7111A" w:rsidRDefault="002A2815" w:rsidP="002A2815">
            <w:pPr>
              <w:jc w:val="center"/>
              <w:rPr>
                <w:sz w:val="16"/>
                <w:szCs w:val="16"/>
                <w:lang w:val="tr-TR"/>
              </w:rPr>
            </w:pPr>
            <w:proofErr w:type="spellStart"/>
            <w:r>
              <w:rPr>
                <w:sz w:val="16"/>
                <w:szCs w:val="16"/>
                <w:lang w:val="tr-TR"/>
              </w:rPr>
              <w:t>Variance</w:t>
            </w:r>
            <w:proofErr w:type="spellEnd"/>
          </w:p>
        </w:tc>
        <w:tc>
          <w:tcPr>
            <w:tcW w:w="567" w:type="dxa"/>
            <w:shd w:val="clear" w:color="auto" w:fill="auto"/>
            <w:vAlign w:val="center"/>
          </w:tcPr>
          <w:p w14:paraId="3CAFAA4A" w14:textId="77777777" w:rsidR="002A2815" w:rsidRPr="00E7111A" w:rsidRDefault="002A2815" w:rsidP="002A2815">
            <w:pPr>
              <w:jc w:val="center"/>
              <w:rPr>
                <w:sz w:val="16"/>
                <w:szCs w:val="16"/>
                <w:lang w:val="tr-TR"/>
              </w:rPr>
            </w:pPr>
            <w:proofErr w:type="spellStart"/>
            <w:r>
              <w:rPr>
                <w:sz w:val="16"/>
                <w:szCs w:val="16"/>
                <w:lang w:val="tr-TR"/>
              </w:rPr>
              <w:t>Unit</w:t>
            </w:r>
            <w:proofErr w:type="spellEnd"/>
            <w:r>
              <w:rPr>
                <w:sz w:val="16"/>
                <w:szCs w:val="16"/>
                <w:lang w:val="tr-TR"/>
              </w:rPr>
              <w:t xml:space="preserve"> COM</w:t>
            </w:r>
          </w:p>
        </w:tc>
        <w:tc>
          <w:tcPr>
            <w:tcW w:w="395" w:type="dxa"/>
            <w:shd w:val="clear" w:color="auto" w:fill="auto"/>
            <w:vAlign w:val="center"/>
          </w:tcPr>
          <w:p w14:paraId="3A24AB28" w14:textId="77777777" w:rsidR="002A2815" w:rsidRPr="00E7111A" w:rsidRDefault="002A2815" w:rsidP="002A2815">
            <w:pPr>
              <w:jc w:val="center"/>
              <w:rPr>
                <w:sz w:val="16"/>
                <w:szCs w:val="16"/>
                <w:lang w:val="tr-TR"/>
              </w:rPr>
            </w:pPr>
            <w:r>
              <w:rPr>
                <w:sz w:val="16"/>
                <w:szCs w:val="16"/>
                <w:lang w:val="tr-TR"/>
              </w:rPr>
              <w:t>SG&amp;A</w:t>
            </w:r>
          </w:p>
        </w:tc>
        <w:tc>
          <w:tcPr>
            <w:tcW w:w="885" w:type="dxa"/>
            <w:vAlign w:val="center"/>
          </w:tcPr>
          <w:p w14:paraId="2BC6E1F1" w14:textId="77777777" w:rsidR="002A2815" w:rsidRPr="00E7111A" w:rsidRDefault="002A2815" w:rsidP="002A2815">
            <w:pPr>
              <w:jc w:val="center"/>
              <w:rPr>
                <w:sz w:val="16"/>
                <w:szCs w:val="16"/>
                <w:lang w:val="tr-TR"/>
              </w:rPr>
            </w:pPr>
            <w:r>
              <w:rPr>
                <w:sz w:val="16"/>
                <w:szCs w:val="16"/>
                <w:lang w:val="tr-TR"/>
              </w:rPr>
              <w:t xml:space="preserve">Financial </w:t>
            </w:r>
            <w:proofErr w:type="spellStart"/>
            <w:r>
              <w:rPr>
                <w:sz w:val="16"/>
                <w:szCs w:val="16"/>
                <w:lang w:val="tr-TR"/>
              </w:rPr>
              <w:t>Expenses</w:t>
            </w:r>
            <w:proofErr w:type="spellEnd"/>
          </w:p>
        </w:tc>
        <w:tc>
          <w:tcPr>
            <w:tcW w:w="567" w:type="dxa"/>
            <w:shd w:val="clear" w:color="auto" w:fill="auto"/>
            <w:vAlign w:val="center"/>
          </w:tcPr>
          <w:p w14:paraId="07D6AE2D" w14:textId="77777777" w:rsidR="002A2815" w:rsidRPr="00E7111A" w:rsidRDefault="002A2815" w:rsidP="002A2815">
            <w:pPr>
              <w:jc w:val="center"/>
              <w:rPr>
                <w:sz w:val="16"/>
                <w:szCs w:val="16"/>
                <w:lang w:val="tr-TR"/>
              </w:rPr>
            </w:pPr>
            <w:proofErr w:type="spellStart"/>
            <w:r>
              <w:rPr>
                <w:sz w:val="16"/>
                <w:szCs w:val="16"/>
                <w:lang w:val="tr-TR"/>
              </w:rPr>
              <w:t>Others</w:t>
            </w:r>
            <w:proofErr w:type="spellEnd"/>
          </w:p>
        </w:tc>
        <w:tc>
          <w:tcPr>
            <w:tcW w:w="842" w:type="dxa"/>
            <w:shd w:val="clear" w:color="auto" w:fill="auto"/>
            <w:vAlign w:val="center"/>
          </w:tcPr>
          <w:p w14:paraId="51E49CBC" w14:textId="77777777" w:rsidR="002A2815" w:rsidRPr="00E7111A" w:rsidRDefault="002A2815" w:rsidP="002A2815">
            <w:pPr>
              <w:jc w:val="center"/>
              <w:rPr>
                <w:sz w:val="16"/>
                <w:szCs w:val="16"/>
                <w:lang w:val="tr-TR"/>
              </w:rPr>
            </w:pPr>
            <w:proofErr w:type="spellStart"/>
            <w:r>
              <w:rPr>
                <w:sz w:val="16"/>
                <w:szCs w:val="16"/>
                <w:lang w:val="tr-TR"/>
              </w:rPr>
              <w:t>Unit</w:t>
            </w:r>
            <w:proofErr w:type="spellEnd"/>
            <w:r>
              <w:rPr>
                <w:sz w:val="16"/>
                <w:szCs w:val="16"/>
                <w:lang w:val="tr-TR"/>
              </w:rPr>
              <w:t xml:space="preserve"> COP</w:t>
            </w:r>
            <w:r w:rsidRPr="00E7111A">
              <w:rPr>
                <w:sz w:val="16"/>
                <w:szCs w:val="16"/>
                <w:lang w:val="tr-TR"/>
              </w:rPr>
              <w:t xml:space="preserve"> (</w:t>
            </w:r>
            <w:proofErr w:type="spellStart"/>
            <w:r>
              <w:rPr>
                <w:sz w:val="16"/>
                <w:szCs w:val="16"/>
                <w:lang w:val="tr-TR"/>
              </w:rPr>
              <w:t>Domestic</w:t>
            </w:r>
            <w:proofErr w:type="spellEnd"/>
            <w:r>
              <w:rPr>
                <w:sz w:val="16"/>
                <w:szCs w:val="16"/>
                <w:lang w:val="tr-TR"/>
              </w:rPr>
              <w:t xml:space="preserve"> </w:t>
            </w:r>
            <w:proofErr w:type="spellStart"/>
            <w:r>
              <w:rPr>
                <w:sz w:val="16"/>
                <w:szCs w:val="16"/>
                <w:lang w:val="tr-TR"/>
              </w:rPr>
              <w:t>Currency</w:t>
            </w:r>
            <w:proofErr w:type="spellEnd"/>
            <w:r w:rsidRPr="00E7111A">
              <w:rPr>
                <w:sz w:val="16"/>
                <w:szCs w:val="16"/>
                <w:lang w:val="tr-TR"/>
              </w:rPr>
              <w:t>)</w:t>
            </w:r>
          </w:p>
        </w:tc>
      </w:tr>
      <w:tr w:rsidR="002A2815" w:rsidRPr="00E7111A" w14:paraId="7347E072" w14:textId="77777777" w:rsidTr="00A103F4">
        <w:trPr>
          <w:trHeight w:val="255"/>
        </w:trPr>
        <w:tc>
          <w:tcPr>
            <w:tcW w:w="934" w:type="dxa"/>
            <w:shd w:val="clear" w:color="auto" w:fill="auto"/>
            <w:vAlign w:val="bottom"/>
          </w:tcPr>
          <w:p w14:paraId="06FAE0BA" w14:textId="77777777" w:rsidR="002A2815" w:rsidRPr="00E7111A" w:rsidRDefault="002A2815" w:rsidP="002A2815">
            <w:pPr>
              <w:rPr>
                <w:lang w:val="tr-TR"/>
              </w:rPr>
            </w:pPr>
            <w:r w:rsidRPr="00E7111A">
              <w:rPr>
                <w:lang w:val="tr-TR"/>
              </w:rPr>
              <w:t> </w:t>
            </w:r>
          </w:p>
        </w:tc>
        <w:tc>
          <w:tcPr>
            <w:tcW w:w="826" w:type="dxa"/>
          </w:tcPr>
          <w:p w14:paraId="618BFCB6" w14:textId="77777777" w:rsidR="002A2815" w:rsidRPr="00E7111A" w:rsidRDefault="002A2815" w:rsidP="002A2815">
            <w:pPr>
              <w:rPr>
                <w:lang w:val="tr-TR"/>
              </w:rPr>
            </w:pPr>
          </w:p>
        </w:tc>
        <w:tc>
          <w:tcPr>
            <w:tcW w:w="900" w:type="dxa"/>
          </w:tcPr>
          <w:p w14:paraId="526AB459" w14:textId="77777777" w:rsidR="002A2815" w:rsidRPr="00E7111A" w:rsidRDefault="002A2815" w:rsidP="002A2815">
            <w:pPr>
              <w:rPr>
                <w:lang w:val="tr-TR"/>
              </w:rPr>
            </w:pPr>
          </w:p>
        </w:tc>
        <w:tc>
          <w:tcPr>
            <w:tcW w:w="807" w:type="dxa"/>
            <w:shd w:val="clear" w:color="auto" w:fill="auto"/>
            <w:vAlign w:val="bottom"/>
          </w:tcPr>
          <w:p w14:paraId="62959931" w14:textId="77777777" w:rsidR="002A2815" w:rsidRPr="00E7111A" w:rsidRDefault="002A2815" w:rsidP="002A2815">
            <w:pPr>
              <w:rPr>
                <w:lang w:val="tr-TR"/>
              </w:rPr>
            </w:pPr>
            <w:r w:rsidRPr="00E7111A">
              <w:rPr>
                <w:lang w:val="tr-TR"/>
              </w:rPr>
              <w:t> </w:t>
            </w:r>
          </w:p>
        </w:tc>
        <w:tc>
          <w:tcPr>
            <w:tcW w:w="815" w:type="dxa"/>
            <w:shd w:val="clear" w:color="auto" w:fill="auto"/>
            <w:vAlign w:val="bottom"/>
          </w:tcPr>
          <w:p w14:paraId="2022C4FE" w14:textId="77777777" w:rsidR="002A2815" w:rsidRPr="00E7111A" w:rsidRDefault="002A2815" w:rsidP="002A2815">
            <w:pPr>
              <w:jc w:val="right"/>
              <w:rPr>
                <w:lang w:val="tr-TR"/>
              </w:rPr>
            </w:pPr>
            <w:r w:rsidRPr="00E7111A">
              <w:rPr>
                <w:lang w:val="tr-TR"/>
              </w:rPr>
              <w:t> </w:t>
            </w:r>
          </w:p>
        </w:tc>
        <w:tc>
          <w:tcPr>
            <w:tcW w:w="678" w:type="dxa"/>
            <w:shd w:val="clear" w:color="auto" w:fill="auto"/>
            <w:vAlign w:val="bottom"/>
          </w:tcPr>
          <w:p w14:paraId="70EC1618" w14:textId="77777777" w:rsidR="002A2815" w:rsidRPr="00E7111A" w:rsidRDefault="002A2815" w:rsidP="002A2815">
            <w:pPr>
              <w:jc w:val="right"/>
              <w:rPr>
                <w:lang w:val="tr-TR"/>
              </w:rPr>
            </w:pPr>
            <w:r w:rsidRPr="00E7111A">
              <w:rPr>
                <w:lang w:val="tr-TR"/>
              </w:rPr>
              <w:t> </w:t>
            </w:r>
          </w:p>
        </w:tc>
        <w:tc>
          <w:tcPr>
            <w:tcW w:w="1134" w:type="dxa"/>
            <w:shd w:val="clear" w:color="auto" w:fill="auto"/>
            <w:vAlign w:val="bottom"/>
          </w:tcPr>
          <w:p w14:paraId="2C187E0C" w14:textId="77777777" w:rsidR="002A2815" w:rsidRPr="00E7111A" w:rsidRDefault="002A2815" w:rsidP="002A2815">
            <w:pPr>
              <w:jc w:val="right"/>
              <w:rPr>
                <w:lang w:val="tr-TR"/>
              </w:rPr>
            </w:pPr>
            <w:r w:rsidRPr="00E7111A">
              <w:rPr>
                <w:lang w:val="tr-TR"/>
              </w:rPr>
              <w:t> </w:t>
            </w:r>
          </w:p>
        </w:tc>
        <w:tc>
          <w:tcPr>
            <w:tcW w:w="851" w:type="dxa"/>
            <w:shd w:val="clear" w:color="auto" w:fill="auto"/>
            <w:vAlign w:val="bottom"/>
          </w:tcPr>
          <w:p w14:paraId="42A8586B" w14:textId="77777777" w:rsidR="002A2815" w:rsidRPr="00E7111A" w:rsidRDefault="002A2815" w:rsidP="002A2815">
            <w:pPr>
              <w:jc w:val="right"/>
              <w:rPr>
                <w:lang w:val="tr-TR"/>
              </w:rPr>
            </w:pPr>
            <w:r w:rsidRPr="00E7111A">
              <w:rPr>
                <w:lang w:val="tr-TR"/>
              </w:rPr>
              <w:t> </w:t>
            </w:r>
          </w:p>
        </w:tc>
        <w:tc>
          <w:tcPr>
            <w:tcW w:w="567" w:type="dxa"/>
            <w:shd w:val="clear" w:color="auto" w:fill="auto"/>
            <w:vAlign w:val="bottom"/>
          </w:tcPr>
          <w:p w14:paraId="4F54D457" w14:textId="77777777" w:rsidR="002A2815" w:rsidRPr="00E7111A" w:rsidRDefault="002A2815" w:rsidP="002A2815">
            <w:pPr>
              <w:jc w:val="right"/>
              <w:rPr>
                <w:lang w:val="tr-TR"/>
              </w:rPr>
            </w:pPr>
            <w:r w:rsidRPr="00E7111A">
              <w:rPr>
                <w:lang w:val="tr-TR"/>
              </w:rPr>
              <w:t> </w:t>
            </w:r>
          </w:p>
        </w:tc>
        <w:tc>
          <w:tcPr>
            <w:tcW w:w="395" w:type="dxa"/>
            <w:shd w:val="clear" w:color="auto" w:fill="auto"/>
            <w:vAlign w:val="bottom"/>
          </w:tcPr>
          <w:p w14:paraId="0462F4C9" w14:textId="77777777" w:rsidR="002A2815" w:rsidRPr="00E7111A" w:rsidRDefault="002A2815" w:rsidP="002A2815">
            <w:pPr>
              <w:jc w:val="right"/>
              <w:rPr>
                <w:lang w:val="tr-TR"/>
              </w:rPr>
            </w:pPr>
            <w:r w:rsidRPr="00E7111A">
              <w:rPr>
                <w:lang w:val="tr-TR"/>
              </w:rPr>
              <w:t> </w:t>
            </w:r>
          </w:p>
        </w:tc>
        <w:tc>
          <w:tcPr>
            <w:tcW w:w="885" w:type="dxa"/>
          </w:tcPr>
          <w:p w14:paraId="63557B10" w14:textId="77777777" w:rsidR="002A2815" w:rsidRPr="00E7111A" w:rsidRDefault="002A2815" w:rsidP="002A2815">
            <w:pPr>
              <w:jc w:val="right"/>
              <w:rPr>
                <w:lang w:val="tr-TR"/>
              </w:rPr>
            </w:pPr>
          </w:p>
        </w:tc>
        <w:tc>
          <w:tcPr>
            <w:tcW w:w="567" w:type="dxa"/>
            <w:shd w:val="clear" w:color="auto" w:fill="auto"/>
            <w:vAlign w:val="bottom"/>
          </w:tcPr>
          <w:p w14:paraId="615F0FEB" w14:textId="77777777" w:rsidR="002A2815" w:rsidRPr="00E7111A" w:rsidRDefault="002A2815" w:rsidP="002A2815">
            <w:pPr>
              <w:jc w:val="right"/>
              <w:rPr>
                <w:lang w:val="tr-TR"/>
              </w:rPr>
            </w:pPr>
            <w:r w:rsidRPr="00E7111A">
              <w:rPr>
                <w:lang w:val="tr-TR"/>
              </w:rPr>
              <w:t> </w:t>
            </w:r>
          </w:p>
        </w:tc>
        <w:tc>
          <w:tcPr>
            <w:tcW w:w="842" w:type="dxa"/>
            <w:shd w:val="clear" w:color="auto" w:fill="auto"/>
            <w:vAlign w:val="bottom"/>
          </w:tcPr>
          <w:p w14:paraId="16F294EC" w14:textId="77777777" w:rsidR="002A2815" w:rsidRPr="00E7111A" w:rsidRDefault="002A2815" w:rsidP="002A2815">
            <w:pPr>
              <w:jc w:val="right"/>
              <w:rPr>
                <w:lang w:val="tr-TR"/>
              </w:rPr>
            </w:pPr>
            <w:r w:rsidRPr="00E7111A">
              <w:rPr>
                <w:lang w:val="tr-TR"/>
              </w:rPr>
              <w:t> </w:t>
            </w:r>
          </w:p>
        </w:tc>
      </w:tr>
      <w:tr w:rsidR="002A2815" w:rsidRPr="00E7111A" w14:paraId="04EAD2FA" w14:textId="77777777" w:rsidTr="00A103F4">
        <w:trPr>
          <w:trHeight w:val="255"/>
        </w:trPr>
        <w:tc>
          <w:tcPr>
            <w:tcW w:w="934" w:type="dxa"/>
            <w:shd w:val="clear" w:color="auto" w:fill="auto"/>
            <w:vAlign w:val="bottom"/>
          </w:tcPr>
          <w:p w14:paraId="277A76E4" w14:textId="77777777" w:rsidR="002A2815" w:rsidRPr="00E7111A" w:rsidRDefault="002A2815" w:rsidP="002A2815">
            <w:pPr>
              <w:rPr>
                <w:lang w:val="tr-TR"/>
              </w:rPr>
            </w:pPr>
          </w:p>
        </w:tc>
        <w:tc>
          <w:tcPr>
            <w:tcW w:w="826" w:type="dxa"/>
          </w:tcPr>
          <w:p w14:paraId="202FDDE0" w14:textId="77777777" w:rsidR="002A2815" w:rsidRPr="00E7111A" w:rsidRDefault="002A2815" w:rsidP="002A2815">
            <w:pPr>
              <w:rPr>
                <w:lang w:val="tr-TR"/>
              </w:rPr>
            </w:pPr>
          </w:p>
        </w:tc>
        <w:tc>
          <w:tcPr>
            <w:tcW w:w="900" w:type="dxa"/>
          </w:tcPr>
          <w:p w14:paraId="675F9411" w14:textId="77777777" w:rsidR="002A2815" w:rsidRPr="00E7111A" w:rsidRDefault="002A2815" w:rsidP="002A2815">
            <w:pPr>
              <w:rPr>
                <w:lang w:val="tr-TR"/>
              </w:rPr>
            </w:pPr>
          </w:p>
        </w:tc>
        <w:tc>
          <w:tcPr>
            <w:tcW w:w="807" w:type="dxa"/>
            <w:shd w:val="clear" w:color="auto" w:fill="auto"/>
            <w:vAlign w:val="bottom"/>
          </w:tcPr>
          <w:p w14:paraId="58C04B22" w14:textId="77777777" w:rsidR="002A2815" w:rsidRPr="00E7111A" w:rsidRDefault="002A2815" w:rsidP="002A2815">
            <w:pPr>
              <w:rPr>
                <w:lang w:val="tr-TR"/>
              </w:rPr>
            </w:pPr>
          </w:p>
        </w:tc>
        <w:tc>
          <w:tcPr>
            <w:tcW w:w="815" w:type="dxa"/>
            <w:shd w:val="clear" w:color="auto" w:fill="auto"/>
            <w:vAlign w:val="bottom"/>
          </w:tcPr>
          <w:p w14:paraId="640F33F6" w14:textId="77777777" w:rsidR="002A2815" w:rsidRPr="00E7111A" w:rsidRDefault="002A2815" w:rsidP="002A2815">
            <w:pPr>
              <w:jc w:val="right"/>
              <w:rPr>
                <w:lang w:val="tr-TR"/>
              </w:rPr>
            </w:pPr>
          </w:p>
        </w:tc>
        <w:tc>
          <w:tcPr>
            <w:tcW w:w="678" w:type="dxa"/>
            <w:shd w:val="clear" w:color="auto" w:fill="auto"/>
            <w:vAlign w:val="bottom"/>
          </w:tcPr>
          <w:p w14:paraId="364951B0" w14:textId="77777777" w:rsidR="002A2815" w:rsidRPr="00E7111A" w:rsidRDefault="002A2815" w:rsidP="002A2815">
            <w:pPr>
              <w:jc w:val="right"/>
              <w:rPr>
                <w:lang w:val="tr-TR"/>
              </w:rPr>
            </w:pPr>
          </w:p>
        </w:tc>
        <w:tc>
          <w:tcPr>
            <w:tcW w:w="1134" w:type="dxa"/>
            <w:shd w:val="clear" w:color="auto" w:fill="auto"/>
            <w:vAlign w:val="bottom"/>
          </w:tcPr>
          <w:p w14:paraId="35CFA74D" w14:textId="77777777" w:rsidR="002A2815" w:rsidRPr="00E7111A" w:rsidRDefault="002A2815" w:rsidP="002A2815">
            <w:pPr>
              <w:jc w:val="right"/>
              <w:rPr>
                <w:lang w:val="tr-TR"/>
              </w:rPr>
            </w:pPr>
          </w:p>
        </w:tc>
        <w:tc>
          <w:tcPr>
            <w:tcW w:w="851" w:type="dxa"/>
            <w:shd w:val="clear" w:color="auto" w:fill="auto"/>
            <w:vAlign w:val="bottom"/>
          </w:tcPr>
          <w:p w14:paraId="7A52110E" w14:textId="77777777" w:rsidR="002A2815" w:rsidRPr="00E7111A" w:rsidRDefault="002A2815" w:rsidP="002A2815">
            <w:pPr>
              <w:jc w:val="right"/>
              <w:rPr>
                <w:lang w:val="tr-TR"/>
              </w:rPr>
            </w:pPr>
          </w:p>
        </w:tc>
        <w:tc>
          <w:tcPr>
            <w:tcW w:w="567" w:type="dxa"/>
            <w:shd w:val="clear" w:color="auto" w:fill="auto"/>
            <w:vAlign w:val="bottom"/>
          </w:tcPr>
          <w:p w14:paraId="39654F5B" w14:textId="77777777" w:rsidR="002A2815" w:rsidRPr="00E7111A" w:rsidRDefault="002A2815" w:rsidP="002A2815">
            <w:pPr>
              <w:jc w:val="right"/>
              <w:rPr>
                <w:lang w:val="tr-TR"/>
              </w:rPr>
            </w:pPr>
          </w:p>
        </w:tc>
        <w:tc>
          <w:tcPr>
            <w:tcW w:w="395" w:type="dxa"/>
            <w:shd w:val="clear" w:color="auto" w:fill="auto"/>
            <w:vAlign w:val="bottom"/>
          </w:tcPr>
          <w:p w14:paraId="7EA226E7" w14:textId="77777777" w:rsidR="002A2815" w:rsidRPr="00E7111A" w:rsidRDefault="002A2815" w:rsidP="002A2815">
            <w:pPr>
              <w:jc w:val="right"/>
              <w:rPr>
                <w:lang w:val="tr-TR"/>
              </w:rPr>
            </w:pPr>
          </w:p>
        </w:tc>
        <w:tc>
          <w:tcPr>
            <w:tcW w:w="885" w:type="dxa"/>
          </w:tcPr>
          <w:p w14:paraId="2DBB6BBF" w14:textId="77777777" w:rsidR="002A2815" w:rsidRPr="00E7111A" w:rsidRDefault="002A2815" w:rsidP="002A2815">
            <w:pPr>
              <w:jc w:val="right"/>
              <w:rPr>
                <w:lang w:val="tr-TR"/>
              </w:rPr>
            </w:pPr>
          </w:p>
        </w:tc>
        <w:tc>
          <w:tcPr>
            <w:tcW w:w="567" w:type="dxa"/>
            <w:shd w:val="clear" w:color="auto" w:fill="auto"/>
            <w:vAlign w:val="bottom"/>
          </w:tcPr>
          <w:p w14:paraId="0A2153BC" w14:textId="77777777" w:rsidR="002A2815" w:rsidRPr="00E7111A" w:rsidRDefault="002A2815" w:rsidP="002A2815">
            <w:pPr>
              <w:jc w:val="right"/>
              <w:rPr>
                <w:lang w:val="tr-TR"/>
              </w:rPr>
            </w:pPr>
          </w:p>
        </w:tc>
        <w:tc>
          <w:tcPr>
            <w:tcW w:w="842" w:type="dxa"/>
            <w:shd w:val="clear" w:color="auto" w:fill="auto"/>
            <w:vAlign w:val="bottom"/>
          </w:tcPr>
          <w:p w14:paraId="3B960281" w14:textId="77777777" w:rsidR="002A2815" w:rsidRPr="00E7111A" w:rsidRDefault="002A2815" w:rsidP="002A2815">
            <w:pPr>
              <w:jc w:val="right"/>
              <w:rPr>
                <w:lang w:val="tr-TR"/>
              </w:rPr>
            </w:pPr>
          </w:p>
        </w:tc>
      </w:tr>
      <w:tr w:rsidR="002A2815" w:rsidRPr="00E7111A" w14:paraId="0679D5A8" w14:textId="77777777" w:rsidTr="00A103F4">
        <w:trPr>
          <w:trHeight w:val="255"/>
        </w:trPr>
        <w:tc>
          <w:tcPr>
            <w:tcW w:w="934" w:type="dxa"/>
            <w:shd w:val="clear" w:color="auto" w:fill="auto"/>
            <w:vAlign w:val="bottom"/>
          </w:tcPr>
          <w:p w14:paraId="3FAC7891" w14:textId="77777777" w:rsidR="002A2815" w:rsidRPr="00E7111A" w:rsidRDefault="002A2815" w:rsidP="002A2815">
            <w:pPr>
              <w:rPr>
                <w:lang w:val="tr-TR"/>
              </w:rPr>
            </w:pPr>
            <w:r w:rsidRPr="00E7111A">
              <w:rPr>
                <w:lang w:val="tr-TR"/>
              </w:rPr>
              <w:t> </w:t>
            </w:r>
          </w:p>
        </w:tc>
        <w:tc>
          <w:tcPr>
            <w:tcW w:w="826" w:type="dxa"/>
          </w:tcPr>
          <w:p w14:paraId="569A31E9" w14:textId="77777777" w:rsidR="002A2815" w:rsidRPr="00E7111A" w:rsidRDefault="002A2815" w:rsidP="002A2815">
            <w:pPr>
              <w:rPr>
                <w:lang w:val="tr-TR"/>
              </w:rPr>
            </w:pPr>
          </w:p>
        </w:tc>
        <w:tc>
          <w:tcPr>
            <w:tcW w:w="900" w:type="dxa"/>
          </w:tcPr>
          <w:p w14:paraId="74798C50" w14:textId="77777777" w:rsidR="002A2815" w:rsidRPr="00E7111A" w:rsidRDefault="002A2815" w:rsidP="002A2815">
            <w:pPr>
              <w:rPr>
                <w:lang w:val="tr-TR"/>
              </w:rPr>
            </w:pPr>
          </w:p>
        </w:tc>
        <w:tc>
          <w:tcPr>
            <w:tcW w:w="807" w:type="dxa"/>
            <w:shd w:val="clear" w:color="auto" w:fill="auto"/>
            <w:vAlign w:val="bottom"/>
          </w:tcPr>
          <w:p w14:paraId="7608BCA4" w14:textId="77777777" w:rsidR="002A2815" w:rsidRPr="00E7111A" w:rsidRDefault="002A2815" w:rsidP="002A2815">
            <w:pPr>
              <w:rPr>
                <w:lang w:val="tr-TR"/>
              </w:rPr>
            </w:pPr>
            <w:r w:rsidRPr="00E7111A">
              <w:rPr>
                <w:lang w:val="tr-TR"/>
              </w:rPr>
              <w:t> </w:t>
            </w:r>
          </w:p>
        </w:tc>
        <w:tc>
          <w:tcPr>
            <w:tcW w:w="815" w:type="dxa"/>
            <w:shd w:val="clear" w:color="auto" w:fill="auto"/>
            <w:vAlign w:val="bottom"/>
          </w:tcPr>
          <w:p w14:paraId="4839C8DA" w14:textId="77777777" w:rsidR="002A2815" w:rsidRPr="00E7111A" w:rsidRDefault="002A2815" w:rsidP="002A2815">
            <w:pPr>
              <w:jc w:val="right"/>
              <w:rPr>
                <w:lang w:val="tr-TR"/>
              </w:rPr>
            </w:pPr>
            <w:r w:rsidRPr="00E7111A">
              <w:rPr>
                <w:lang w:val="tr-TR"/>
              </w:rPr>
              <w:t> </w:t>
            </w:r>
          </w:p>
        </w:tc>
        <w:tc>
          <w:tcPr>
            <w:tcW w:w="678" w:type="dxa"/>
            <w:shd w:val="clear" w:color="auto" w:fill="auto"/>
            <w:vAlign w:val="bottom"/>
          </w:tcPr>
          <w:p w14:paraId="6BDB34F9" w14:textId="77777777" w:rsidR="002A2815" w:rsidRPr="00E7111A" w:rsidRDefault="002A2815" w:rsidP="002A2815">
            <w:pPr>
              <w:jc w:val="right"/>
              <w:rPr>
                <w:lang w:val="tr-TR"/>
              </w:rPr>
            </w:pPr>
            <w:r w:rsidRPr="00E7111A">
              <w:rPr>
                <w:lang w:val="tr-TR"/>
              </w:rPr>
              <w:t> </w:t>
            </w:r>
          </w:p>
        </w:tc>
        <w:tc>
          <w:tcPr>
            <w:tcW w:w="1134" w:type="dxa"/>
            <w:shd w:val="clear" w:color="auto" w:fill="auto"/>
            <w:vAlign w:val="bottom"/>
          </w:tcPr>
          <w:p w14:paraId="538C363B" w14:textId="77777777" w:rsidR="002A2815" w:rsidRPr="00E7111A" w:rsidRDefault="002A2815" w:rsidP="002A2815">
            <w:pPr>
              <w:jc w:val="right"/>
              <w:rPr>
                <w:lang w:val="tr-TR"/>
              </w:rPr>
            </w:pPr>
            <w:r w:rsidRPr="00E7111A">
              <w:rPr>
                <w:lang w:val="tr-TR"/>
              </w:rPr>
              <w:t> </w:t>
            </w:r>
          </w:p>
        </w:tc>
        <w:tc>
          <w:tcPr>
            <w:tcW w:w="851" w:type="dxa"/>
            <w:shd w:val="clear" w:color="auto" w:fill="auto"/>
            <w:vAlign w:val="bottom"/>
          </w:tcPr>
          <w:p w14:paraId="4509665A" w14:textId="77777777" w:rsidR="002A2815" w:rsidRPr="00E7111A" w:rsidRDefault="002A2815" w:rsidP="002A2815">
            <w:pPr>
              <w:jc w:val="right"/>
              <w:rPr>
                <w:lang w:val="tr-TR"/>
              </w:rPr>
            </w:pPr>
            <w:r w:rsidRPr="00E7111A">
              <w:rPr>
                <w:lang w:val="tr-TR"/>
              </w:rPr>
              <w:t> </w:t>
            </w:r>
          </w:p>
        </w:tc>
        <w:tc>
          <w:tcPr>
            <w:tcW w:w="567" w:type="dxa"/>
            <w:shd w:val="clear" w:color="auto" w:fill="auto"/>
            <w:vAlign w:val="bottom"/>
          </w:tcPr>
          <w:p w14:paraId="14A85A46" w14:textId="77777777" w:rsidR="002A2815" w:rsidRPr="00E7111A" w:rsidRDefault="002A2815" w:rsidP="002A2815">
            <w:pPr>
              <w:jc w:val="right"/>
              <w:rPr>
                <w:lang w:val="tr-TR"/>
              </w:rPr>
            </w:pPr>
            <w:r w:rsidRPr="00E7111A">
              <w:rPr>
                <w:lang w:val="tr-TR"/>
              </w:rPr>
              <w:t> </w:t>
            </w:r>
          </w:p>
        </w:tc>
        <w:tc>
          <w:tcPr>
            <w:tcW w:w="395" w:type="dxa"/>
            <w:shd w:val="clear" w:color="auto" w:fill="auto"/>
            <w:vAlign w:val="bottom"/>
          </w:tcPr>
          <w:p w14:paraId="199BDF29" w14:textId="77777777" w:rsidR="002A2815" w:rsidRPr="00E7111A" w:rsidRDefault="002A2815" w:rsidP="002A2815">
            <w:pPr>
              <w:jc w:val="right"/>
              <w:rPr>
                <w:lang w:val="tr-TR"/>
              </w:rPr>
            </w:pPr>
            <w:r w:rsidRPr="00E7111A">
              <w:rPr>
                <w:lang w:val="tr-TR"/>
              </w:rPr>
              <w:t> </w:t>
            </w:r>
          </w:p>
        </w:tc>
        <w:tc>
          <w:tcPr>
            <w:tcW w:w="885" w:type="dxa"/>
          </w:tcPr>
          <w:p w14:paraId="0BCCF66C" w14:textId="77777777" w:rsidR="002A2815" w:rsidRPr="00E7111A" w:rsidRDefault="002A2815" w:rsidP="002A2815">
            <w:pPr>
              <w:jc w:val="right"/>
              <w:rPr>
                <w:lang w:val="tr-TR"/>
              </w:rPr>
            </w:pPr>
          </w:p>
        </w:tc>
        <w:tc>
          <w:tcPr>
            <w:tcW w:w="567" w:type="dxa"/>
            <w:shd w:val="clear" w:color="auto" w:fill="auto"/>
            <w:vAlign w:val="bottom"/>
          </w:tcPr>
          <w:p w14:paraId="51164E7F" w14:textId="77777777" w:rsidR="002A2815" w:rsidRPr="00E7111A" w:rsidRDefault="002A2815" w:rsidP="002A2815">
            <w:pPr>
              <w:jc w:val="right"/>
              <w:rPr>
                <w:lang w:val="tr-TR"/>
              </w:rPr>
            </w:pPr>
            <w:r w:rsidRPr="00E7111A">
              <w:rPr>
                <w:lang w:val="tr-TR"/>
              </w:rPr>
              <w:t> </w:t>
            </w:r>
          </w:p>
        </w:tc>
        <w:tc>
          <w:tcPr>
            <w:tcW w:w="842" w:type="dxa"/>
            <w:shd w:val="clear" w:color="auto" w:fill="auto"/>
            <w:vAlign w:val="bottom"/>
          </w:tcPr>
          <w:p w14:paraId="5FCE3FFE" w14:textId="77777777" w:rsidR="002A2815" w:rsidRPr="00E7111A" w:rsidRDefault="002A2815" w:rsidP="002A2815">
            <w:pPr>
              <w:jc w:val="right"/>
              <w:rPr>
                <w:lang w:val="tr-TR"/>
              </w:rPr>
            </w:pPr>
            <w:r w:rsidRPr="00E7111A">
              <w:rPr>
                <w:lang w:val="tr-TR"/>
              </w:rPr>
              <w:t> </w:t>
            </w:r>
          </w:p>
        </w:tc>
      </w:tr>
    </w:tbl>
    <w:p w14:paraId="0B065478" w14:textId="77777777" w:rsidR="007125A0" w:rsidRDefault="007125A0" w:rsidP="007125A0">
      <w:pPr>
        <w:keepNext/>
        <w:jc w:val="both"/>
        <w:rPr>
          <w:sz w:val="24"/>
          <w:lang w:val="tr-TR"/>
        </w:rPr>
      </w:pPr>
    </w:p>
    <w:p w14:paraId="0CE3292F" w14:textId="4B709A93" w:rsidR="007125A0" w:rsidRPr="007125A0" w:rsidRDefault="007125A0" w:rsidP="007125A0">
      <w:pPr>
        <w:pStyle w:val="ListeParagraf"/>
        <w:keepNext/>
        <w:numPr>
          <w:ilvl w:val="0"/>
          <w:numId w:val="15"/>
        </w:numPr>
        <w:jc w:val="both"/>
        <w:rPr>
          <w:sz w:val="24"/>
        </w:rPr>
      </w:pPr>
      <w:r w:rsidRPr="007125A0">
        <w:rPr>
          <w:sz w:val="24"/>
        </w:rPr>
        <w:t xml:space="preserve">For the IP only, by using “COP for </w:t>
      </w:r>
      <w:r w:rsidR="009F61F8">
        <w:rPr>
          <w:sz w:val="24"/>
        </w:rPr>
        <w:t>Türkiye</w:t>
      </w:r>
      <w:r w:rsidRPr="007125A0">
        <w:rPr>
          <w:sz w:val="24"/>
        </w:rPr>
        <w:t xml:space="preserve"> Sales” columns of “COP of Product Types” table, please fill out the following table </w:t>
      </w:r>
      <w:r w:rsidRPr="007125A0">
        <w:rPr>
          <w:b/>
          <w:sz w:val="24"/>
          <w:u w:val="single"/>
        </w:rPr>
        <w:t xml:space="preserve">for all types of the product </w:t>
      </w:r>
      <w:r w:rsidR="002769C9">
        <w:rPr>
          <w:b/>
          <w:sz w:val="24"/>
          <w:u w:val="single"/>
        </w:rPr>
        <w:t>subject to investigation</w:t>
      </w:r>
      <w:r w:rsidRPr="007125A0">
        <w:rPr>
          <w:b/>
          <w:sz w:val="24"/>
          <w:u w:val="single"/>
        </w:rPr>
        <w:t xml:space="preserve"> not sold in domestic market but only exported to </w:t>
      </w:r>
      <w:r w:rsidR="009F61F8">
        <w:rPr>
          <w:b/>
          <w:sz w:val="24"/>
          <w:u w:val="single"/>
        </w:rPr>
        <w:t>Türkiye</w:t>
      </w:r>
      <w:r w:rsidRPr="007125A0">
        <w:rPr>
          <w:sz w:val="24"/>
        </w:rPr>
        <w:t xml:space="preserve"> in Microsoft Excel format.  </w:t>
      </w:r>
    </w:p>
    <w:p w14:paraId="01AF9C49" w14:textId="77777777" w:rsidR="00125813" w:rsidRDefault="00125813" w:rsidP="00125813">
      <w:pPr>
        <w:keepNext/>
        <w:jc w:val="both"/>
        <w:rPr>
          <w:sz w:val="24"/>
          <w:lang w:val="tr-TR"/>
        </w:rPr>
      </w:pPr>
    </w:p>
    <w:p w14:paraId="490B5670" w14:textId="3CE9D814" w:rsidR="00125813" w:rsidRPr="0097414B" w:rsidRDefault="00125813" w:rsidP="00125813">
      <w:pPr>
        <w:pStyle w:val="ListeParagraf"/>
        <w:keepNext/>
        <w:ind w:left="357"/>
        <w:jc w:val="both"/>
        <w:rPr>
          <w:sz w:val="24"/>
        </w:rPr>
      </w:pPr>
      <w:r w:rsidRPr="0097414B">
        <w:rPr>
          <w:sz w:val="24"/>
        </w:rPr>
        <w:t>Make sure that Product Code</w:t>
      </w:r>
      <w:r w:rsidR="00402A85">
        <w:rPr>
          <w:sz w:val="24"/>
        </w:rPr>
        <w:t xml:space="preserve">s </w:t>
      </w:r>
      <w:r w:rsidRPr="0097414B">
        <w:rPr>
          <w:b/>
          <w:sz w:val="24"/>
          <w:u w:val="single"/>
        </w:rPr>
        <w:t>must be exactly same</w:t>
      </w:r>
      <w:r w:rsidRPr="0097414B">
        <w:rPr>
          <w:sz w:val="24"/>
        </w:rPr>
        <w:t xml:space="preserve"> as those used in S</w:t>
      </w:r>
      <w:r>
        <w:rPr>
          <w:sz w:val="24"/>
        </w:rPr>
        <w:t>ALESDOM</w:t>
      </w:r>
      <w:r w:rsidRPr="0097414B">
        <w:rPr>
          <w:sz w:val="24"/>
        </w:rPr>
        <w:t xml:space="preserve"> and S</w:t>
      </w:r>
      <w:r>
        <w:rPr>
          <w:sz w:val="24"/>
        </w:rPr>
        <w:t>ALESTUR</w:t>
      </w:r>
      <w:r w:rsidRPr="0097414B">
        <w:rPr>
          <w:sz w:val="24"/>
        </w:rPr>
        <w:t xml:space="preserve"> tables.</w:t>
      </w:r>
    </w:p>
    <w:p w14:paraId="52FFF030" w14:textId="77777777" w:rsidR="003C0D13" w:rsidRPr="00E7111A" w:rsidRDefault="003C0D13" w:rsidP="003C0D13">
      <w:pPr>
        <w:keepNext/>
        <w:ind w:left="540"/>
        <w:jc w:val="both"/>
        <w:rPr>
          <w:sz w:val="24"/>
          <w:lang w:val="tr-TR"/>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70"/>
        <w:gridCol w:w="931"/>
        <w:gridCol w:w="993"/>
        <w:gridCol w:w="850"/>
        <w:gridCol w:w="709"/>
        <w:gridCol w:w="709"/>
        <w:gridCol w:w="1134"/>
        <w:gridCol w:w="850"/>
        <w:gridCol w:w="567"/>
        <w:gridCol w:w="425"/>
        <w:gridCol w:w="851"/>
        <w:gridCol w:w="591"/>
        <w:gridCol w:w="826"/>
      </w:tblGrid>
      <w:tr w:rsidR="003C0D13" w:rsidRPr="00E7111A" w14:paraId="1C276D51" w14:textId="77777777" w:rsidTr="00A103F4">
        <w:trPr>
          <w:trHeight w:val="333"/>
        </w:trPr>
        <w:tc>
          <w:tcPr>
            <w:tcW w:w="10206" w:type="dxa"/>
            <w:gridSpan w:val="13"/>
            <w:shd w:val="clear" w:color="auto" w:fill="auto"/>
            <w:vAlign w:val="center"/>
          </w:tcPr>
          <w:p w14:paraId="3FAE48B0" w14:textId="77777777" w:rsidR="003C0D13" w:rsidRPr="00E7111A" w:rsidRDefault="003C0D13" w:rsidP="00541848">
            <w:pPr>
              <w:jc w:val="both"/>
              <w:rPr>
                <w:b/>
                <w:bCs/>
                <w:sz w:val="24"/>
                <w:szCs w:val="24"/>
                <w:lang w:val="tr-TR"/>
              </w:rPr>
            </w:pPr>
            <w:proofErr w:type="spellStart"/>
            <w:r w:rsidRPr="00E7111A">
              <w:rPr>
                <w:b/>
                <w:bCs/>
                <w:sz w:val="24"/>
                <w:szCs w:val="24"/>
                <w:lang w:val="tr-TR"/>
              </w:rPr>
              <w:t>Tabl</w:t>
            </w:r>
            <w:r w:rsidR="00541848">
              <w:rPr>
                <w:b/>
                <w:bCs/>
                <w:sz w:val="24"/>
                <w:szCs w:val="24"/>
                <w:lang w:val="tr-TR"/>
              </w:rPr>
              <w:t>e</w:t>
            </w:r>
            <w:proofErr w:type="spellEnd"/>
            <w:r w:rsidRPr="00E7111A">
              <w:rPr>
                <w:b/>
                <w:bCs/>
                <w:sz w:val="24"/>
                <w:szCs w:val="24"/>
                <w:lang w:val="tr-TR"/>
              </w:rPr>
              <w:t xml:space="preserve"> G-2.10 "</w:t>
            </w:r>
            <w:r w:rsidR="00541848">
              <w:rPr>
                <w:b/>
                <w:bCs/>
                <w:sz w:val="24"/>
                <w:szCs w:val="24"/>
                <w:lang w:val="tr-TR"/>
              </w:rPr>
              <w:t>COPTUR</w:t>
            </w:r>
            <w:r w:rsidRPr="00E7111A">
              <w:rPr>
                <w:b/>
                <w:bCs/>
                <w:sz w:val="24"/>
                <w:szCs w:val="24"/>
                <w:lang w:val="tr-TR"/>
              </w:rPr>
              <w:t>"</w:t>
            </w:r>
          </w:p>
        </w:tc>
      </w:tr>
      <w:tr w:rsidR="00541848" w:rsidRPr="00E7111A" w14:paraId="3612EBE3" w14:textId="77777777" w:rsidTr="00A103F4">
        <w:trPr>
          <w:trHeight w:val="720"/>
        </w:trPr>
        <w:tc>
          <w:tcPr>
            <w:tcW w:w="770" w:type="dxa"/>
            <w:shd w:val="clear" w:color="auto" w:fill="auto"/>
            <w:vAlign w:val="center"/>
          </w:tcPr>
          <w:p w14:paraId="245503D6" w14:textId="5FF92FC4" w:rsidR="00D71457" w:rsidRDefault="00D71457" w:rsidP="00541848">
            <w:pPr>
              <w:jc w:val="center"/>
              <w:rPr>
                <w:sz w:val="16"/>
                <w:szCs w:val="16"/>
                <w:lang w:val="tr-TR"/>
              </w:rPr>
            </w:pPr>
          </w:p>
          <w:p w14:paraId="2F998D0D" w14:textId="3C4E5664" w:rsidR="00541848" w:rsidRPr="00E7111A" w:rsidRDefault="00541848" w:rsidP="00541848">
            <w:pPr>
              <w:jc w:val="center"/>
              <w:rPr>
                <w:sz w:val="16"/>
                <w:szCs w:val="16"/>
                <w:lang w:val="tr-TR"/>
              </w:rPr>
            </w:pPr>
            <w:r>
              <w:rPr>
                <w:sz w:val="16"/>
                <w:szCs w:val="16"/>
                <w:lang w:val="tr-TR"/>
              </w:rPr>
              <w:t xml:space="preserve">Product </w:t>
            </w:r>
            <w:proofErr w:type="spellStart"/>
            <w:r>
              <w:rPr>
                <w:sz w:val="16"/>
                <w:szCs w:val="16"/>
                <w:lang w:val="tr-TR"/>
              </w:rPr>
              <w:t>Code</w:t>
            </w:r>
            <w:proofErr w:type="spellEnd"/>
          </w:p>
        </w:tc>
        <w:tc>
          <w:tcPr>
            <w:tcW w:w="931" w:type="dxa"/>
            <w:vAlign w:val="center"/>
          </w:tcPr>
          <w:p w14:paraId="30C4F049" w14:textId="77777777" w:rsidR="00541848" w:rsidRPr="00E7111A" w:rsidRDefault="00541848" w:rsidP="00541848">
            <w:pPr>
              <w:jc w:val="center"/>
              <w:rPr>
                <w:sz w:val="16"/>
                <w:szCs w:val="16"/>
                <w:lang w:val="tr-TR"/>
              </w:rPr>
            </w:pPr>
            <w:r>
              <w:rPr>
                <w:sz w:val="16"/>
                <w:szCs w:val="16"/>
                <w:lang w:val="tr-TR"/>
              </w:rPr>
              <w:t xml:space="preserve">Product </w:t>
            </w:r>
            <w:proofErr w:type="spellStart"/>
            <w:r>
              <w:rPr>
                <w:sz w:val="16"/>
                <w:szCs w:val="16"/>
                <w:lang w:val="tr-TR"/>
              </w:rPr>
              <w:t>Code</w:t>
            </w:r>
            <w:proofErr w:type="spellEnd"/>
            <w:r>
              <w:rPr>
                <w:sz w:val="16"/>
                <w:szCs w:val="16"/>
                <w:lang w:val="tr-TR"/>
              </w:rPr>
              <w:t xml:space="preserve"> (</w:t>
            </w:r>
            <w:proofErr w:type="spellStart"/>
            <w:r>
              <w:rPr>
                <w:sz w:val="16"/>
                <w:szCs w:val="16"/>
                <w:lang w:val="tr-TR"/>
              </w:rPr>
              <w:t>Domestic</w:t>
            </w:r>
            <w:proofErr w:type="spellEnd"/>
            <w:r>
              <w:rPr>
                <w:sz w:val="16"/>
                <w:szCs w:val="16"/>
                <w:lang w:val="tr-TR"/>
              </w:rPr>
              <w:t xml:space="preserve"> Market)</w:t>
            </w:r>
          </w:p>
        </w:tc>
        <w:tc>
          <w:tcPr>
            <w:tcW w:w="993" w:type="dxa"/>
            <w:vAlign w:val="center"/>
          </w:tcPr>
          <w:p w14:paraId="0E42DBB7" w14:textId="77777777" w:rsidR="00541848" w:rsidRPr="00E7111A" w:rsidRDefault="00541848" w:rsidP="00541848">
            <w:pPr>
              <w:jc w:val="center"/>
              <w:rPr>
                <w:sz w:val="16"/>
                <w:szCs w:val="16"/>
                <w:lang w:val="tr-TR"/>
              </w:rPr>
            </w:pPr>
            <w:r>
              <w:rPr>
                <w:sz w:val="16"/>
                <w:szCs w:val="16"/>
                <w:lang w:val="tr-TR"/>
              </w:rPr>
              <w:t xml:space="preserve">Product </w:t>
            </w:r>
            <w:proofErr w:type="spellStart"/>
            <w:r>
              <w:rPr>
                <w:sz w:val="16"/>
                <w:szCs w:val="16"/>
                <w:lang w:val="tr-TR"/>
              </w:rPr>
              <w:t>Code</w:t>
            </w:r>
            <w:proofErr w:type="spellEnd"/>
            <w:r>
              <w:rPr>
                <w:sz w:val="16"/>
                <w:szCs w:val="16"/>
                <w:lang w:val="tr-TR"/>
              </w:rPr>
              <w:t xml:space="preserve"> (</w:t>
            </w:r>
            <w:proofErr w:type="spellStart"/>
            <w:r>
              <w:rPr>
                <w:sz w:val="16"/>
                <w:szCs w:val="16"/>
                <w:lang w:val="tr-TR"/>
              </w:rPr>
              <w:t>Export</w:t>
            </w:r>
            <w:proofErr w:type="spellEnd"/>
            <w:r>
              <w:rPr>
                <w:sz w:val="16"/>
                <w:szCs w:val="16"/>
                <w:lang w:val="tr-TR"/>
              </w:rPr>
              <w:t xml:space="preserve"> Market)</w:t>
            </w:r>
          </w:p>
        </w:tc>
        <w:tc>
          <w:tcPr>
            <w:tcW w:w="850" w:type="dxa"/>
            <w:shd w:val="clear" w:color="auto" w:fill="auto"/>
            <w:vAlign w:val="center"/>
          </w:tcPr>
          <w:p w14:paraId="35F3C1FD" w14:textId="77777777" w:rsidR="00541848" w:rsidRPr="00E7111A" w:rsidRDefault="00541848" w:rsidP="00541848">
            <w:pPr>
              <w:jc w:val="center"/>
              <w:rPr>
                <w:sz w:val="16"/>
                <w:szCs w:val="16"/>
                <w:lang w:val="tr-TR"/>
              </w:rPr>
            </w:pPr>
            <w:proofErr w:type="spellStart"/>
            <w:r>
              <w:rPr>
                <w:sz w:val="16"/>
                <w:szCs w:val="16"/>
                <w:lang w:val="tr-TR"/>
              </w:rPr>
              <w:t>Category</w:t>
            </w:r>
            <w:proofErr w:type="spellEnd"/>
          </w:p>
        </w:tc>
        <w:tc>
          <w:tcPr>
            <w:tcW w:w="709" w:type="dxa"/>
            <w:shd w:val="clear" w:color="auto" w:fill="auto"/>
            <w:vAlign w:val="center"/>
          </w:tcPr>
          <w:p w14:paraId="6365DDD3" w14:textId="77777777" w:rsidR="00541848" w:rsidRPr="00E7111A" w:rsidRDefault="00541848" w:rsidP="00541848">
            <w:pPr>
              <w:jc w:val="center"/>
              <w:rPr>
                <w:sz w:val="16"/>
                <w:szCs w:val="16"/>
                <w:lang w:val="tr-TR"/>
              </w:rPr>
            </w:pPr>
            <w:r>
              <w:rPr>
                <w:sz w:val="16"/>
                <w:szCs w:val="16"/>
                <w:lang w:val="tr-TR"/>
              </w:rPr>
              <w:t xml:space="preserve">Direct </w:t>
            </w:r>
            <w:proofErr w:type="spellStart"/>
            <w:r>
              <w:rPr>
                <w:sz w:val="16"/>
                <w:szCs w:val="16"/>
                <w:lang w:val="tr-TR"/>
              </w:rPr>
              <w:t>Material</w:t>
            </w:r>
            <w:proofErr w:type="spellEnd"/>
          </w:p>
        </w:tc>
        <w:tc>
          <w:tcPr>
            <w:tcW w:w="709" w:type="dxa"/>
            <w:shd w:val="clear" w:color="auto" w:fill="auto"/>
            <w:vAlign w:val="center"/>
          </w:tcPr>
          <w:p w14:paraId="55FBDC77" w14:textId="77777777" w:rsidR="00541848" w:rsidRPr="00E7111A" w:rsidRDefault="00541848" w:rsidP="00541848">
            <w:pPr>
              <w:jc w:val="center"/>
              <w:rPr>
                <w:sz w:val="16"/>
                <w:szCs w:val="16"/>
                <w:lang w:val="tr-TR"/>
              </w:rPr>
            </w:pPr>
            <w:r>
              <w:rPr>
                <w:sz w:val="16"/>
                <w:szCs w:val="16"/>
                <w:lang w:val="tr-TR"/>
              </w:rPr>
              <w:t xml:space="preserve">Direct </w:t>
            </w:r>
            <w:proofErr w:type="spellStart"/>
            <w:r>
              <w:rPr>
                <w:sz w:val="16"/>
                <w:szCs w:val="16"/>
                <w:lang w:val="tr-TR"/>
              </w:rPr>
              <w:t>Labor</w:t>
            </w:r>
            <w:proofErr w:type="spellEnd"/>
          </w:p>
        </w:tc>
        <w:tc>
          <w:tcPr>
            <w:tcW w:w="1134" w:type="dxa"/>
            <w:shd w:val="clear" w:color="auto" w:fill="auto"/>
            <w:vAlign w:val="center"/>
          </w:tcPr>
          <w:p w14:paraId="3A45A1E3" w14:textId="77777777" w:rsidR="00541848" w:rsidRPr="00E7111A" w:rsidRDefault="00541848" w:rsidP="00541848">
            <w:pPr>
              <w:jc w:val="center"/>
              <w:rPr>
                <w:sz w:val="16"/>
                <w:szCs w:val="16"/>
                <w:lang w:val="tr-TR"/>
              </w:rPr>
            </w:pPr>
            <w:proofErr w:type="spellStart"/>
            <w:r>
              <w:rPr>
                <w:sz w:val="16"/>
                <w:szCs w:val="16"/>
                <w:lang w:val="tr-TR"/>
              </w:rPr>
              <w:t>Manufacturing</w:t>
            </w:r>
            <w:proofErr w:type="spellEnd"/>
            <w:r>
              <w:rPr>
                <w:sz w:val="16"/>
                <w:szCs w:val="16"/>
                <w:lang w:val="tr-TR"/>
              </w:rPr>
              <w:t xml:space="preserve"> </w:t>
            </w:r>
            <w:proofErr w:type="spellStart"/>
            <w:r>
              <w:rPr>
                <w:sz w:val="16"/>
                <w:szCs w:val="16"/>
                <w:lang w:val="tr-TR"/>
              </w:rPr>
              <w:t>Overheads</w:t>
            </w:r>
            <w:proofErr w:type="spellEnd"/>
          </w:p>
        </w:tc>
        <w:tc>
          <w:tcPr>
            <w:tcW w:w="850" w:type="dxa"/>
            <w:shd w:val="clear" w:color="auto" w:fill="auto"/>
            <w:vAlign w:val="center"/>
          </w:tcPr>
          <w:p w14:paraId="1C606772" w14:textId="77777777" w:rsidR="00541848" w:rsidRPr="00E7111A" w:rsidRDefault="00541848" w:rsidP="00541848">
            <w:pPr>
              <w:jc w:val="center"/>
              <w:rPr>
                <w:sz w:val="16"/>
                <w:szCs w:val="16"/>
                <w:lang w:val="tr-TR"/>
              </w:rPr>
            </w:pPr>
            <w:proofErr w:type="spellStart"/>
            <w:r>
              <w:rPr>
                <w:sz w:val="16"/>
                <w:szCs w:val="16"/>
                <w:lang w:val="tr-TR"/>
              </w:rPr>
              <w:t>Variance</w:t>
            </w:r>
            <w:proofErr w:type="spellEnd"/>
          </w:p>
        </w:tc>
        <w:tc>
          <w:tcPr>
            <w:tcW w:w="567" w:type="dxa"/>
            <w:shd w:val="clear" w:color="auto" w:fill="auto"/>
            <w:vAlign w:val="center"/>
          </w:tcPr>
          <w:p w14:paraId="396D3C0F" w14:textId="77777777" w:rsidR="00541848" w:rsidRPr="00E7111A" w:rsidRDefault="00541848" w:rsidP="00541848">
            <w:pPr>
              <w:jc w:val="center"/>
              <w:rPr>
                <w:sz w:val="16"/>
                <w:szCs w:val="16"/>
                <w:lang w:val="tr-TR"/>
              </w:rPr>
            </w:pPr>
            <w:proofErr w:type="spellStart"/>
            <w:r>
              <w:rPr>
                <w:sz w:val="16"/>
                <w:szCs w:val="16"/>
                <w:lang w:val="tr-TR"/>
              </w:rPr>
              <w:t>Unit</w:t>
            </w:r>
            <w:proofErr w:type="spellEnd"/>
            <w:r>
              <w:rPr>
                <w:sz w:val="16"/>
                <w:szCs w:val="16"/>
                <w:lang w:val="tr-TR"/>
              </w:rPr>
              <w:t xml:space="preserve"> COM</w:t>
            </w:r>
          </w:p>
        </w:tc>
        <w:tc>
          <w:tcPr>
            <w:tcW w:w="425" w:type="dxa"/>
            <w:shd w:val="clear" w:color="auto" w:fill="auto"/>
            <w:vAlign w:val="center"/>
          </w:tcPr>
          <w:p w14:paraId="2EA5D568" w14:textId="77777777" w:rsidR="00541848" w:rsidRPr="00E7111A" w:rsidRDefault="00541848" w:rsidP="00541848">
            <w:pPr>
              <w:jc w:val="center"/>
              <w:rPr>
                <w:sz w:val="16"/>
                <w:szCs w:val="16"/>
                <w:lang w:val="tr-TR"/>
              </w:rPr>
            </w:pPr>
            <w:r>
              <w:rPr>
                <w:sz w:val="16"/>
                <w:szCs w:val="16"/>
                <w:lang w:val="tr-TR"/>
              </w:rPr>
              <w:t>SG&amp;A</w:t>
            </w:r>
          </w:p>
        </w:tc>
        <w:tc>
          <w:tcPr>
            <w:tcW w:w="851" w:type="dxa"/>
            <w:vAlign w:val="center"/>
          </w:tcPr>
          <w:p w14:paraId="2AF8B4F9" w14:textId="77777777" w:rsidR="00541848" w:rsidRPr="00E7111A" w:rsidRDefault="00541848" w:rsidP="00541848">
            <w:pPr>
              <w:jc w:val="center"/>
              <w:rPr>
                <w:sz w:val="16"/>
                <w:szCs w:val="16"/>
                <w:lang w:val="tr-TR"/>
              </w:rPr>
            </w:pPr>
            <w:r>
              <w:rPr>
                <w:sz w:val="16"/>
                <w:szCs w:val="16"/>
                <w:lang w:val="tr-TR"/>
              </w:rPr>
              <w:t xml:space="preserve">Financial </w:t>
            </w:r>
            <w:proofErr w:type="spellStart"/>
            <w:r>
              <w:rPr>
                <w:sz w:val="16"/>
                <w:szCs w:val="16"/>
                <w:lang w:val="tr-TR"/>
              </w:rPr>
              <w:t>Expenses</w:t>
            </w:r>
            <w:proofErr w:type="spellEnd"/>
          </w:p>
        </w:tc>
        <w:tc>
          <w:tcPr>
            <w:tcW w:w="591" w:type="dxa"/>
            <w:shd w:val="clear" w:color="auto" w:fill="auto"/>
            <w:vAlign w:val="center"/>
          </w:tcPr>
          <w:p w14:paraId="22438528" w14:textId="77777777" w:rsidR="00541848" w:rsidRPr="00E7111A" w:rsidRDefault="00541848" w:rsidP="00541848">
            <w:pPr>
              <w:jc w:val="center"/>
              <w:rPr>
                <w:sz w:val="16"/>
                <w:szCs w:val="16"/>
                <w:lang w:val="tr-TR"/>
              </w:rPr>
            </w:pPr>
            <w:proofErr w:type="spellStart"/>
            <w:r>
              <w:rPr>
                <w:sz w:val="16"/>
                <w:szCs w:val="16"/>
                <w:lang w:val="tr-TR"/>
              </w:rPr>
              <w:t>Others</w:t>
            </w:r>
            <w:proofErr w:type="spellEnd"/>
          </w:p>
        </w:tc>
        <w:tc>
          <w:tcPr>
            <w:tcW w:w="826" w:type="dxa"/>
            <w:shd w:val="clear" w:color="auto" w:fill="auto"/>
            <w:vAlign w:val="center"/>
          </w:tcPr>
          <w:p w14:paraId="13581B10" w14:textId="77777777" w:rsidR="00541848" w:rsidRPr="00E7111A" w:rsidRDefault="00541848" w:rsidP="00541848">
            <w:pPr>
              <w:jc w:val="center"/>
              <w:rPr>
                <w:sz w:val="16"/>
                <w:szCs w:val="16"/>
                <w:lang w:val="tr-TR"/>
              </w:rPr>
            </w:pPr>
            <w:proofErr w:type="spellStart"/>
            <w:r>
              <w:rPr>
                <w:sz w:val="16"/>
                <w:szCs w:val="16"/>
                <w:lang w:val="tr-TR"/>
              </w:rPr>
              <w:t>Unit</w:t>
            </w:r>
            <w:proofErr w:type="spellEnd"/>
            <w:r>
              <w:rPr>
                <w:sz w:val="16"/>
                <w:szCs w:val="16"/>
                <w:lang w:val="tr-TR"/>
              </w:rPr>
              <w:t xml:space="preserve"> COP</w:t>
            </w:r>
            <w:r w:rsidRPr="00E7111A">
              <w:rPr>
                <w:sz w:val="16"/>
                <w:szCs w:val="16"/>
                <w:lang w:val="tr-TR"/>
              </w:rPr>
              <w:t xml:space="preserve"> (</w:t>
            </w:r>
            <w:proofErr w:type="spellStart"/>
            <w:r>
              <w:rPr>
                <w:sz w:val="16"/>
                <w:szCs w:val="16"/>
                <w:lang w:val="tr-TR"/>
              </w:rPr>
              <w:t>Domestic</w:t>
            </w:r>
            <w:proofErr w:type="spellEnd"/>
            <w:r>
              <w:rPr>
                <w:sz w:val="16"/>
                <w:szCs w:val="16"/>
                <w:lang w:val="tr-TR"/>
              </w:rPr>
              <w:t xml:space="preserve"> </w:t>
            </w:r>
            <w:proofErr w:type="spellStart"/>
            <w:r>
              <w:rPr>
                <w:sz w:val="16"/>
                <w:szCs w:val="16"/>
                <w:lang w:val="tr-TR"/>
              </w:rPr>
              <w:t>Currency</w:t>
            </w:r>
            <w:proofErr w:type="spellEnd"/>
            <w:r w:rsidRPr="00E7111A">
              <w:rPr>
                <w:sz w:val="16"/>
                <w:szCs w:val="16"/>
                <w:lang w:val="tr-TR"/>
              </w:rPr>
              <w:t>)</w:t>
            </w:r>
          </w:p>
        </w:tc>
      </w:tr>
      <w:tr w:rsidR="00541848" w:rsidRPr="00E7111A" w14:paraId="50CA355D" w14:textId="77777777" w:rsidTr="00BC4C90">
        <w:trPr>
          <w:trHeight w:val="255"/>
        </w:trPr>
        <w:tc>
          <w:tcPr>
            <w:tcW w:w="770" w:type="dxa"/>
            <w:shd w:val="clear" w:color="auto" w:fill="auto"/>
            <w:vAlign w:val="bottom"/>
          </w:tcPr>
          <w:p w14:paraId="0EF02A5A" w14:textId="77777777" w:rsidR="003C0D13" w:rsidRPr="00E7111A" w:rsidRDefault="003C0D13" w:rsidP="00D204C9">
            <w:pPr>
              <w:rPr>
                <w:lang w:val="tr-TR"/>
              </w:rPr>
            </w:pPr>
            <w:r w:rsidRPr="00E7111A">
              <w:rPr>
                <w:lang w:val="tr-TR"/>
              </w:rPr>
              <w:t> </w:t>
            </w:r>
          </w:p>
        </w:tc>
        <w:tc>
          <w:tcPr>
            <w:tcW w:w="931" w:type="dxa"/>
          </w:tcPr>
          <w:p w14:paraId="2E956BBB" w14:textId="77777777" w:rsidR="003C0D13" w:rsidRPr="00E7111A" w:rsidRDefault="003C0D13" w:rsidP="00D204C9">
            <w:pPr>
              <w:rPr>
                <w:lang w:val="tr-TR"/>
              </w:rPr>
            </w:pPr>
          </w:p>
        </w:tc>
        <w:tc>
          <w:tcPr>
            <w:tcW w:w="993" w:type="dxa"/>
          </w:tcPr>
          <w:p w14:paraId="35529EC7" w14:textId="77777777" w:rsidR="003C0D13" w:rsidRPr="00E7111A" w:rsidRDefault="003C0D13" w:rsidP="00D204C9">
            <w:pPr>
              <w:rPr>
                <w:lang w:val="tr-TR"/>
              </w:rPr>
            </w:pPr>
          </w:p>
        </w:tc>
        <w:tc>
          <w:tcPr>
            <w:tcW w:w="850" w:type="dxa"/>
            <w:shd w:val="clear" w:color="auto" w:fill="auto"/>
            <w:vAlign w:val="bottom"/>
          </w:tcPr>
          <w:p w14:paraId="3DA21AD3" w14:textId="77777777" w:rsidR="003C0D13" w:rsidRPr="00E7111A" w:rsidRDefault="003C0D13" w:rsidP="00D204C9">
            <w:pPr>
              <w:rPr>
                <w:lang w:val="tr-TR"/>
              </w:rPr>
            </w:pPr>
            <w:r w:rsidRPr="00E7111A">
              <w:rPr>
                <w:lang w:val="tr-TR"/>
              </w:rPr>
              <w:t> </w:t>
            </w:r>
          </w:p>
        </w:tc>
        <w:tc>
          <w:tcPr>
            <w:tcW w:w="709" w:type="dxa"/>
            <w:shd w:val="clear" w:color="auto" w:fill="auto"/>
            <w:vAlign w:val="bottom"/>
          </w:tcPr>
          <w:p w14:paraId="0EEBE506" w14:textId="77777777" w:rsidR="003C0D13" w:rsidRPr="00E7111A" w:rsidRDefault="003C0D13" w:rsidP="00D204C9">
            <w:pPr>
              <w:jc w:val="right"/>
              <w:rPr>
                <w:lang w:val="tr-TR"/>
              </w:rPr>
            </w:pPr>
            <w:r w:rsidRPr="00E7111A">
              <w:rPr>
                <w:lang w:val="tr-TR"/>
              </w:rPr>
              <w:t> </w:t>
            </w:r>
          </w:p>
        </w:tc>
        <w:tc>
          <w:tcPr>
            <w:tcW w:w="709" w:type="dxa"/>
            <w:shd w:val="clear" w:color="auto" w:fill="auto"/>
            <w:vAlign w:val="bottom"/>
          </w:tcPr>
          <w:p w14:paraId="0ABDDEE4" w14:textId="77777777" w:rsidR="003C0D13" w:rsidRPr="00E7111A" w:rsidRDefault="003C0D13" w:rsidP="00D204C9">
            <w:pPr>
              <w:jc w:val="right"/>
              <w:rPr>
                <w:lang w:val="tr-TR"/>
              </w:rPr>
            </w:pPr>
            <w:r w:rsidRPr="00E7111A">
              <w:rPr>
                <w:lang w:val="tr-TR"/>
              </w:rPr>
              <w:t> </w:t>
            </w:r>
          </w:p>
        </w:tc>
        <w:tc>
          <w:tcPr>
            <w:tcW w:w="1134" w:type="dxa"/>
            <w:shd w:val="clear" w:color="auto" w:fill="auto"/>
            <w:vAlign w:val="bottom"/>
          </w:tcPr>
          <w:p w14:paraId="311C7DC9" w14:textId="77777777" w:rsidR="003C0D13" w:rsidRPr="00E7111A" w:rsidRDefault="003C0D13" w:rsidP="00D204C9">
            <w:pPr>
              <w:jc w:val="right"/>
              <w:rPr>
                <w:lang w:val="tr-TR"/>
              </w:rPr>
            </w:pPr>
            <w:r w:rsidRPr="00E7111A">
              <w:rPr>
                <w:lang w:val="tr-TR"/>
              </w:rPr>
              <w:t> </w:t>
            </w:r>
          </w:p>
        </w:tc>
        <w:tc>
          <w:tcPr>
            <w:tcW w:w="850" w:type="dxa"/>
            <w:shd w:val="clear" w:color="auto" w:fill="auto"/>
            <w:vAlign w:val="bottom"/>
          </w:tcPr>
          <w:p w14:paraId="2D126143" w14:textId="77777777" w:rsidR="003C0D13" w:rsidRPr="00E7111A" w:rsidRDefault="003C0D13" w:rsidP="00D204C9">
            <w:pPr>
              <w:jc w:val="right"/>
              <w:rPr>
                <w:lang w:val="tr-TR"/>
              </w:rPr>
            </w:pPr>
            <w:r w:rsidRPr="00E7111A">
              <w:rPr>
                <w:lang w:val="tr-TR"/>
              </w:rPr>
              <w:t> </w:t>
            </w:r>
          </w:p>
        </w:tc>
        <w:tc>
          <w:tcPr>
            <w:tcW w:w="567" w:type="dxa"/>
            <w:shd w:val="clear" w:color="auto" w:fill="auto"/>
            <w:vAlign w:val="bottom"/>
          </w:tcPr>
          <w:p w14:paraId="352A07A1" w14:textId="77777777" w:rsidR="003C0D13" w:rsidRPr="00E7111A" w:rsidRDefault="003C0D13" w:rsidP="00D204C9">
            <w:pPr>
              <w:jc w:val="right"/>
              <w:rPr>
                <w:lang w:val="tr-TR"/>
              </w:rPr>
            </w:pPr>
            <w:r w:rsidRPr="00E7111A">
              <w:rPr>
                <w:lang w:val="tr-TR"/>
              </w:rPr>
              <w:t> </w:t>
            </w:r>
          </w:p>
        </w:tc>
        <w:tc>
          <w:tcPr>
            <w:tcW w:w="425" w:type="dxa"/>
            <w:shd w:val="clear" w:color="auto" w:fill="auto"/>
            <w:vAlign w:val="bottom"/>
          </w:tcPr>
          <w:p w14:paraId="28737F7C" w14:textId="77777777" w:rsidR="003C0D13" w:rsidRPr="00E7111A" w:rsidRDefault="003C0D13" w:rsidP="00D204C9">
            <w:pPr>
              <w:jc w:val="right"/>
              <w:rPr>
                <w:lang w:val="tr-TR"/>
              </w:rPr>
            </w:pPr>
            <w:r w:rsidRPr="00E7111A">
              <w:rPr>
                <w:lang w:val="tr-TR"/>
              </w:rPr>
              <w:t> </w:t>
            </w:r>
          </w:p>
        </w:tc>
        <w:tc>
          <w:tcPr>
            <w:tcW w:w="851" w:type="dxa"/>
          </w:tcPr>
          <w:p w14:paraId="71EE8346" w14:textId="77777777" w:rsidR="003C0D13" w:rsidRPr="00E7111A" w:rsidRDefault="003C0D13" w:rsidP="00D204C9">
            <w:pPr>
              <w:jc w:val="right"/>
              <w:rPr>
                <w:lang w:val="tr-TR"/>
              </w:rPr>
            </w:pPr>
          </w:p>
        </w:tc>
        <w:tc>
          <w:tcPr>
            <w:tcW w:w="591" w:type="dxa"/>
            <w:shd w:val="clear" w:color="auto" w:fill="auto"/>
            <w:vAlign w:val="bottom"/>
          </w:tcPr>
          <w:p w14:paraId="662EFC5A" w14:textId="77777777" w:rsidR="003C0D13" w:rsidRPr="00E7111A" w:rsidRDefault="003C0D13" w:rsidP="00D204C9">
            <w:pPr>
              <w:jc w:val="right"/>
              <w:rPr>
                <w:lang w:val="tr-TR"/>
              </w:rPr>
            </w:pPr>
            <w:r w:rsidRPr="00E7111A">
              <w:rPr>
                <w:lang w:val="tr-TR"/>
              </w:rPr>
              <w:t> </w:t>
            </w:r>
          </w:p>
        </w:tc>
        <w:tc>
          <w:tcPr>
            <w:tcW w:w="826" w:type="dxa"/>
            <w:shd w:val="clear" w:color="auto" w:fill="auto"/>
            <w:vAlign w:val="bottom"/>
          </w:tcPr>
          <w:p w14:paraId="33940680" w14:textId="77777777" w:rsidR="003C0D13" w:rsidRPr="00E7111A" w:rsidRDefault="003C0D13" w:rsidP="00D204C9">
            <w:pPr>
              <w:jc w:val="right"/>
              <w:rPr>
                <w:lang w:val="tr-TR"/>
              </w:rPr>
            </w:pPr>
            <w:r w:rsidRPr="00E7111A">
              <w:rPr>
                <w:lang w:val="tr-TR"/>
              </w:rPr>
              <w:t> </w:t>
            </w:r>
          </w:p>
        </w:tc>
      </w:tr>
      <w:tr w:rsidR="00541848" w:rsidRPr="00E7111A" w14:paraId="4AC2E91E" w14:textId="77777777" w:rsidTr="00BC4C90">
        <w:trPr>
          <w:trHeight w:val="255"/>
        </w:trPr>
        <w:tc>
          <w:tcPr>
            <w:tcW w:w="770" w:type="dxa"/>
            <w:shd w:val="clear" w:color="auto" w:fill="auto"/>
            <w:vAlign w:val="bottom"/>
          </w:tcPr>
          <w:p w14:paraId="786E1AF5" w14:textId="77777777" w:rsidR="003C0D13" w:rsidRPr="00E7111A" w:rsidRDefault="003C0D13" w:rsidP="00D204C9">
            <w:pPr>
              <w:rPr>
                <w:lang w:val="tr-TR"/>
              </w:rPr>
            </w:pPr>
          </w:p>
        </w:tc>
        <w:tc>
          <w:tcPr>
            <w:tcW w:w="931" w:type="dxa"/>
          </w:tcPr>
          <w:p w14:paraId="330D119B" w14:textId="77777777" w:rsidR="003C0D13" w:rsidRPr="00E7111A" w:rsidRDefault="003C0D13" w:rsidP="00D204C9">
            <w:pPr>
              <w:rPr>
                <w:lang w:val="tr-TR"/>
              </w:rPr>
            </w:pPr>
          </w:p>
        </w:tc>
        <w:tc>
          <w:tcPr>
            <w:tcW w:w="993" w:type="dxa"/>
          </w:tcPr>
          <w:p w14:paraId="176930AB" w14:textId="77777777" w:rsidR="003C0D13" w:rsidRPr="00E7111A" w:rsidRDefault="003C0D13" w:rsidP="00D204C9">
            <w:pPr>
              <w:rPr>
                <w:lang w:val="tr-TR"/>
              </w:rPr>
            </w:pPr>
          </w:p>
        </w:tc>
        <w:tc>
          <w:tcPr>
            <w:tcW w:w="850" w:type="dxa"/>
            <w:shd w:val="clear" w:color="auto" w:fill="auto"/>
            <w:vAlign w:val="bottom"/>
          </w:tcPr>
          <w:p w14:paraId="397CBCEE" w14:textId="77777777" w:rsidR="003C0D13" w:rsidRPr="00E7111A" w:rsidRDefault="003C0D13" w:rsidP="00D204C9">
            <w:pPr>
              <w:rPr>
                <w:lang w:val="tr-TR"/>
              </w:rPr>
            </w:pPr>
          </w:p>
        </w:tc>
        <w:tc>
          <w:tcPr>
            <w:tcW w:w="709" w:type="dxa"/>
            <w:shd w:val="clear" w:color="auto" w:fill="auto"/>
            <w:vAlign w:val="bottom"/>
          </w:tcPr>
          <w:p w14:paraId="0168C1C5" w14:textId="77777777" w:rsidR="003C0D13" w:rsidRPr="00E7111A" w:rsidRDefault="003C0D13" w:rsidP="00D204C9">
            <w:pPr>
              <w:jc w:val="right"/>
              <w:rPr>
                <w:lang w:val="tr-TR"/>
              </w:rPr>
            </w:pPr>
          </w:p>
        </w:tc>
        <w:tc>
          <w:tcPr>
            <w:tcW w:w="709" w:type="dxa"/>
            <w:shd w:val="clear" w:color="auto" w:fill="auto"/>
            <w:vAlign w:val="bottom"/>
          </w:tcPr>
          <w:p w14:paraId="2ADE44BC" w14:textId="77777777" w:rsidR="003C0D13" w:rsidRPr="00E7111A" w:rsidRDefault="003C0D13" w:rsidP="00D204C9">
            <w:pPr>
              <w:jc w:val="right"/>
              <w:rPr>
                <w:lang w:val="tr-TR"/>
              </w:rPr>
            </w:pPr>
          </w:p>
        </w:tc>
        <w:tc>
          <w:tcPr>
            <w:tcW w:w="1134" w:type="dxa"/>
            <w:shd w:val="clear" w:color="auto" w:fill="auto"/>
            <w:vAlign w:val="bottom"/>
          </w:tcPr>
          <w:p w14:paraId="2BFFB38C" w14:textId="77777777" w:rsidR="003C0D13" w:rsidRPr="00E7111A" w:rsidRDefault="003C0D13" w:rsidP="00D204C9">
            <w:pPr>
              <w:jc w:val="right"/>
              <w:rPr>
                <w:lang w:val="tr-TR"/>
              </w:rPr>
            </w:pPr>
          </w:p>
        </w:tc>
        <w:tc>
          <w:tcPr>
            <w:tcW w:w="850" w:type="dxa"/>
            <w:shd w:val="clear" w:color="auto" w:fill="auto"/>
            <w:vAlign w:val="bottom"/>
          </w:tcPr>
          <w:p w14:paraId="0B97B946" w14:textId="77777777" w:rsidR="003C0D13" w:rsidRPr="00E7111A" w:rsidRDefault="003C0D13" w:rsidP="00D204C9">
            <w:pPr>
              <w:jc w:val="right"/>
              <w:rPr>
                <w:lang w:val="tr-TR"/>
              </w:rPr>
            </w:pPr>
          </w:p>
        </w:tc>
        <w:tc>
          <w:tcPr>
            <w:tcW w:w="567" w:type="dxa"/>
            <w:shd w:val="clear" w:color="auto" w:fill="auto"/>
            <w:vAlign w:val="bottom"/>
          </w:tcPr>
          <w:p w14:paraId="56AB5F20" w14:textId="77777777" w:rsidR="003C0D13" w:rsidRPr="00E7111A" w:rsidRDefault="003C0D13" w:rsidP="00D204C9">
            <w:pPr>
              <w:jc w:val="right"/>
              <w:rPr>
                <w:lang w:val="tr-TR"/>
              </w:rPr>
            </w:pPr>
          </w:p>
        </w:tc>
        <w:tc>
          <w:tcPr>
            <w:tcW w:w="425" w:type="dxa"/>
            <w:shd w:val="clear" w:color="auto" w:fill="auto"/>
            <w:vAlign w:val="bottom"/>
          </w:tcPr>
          <w:p w14:paraId="076D22A9" w14:textId="77777777" w:rsidR="003C0D13" w:rsidRPr="00E7111A" w:rsidRDefault="003C0D13" w:rsidP="00D204C9">
            <w:pPr>
              <w:jc w:val="right"/>
              <w:rPr>
                <w:lang w:val="tr-TR"/>
              </w:rPr>
            </w:pPr>
          </w:p>
        </w:tc>
        <w:tc>
          <w:tcPr>
            <w:tcW w:w="851" w:type="dxa"/>
          </w:tcPr>
          <w:p w14:paraId="00D768E4" w14:textId="77777777" w:rsidR="003C0D13" w:rsidRPr="00E7111A" w:rsidRDefault="003C0D13" w:rsidP="00D204C9">
            <w:pPr>
              <w:jc w:val="right"/>
              <w:rPr>
                <w:lang w:val="tr-TR"/>
              </w:rPr>
            </w:pPr>
          </w:p>
        </w:tc>
        <w:tc>
          <w:tcPr>
            <w:tcW w:w="591" w:type="dxa"/>
            <w:shd w:val="clear" w:color="auto" w:fill="auto"/>
            <w:vAlign w:val="bottom"/>
          </w:tcPr>
          <w:p w14:paraId="62DFAED8" w14:textId="77777777" w:rsidR="003C0D13" w:rsidRPr="00E7111A" w:rsidRDefault="003C0D13" w:rsidP="00D204C9">
            <w:pPr>
              <w:jc w:val="right"/>
              <w:rPr>
                <w:lang w:val="tr-TR"/>
              </w:rPr>
            </w:pPr>
          </w:p>
        </w:tc>
        <w:tc>
          <w:tcPr>
            <w:tcW w:w="826" w:type="dxa"/>
            <w:shd w:val="clear" w:color="auto" w:fill="auto"/>
            <w:vAlign w:val="bottom"/>
          </w:tcPr>
          <w:p w14:paraId="3A438144" w14:textId="77777777" w:rsidR="003C0D13" w:rsidRPr="00E7111A" w:rsidRDefault="003C0D13" w:rsidP="00D204C9">
            <w:pPr>
              <w:jc w:val="right"/>
              <w:rPr>
                <w:lang w:val="tr-TR"/>
              </w:rPr>
            </w:pPr>
          </w:p>
        </w:tc>
      </w:tr>
      <w:tr w:rsidR="00541848" w:rsidRPr="00E7111A" w14:paraId="3B6B21A8" w14:textId="77777777" w:rsidTr="00BC4C90">
        <w:trPr>
          <w:trHeight w:val="255"/>
        </w:trPr>
        <w:tc>
          <w:tcPr>
            <w:tcW w:w="770" w:type="dxa"/>
            <w:shd w:val="clear" w:color="auto" w:fill="auto"/>
            <w:vAlign w:val="bottom"/>
          </w:tcPr>
          <w:p w14:paraId="3275EE74" w14:textId="77777777" w:rsidR="003C0D13" w:rsidRPr="00E7111A" w:rsidRDefault="003C0D13" w:rsidP="00D204C9">
            <w:pPr>
              <w:rPr>
                <w:lang w:val="tr-TR"/>
              </w:rPr>
            </w:pPr>
          </w:p>
        </w:tc>
        <w:tc>
          <w:tcPr>
            <w:tcW w:w="931" w:type="dxa"/>
          </w:tcPr>
          <w:p w14:paraId="7149A7B6" w14:textId="77777777" w:rsidR="003C0D13" w:rsidRPr="00E7111A" w:rsidRDefault="003C0D13" w:rsidP="00D204C9">
            <w:pPr>
              <w:rPr>
                <w:lang w:val="tr-TR"/>
              </w:rPr>
            </w:pPr>
          </w:p>
        </w:tc>
        <w:tc>
          <w:tcPr>
            <w:tcW w:w="993" w:type="dxa"/>
          </w:tcPr>
          <w:p w14:paraId="31B3ED93" w14:textId="77777777" w:rsidR="003C0D13" w:rsidRPr="00E7111A" w:rsidRDefault="003C0D13" w:rsidP="00D204C9">
            <w:pPr>
              <w:rPr>
                <w:lang w:val="tr-TR"/>
              </w:rPr>
            </w:pPr>
          </w:p>
        </w:tc>
        <w:tc>
          <w:tcPr>
            <w:tcW w:w="850" w:type="dxa"/>
            <w:shd w:val="clear" w:color="auto" w:fill="auto"/>
            <w:vAlign w:val="bottom"/>
          </w:tcPr>
          <w:p w14:paraId="5EADEF00" w14:textId="77777777" w:rsidR="003C0D13" w:rsidRPr="00E7111A" w:rsidRDefault="003C0D13" w:rsidP="00D204C9">
            <w:pPr>
              <w:rPr>
                <w:lang w:val="tr-TR"/>
              </w:rPr>
            </w:pPr>
          </w:p>
        </w:tc>
        <w:tc>
          <w:tcPr>
            <w:tcW w:w="709" w:type="dxa"/>
            <w:shd w:val="clear" w:color="auto" w:fill="auto"/>
            <w:vAlign w:val="bottom"/>
          </w:tcPr>
          <w:p w14:paraId="51B6C198" w14:textId="77777777" w:rsidR="003C0D13" w:rsidRPr="00E7111A" w:rsidRDefault="003C0D13" w:rsidP="00D204C9">
            <w:pPr>
              <w:jc w:val="right"/>
              <w:rPr>
                <w:lang w:val="tr-TR"/>
              </w:rPr>
            </w:pPr>
          </w:p>
        </w:tc>
        <w:tc>
          <w:tcPr>
            <w:tcW w:w="709" w:type="dxa"/>
            <w:shd w:val="clear" w:color="auto" w:fill="auto"/>
            <w:vAlign w:val="bottom"/>
          </w:tcPr>
          <w:p w14:paraId="6B2DC1F4" w14:textId="77777777" w:rsidR="003C0D13" w:rsidRPr="00E7111A" w:rsidRDefault="003C0D13" w:rsidP="00D204C9">
            <w:pPr>
              <w:jc w:val="right"/>
              <w:rPr>
                <w:lang w:val="tr-TR"/>
              </w:rPr>
            </w:pPr>
          </w:p>
        </w:tc>
        <w:tc>
          <w:tcPr>
            <w:tcW w:w="1134" w:type="dxa"/>
            <w:shd w:val="clear" w:color="auto" w:fill="auto"/>
            <w:vAlign w:val="bottom"/>
          </w:tcPr>
          <w:p w14:paraId="55769065" w14:textId="77777777" w:rsidR="003C0D13" w:rsidRPr="00E7111A" w:rsidRDefault="003C0D13" w:rsidP="00D204C9">
            <w:pPr>
              <w:jc w:val="right"/>
              <w:rPr>
                <w:lang w:val="tr-TR"/>
              </w:rPr>
            </w:pPr>
          </w:p>
        </w:tc>
        <w:tc>
          <w:tcPr>
            <w:tcW w:w="850" w:type="dxa"/>
            <w:shd w:val="clear" w:color="auto" w:fill="auto"/>
            <w:vAlign w:val="bottom"/>
          </w:tcPr>
          <w:p w14:paraId="408E5C1E" w14:textId="77777777" w:rsidR="003C0D13" w:rsidRPr="00E7111A" w:rsidRDefault="003C0D13" w:rsidP="00D204C9">
            <w:pPr>
              <w:jc w:val="right"/>
              <w:rPr>
                <w:lang w:val="tr-TR"/>
              </w:rPr>
            </w:pPr>
          </w:p>
        </w:tc>
        <w:tc>
          <w:tcPr>
            <w:tcW w:w="567" w:type="dxa"/>
            <w:shd w:val="clear" w:color="auto" w:fill="auto"/>
            <w:vAlign w:val="bottom"/>
          </w:tcPr>
          <w:p w14:paraId="3070B42E" w14:textId="77777777" w:rsidR="003C0D13" w:rsidRPr="00E7111A" w:rsidRDefault="003C0D13" w:rsidP="00D204C9">
            <w:pPr>
              <w:jc w:val="right"/>
              <w:rPr>
                <w:lang w:val="tr-TR"/>
              </w:rPr>
            </w:pPr>
          </w:p>
        </w:tc>
        <w:tc>
          <w:tcPr>
            <w:tcW w:w="425" w:type="dxa"/>
            <w:shd w:val="clear" w:color="auto" w:fill="auto"/>
            <w:vAlign w:val="bottom"/>
          </w:tcPr>
          <w:p w14:paraId="6EBD14E9" w14:textId="77777777" w:rsidR="003C0D13" w:rsidRPr="00E7111A" w:rsidRDefault="003C0D13" w:rsidP="00D204C9">
            <w:pPr>
              <w:jc w:val="right"/>
              <w:rPr>
                <w:lang w:val="tr-TR"/>
              </w:rPr>
            </w:pPr>
          </w:p>
        </w:tc>
        <w:tc>
          <w:tcPr>
            <w:tcW w:w="851" w:type="dxa"/>
          </w:tcPr>
          <w:p w14:paraId="66D8246E" w14:textId="77777777" w:rsidR="003C0D13" w:rsidRPr="00E7111A" w:rsidRDefault="003C0D13" w:rsidP="00D204C9">
            <w:pPr>
              <w:jc w:val="right"/>
              <w:rPr>
                <w:lang w:val="tr-TR"/>
              </w:rPr>
            </w:pPr>
          </w:p>
        </w:tc>
        <w:tc>
          <w:tcPr>
            <w:tcW w:w="591" w:type="dxa"/>
            <w:shd w:val="clear" w:color="auto" w:fill="auto"/>
            <w:vAlign w:val="bottom"/>
          </w:tcPr>
          <w:p w14:paraId="0CFA7E7C" w14:textId="77777777" w:rsidR="003C0D13" w:rsidRPr="00E7111A" w:rsidRDefault="003C0D13" w:rsidP="00D204C9">
            <w:pPr>
              <w:jc w:val="right"/>
              <w:rPr>
                <w:lang w:val="tr-TR"/>
              </w:rPr>
            </w:pPr>
          </w:p>
        </w:tc>
        <w:tc>
          <w:tcPr>
            <w:tcW w:w="826" w:type="dxa"/>
            <w:shd w:val="clear" w:color="auto" w:fill="auto"/>
            <w:vAlign w:val="bottom"/>
          </w:tcPr>
          <w:p w14:paraId="00D30B74" w14:textId="77777777" w:rsidR="003C0D13" w:rsidRPr="00E7111A" w:rsidRDefault="003C0D13" w:rsidP="00D204C9">
            <w:pPr>
              <w:jc w:val="right"/>
              <w:rPr>
                <w:lang w:val="tr-TR"/>
              </w:rPr>
            </w:pPr>
          </w:p>
        </w:tc>
      </w:tr>
    </w:tbl>
    <w:p w14:paraId="17F6EC92" w14:textId="77777777" w:rsidR="003C0D13" w:rsidRPr="00E7111A" w:rsidRDefault="003C0D13" w:rsidP="004B5054">
      <w:pPr>
        <w:keepNext/>
        <w:jc w:val="both"/>
        <w:rPr>
          <w:sz w:val="24"/>
          <w:lang w:val="tr-TR"/>
        </w:rPr>
      </w:pPr>
    </w:p>
    <w:p w14:paraId="76DE675D" w14:textId="77777777" w:rsidR="004B5054" w:rsidRPr="004B5054" w:rsidRDefault="004B5054" w:rsidP="004B5054">
      <w:pPr>
        <w:pStyle w:val="ListeParagraf"/>
        <w:numPr>
          <w:ilvl w:val="0"/>
          <w:numId w:val="15"/>
        </w:numPr>
        <w:jc w:val="both"/>
        <w:rPr>
          <w:sz w:val="24"/>
        </w:rPr>
      </w:pPr>
      <w:r w:rsidRPr="004B5054">
        <w:rPr>
          <w:sz w:val="24"/>
        </w:rPr>
        <w:t>Please provide a complete list of your purchases of "</w:t>
      </w:r>
      <w:r w:rsidR="004D4F45">
        <w:rPr>
          <w:sz w:val="24"/>
        </w:rPr>
        <w:t>r</w:t>
      </w:r>
      <w:r w:rsidRPr="004B5054">
        <w:rPr>
          <w:sz w:val="24"/>
        </w:rPr>
        <w:t xml:space="preserve">aw materials" used for the production of the product </w:t>
      </w:r>
      <w:r w:rsidR="002769C9">
        <w:rPr>
          <w:sz w:val="24"/>
        </w:rPr>
        <w:t>subject to investigation</w:t>
      </w:r>
      <w:r w:rsidRPr="004B5054">
        <w:rPr>
          <w:sz w:val="24"/>
        </w:rPr>
        <w:t xml:space="preserve"> during the </w:t>
      </w:r>
      <w:r w:rsidR="00286891">
        <w:rPr>
          <w:sz w:val="24"/>
        </w:rPr>
        <w:t>I</w:t>
      </w:r>
      <w:r w:rsidRPr="004B5054">
        <w:rPr>
          <w:sz w:val="24"/>
        </w:rPr>
        <w:t>P. This list should at least contain references to the country of origin, date of purchase, weight, price, del</w:t>
      </w:r>
      <w:r w:rsidR="00286891">
        <w:rPr>
          <w:sz w:val="24"/>
        </w:rPr>
        <w:t>ivery terms, import duties paid</w:t>
      </w:r>
      <w:r w:rsidRPr="004B5054">
        <w:rPr>
          <w:sz w:val="24"/>
        </w:rPr>
        <w:t xml:space="preserve"> and should also give a direct link to the original purchasing documents. Based on this list, please fill in the following table. Please note that if the price of raw materials was subject to a significant increase/decrease during the </w:t>
      </w:r>
      <w:r w:rsidR="00286891">
        <w:rPr>
          <w:sz w:val="24"/>
        </w:rPr>
        <w:t>I</w:t>
      </w:r>
      <w:r w:rsidRPr="004B5054">
        <w:rPr>
          <w:sz w:val="24"/>
        </w:rPr>
        <w:t>P</w:t>
      </w:r>
      <w:r w:rsidR="00286891">
        <w:rPr>
          <w:sz w:val="24"/>
        </w:rPr>
        <w:t xml:space="preserve">, </w:t>
      </w:r>
      <w:r w:rsidRPr="004B5054">
        <w:rPr>
          <w:sz w:val="24"/>
        </w:rPr>
        <w:t xml:space="preserve">you should provide monthly tables showing these price </w:t>
      </w:r>
      <w:r w:rsidR="00CC337C">
        <w:rPr>
          <w:sz w:val="24"/>
        </w:rPr>
        <w:t>fluctuations</w:t>
      </w:r>
      <w:r w:rsidR="00997818">
        <w:rPr>
          <w:sz w:val="24"/>
        </w:rPr>
        <w:t>.</w:t>
      </w:r>
    </w:p>
    <w:p w14:paraId="4D30622E" w14:textId="77777777" w:rsidR="003C0D13" w:rsidRPr="00E7111A" w:rsidRDefault="003C0D13" w:rsidP="003C0D13">
      <w:pPr>
        <w:jc w:val="both"/>
        <w:rPr>
          <w:sz w:val="24"/>
          <w:lang w:val="tr-TR"/>
        </w:rPr>
      </w:pPr>
    </w:p>
    <w:tbl>
      <w:tblPr>
        <w:tblW w:w="10504" w:type="dxa"/>
        <w:tblInd w:w="-110"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96"/>
        <w:gridCol w:w="540"/>
        <w:gridCol w:w="404"/>
        <w:gridCol w:w="425"/>
        <w:gridCol w:w="567"/>
        <w:gridCol w:w="567"/>
        <w:gridCol w:w="567"/>
        <w:gridCol w:w="616"/>
        <w:gridCol w:w="801"/>
        <w:gridCol w:w="426"/>
        <w:gridCol w:w="585"/>
        <w:gridCol w:w="567"/>
        <w:gridCol w:w="425"/>
        <w:gridCol w:w="709"/>
        <w:gridCol w:w="701"/>
        <w:gridCol w:w="540"/>
        <w:gridCol w:w="540"/>
        <w:gridCol w:w="720"/>
        <w:gridCol w:w="8"/>
      </w:tblGrid>
      <w:tr w:rsidR="003C0D13" w:rsidRPr="00E7111A" w14:paraId="52265BE4" w14:textId="77777777" w:rsidTr="00EE7499">
        <w:tc>
          <w:tcPr>
            <w:tcW w:w="10504" w:type="dxa"/>
            <w:gridSpan w:val="19"/>
          </w:tcPr>
          <w:p w14:paraId="5433613E" w14:textId="77777777" w:rsidR="003C0D13" w:rsidRPr="00E7111A" w:rsidRDefault="00997818" w:rsidP="00D204C9">
            <w:pPr>
              <w:jc w:val="both"/>
              <w:rPr>
                <w:b/>
                <w:sz w:val="24"/>
                <w:szCs w:val="24"/>
                <w:lang w:val="tr-TR"/>
              </w:rPr>
            </w:pPr>
            <w:r w:rsidRPr="0088530E">
              <w:rPr>
                <w:b/>
                <w:sz w:val="24"/>
                <w:szCs w:val="24"/>
              </w:rPr>
              <w:t>Table G-2.11 “PURCHASE OF RAW MATERIALS”</w:t>
            </w:r>
          </w:p>
        </w:tc>
      </w:tr>
      <w:tr w:rsidR="003C0D13" w:rsidRPr="00E7111A" w14:paraId="720EC718" w14:textId="77777777" w:rsidTr="005414FF">
        <w:trPr>
          <w:gridAfter w:val="1"/>
          <w:wAfter w:w="8" w:type="dxa"/>
        </w:trPr>
        <w:tc>
          <w:tcPr>
            <w:tcW w:w="796" w:type="dxa"/>
          </w:tcPr>
          <w:p w14:paraId="24A027E6" w14:textId="77777777" w:rsidR="003C0D13" w:rsidRPr="00E7111A" w:rsidRDefault="003C0D13" w:rsidP="00D204C9">
            <w:pPr>
              <w:jc w:val="center"/>
              <w:rPr>
                <w:b/>
                <w:sz w:val="18"/>
                <w:szCs w:val="18"/>
                <w:lang w:val="tr-TR"/>
              </w:rPr>
            </w:pPr>
          </w:p>
        </w:tc>
        <w:tc>
          <w:tcPr>
            <w:tcW w:w="540" w:type="dxa"/>
          </w:tcPr>
          <w:p w14:paraId="2F2775E0" w14:textId="77777777" w:rsidR="003C0D13" w:rsidRPr="00E7111A" w:rsidRDefault="003C0D13" w:rsidP="00D204C9">
            <w:pPr>
              <w:jc w:val="center"/>
              <w:rPr>
                <w:b/>
                <w:sz w:val="18"/>
                <w:szCs w:val="18"/>
                <w:lang w:val="tr-TR"/>
              </w:rPr>
            </w:pPr>
          </w:p>
        </w:tc>
        <w:tc>
          <w:tcPr>
            <w:tcW w:w="404" w:type="dxa"/>
            <w:shd w:val="clear" w:color="auto" w:fill="auto"/>
          </w:tcPr>
          <w:p w14:paraId="17E1EB9E" w14:textId="77777777" w:rsidR="003C0D13" w:rsidRPr="00E7111A" w:rsidRDefault="003C0D13" w:rsidP="00D204C9">
            <w:pPr>
              <w:jc w:val="center"/>
              <w:rPr>
                <w:b/>
                <w:sz w:val="18"/>
                <w:szCs w:val="18"/>
                <w:lang w:val="tr-TR"/>
              </w:rPr>
            </w:pPr>
          </w:p>
        </w:tc>
        <w:tc>
          <w:tcPr>
            <w:tcW w:w="992" w:type="dxa"/>
            <w:gridSpan w:val="2"/>
            <w:shd w:val="clear" w:color="auto" w:fill="auto"/>
          </w:tcPr>
          <w:p w14:paraId="5118CCB0" w14:textId="77777777" w:rsidR="003C0D13" w:rsidRPr="00E7111A" w:rsidRDefault="00457429" w:rsidP="00D204C9">
            <w:pPr>
              <w:jc w:val="center"/>
              <w:rPr>
                <w:b/>
                <w:sz w:val="18"/>
                <w:szCs w:val="18"/>
                <w:lang w:val="tr-TR"/>
              </w:rPr>
            </w:pPr>
            <w:r w:rsidRPr="0088530E">
              <w:rPr>
                <w:b/>
                <w:sz w:val="18"/>
                <w:szCs w:val="18"/>
              </w:rPr>
              <w:t>Purchased locally without duties</w:t>
            </w:r>
          </w:p>
        </w:tc>
        <w:tc>
          <w:tcPr>
            <w:tcW w:w="2551" w:type="dxa"/>
            <w:gridSpan w:val="4"/>
            <w:shd w:val="clear" w:color="auto" w:fill="auto"/>
          </w:tcPr>
          <w:p w14:paraId="3F714FEF" w14:textId="77777777" w:rsidR="003C0D13" w:rsidRPr="00E7111A" w:rsidRDefault="003C0D13" w:rsidP="00D204C9">
            <w:pPr>
              <w:jc w:val="center"/>
              <w:rPr>
                <w:b/>
                <w:sz w:val="18"/>
                <w:szCs w:val="18"/>
                <w:lang w:val="tr-TR"/>
              </w:rPr>
            </w:pPr>
          </w:p>
          <w:p w14:paraId="79144F0D" w14:textId="77777777" w:rsidR="003C0D13" w:rsidRPr="00E7111A" w:rsidRDefault="00457429" w:rsidP="00D204C9">
            <w:pPr>
              <w:jc w:val="center"/>
              <w:rPr>
                <w:b/>
                <w:sz w:val="18"/>
                <w:szCs w:val="18"/>
                <w:lang w:val="tr-TR"/>
              </w:rPr>
            </w:pPr>
            <w:r w:rsidRPr="0088530E">
              <w:rPr>
                <w:b/>
                <w:sz w:val="18"/>
                <w:szCs w:val="18"/>
              </w:rPr>
              <w:t>Purchased locally with duties*</w:t>
            </w:r>
          </w:p>
        </w:tc>
        <w:tc>
          <w:tcPr>
            <w:tcW w:w="1011" w:type="dxa"/>
            <w:gridSpan w:val="2"/>
            <w:shd w:val="clear" w:color="auto" w:fill="auto"/>
          </w:tcPr>
          <w:p w14:paraId="1B298DA7" w14:textId="77777777" w:rsidR="003C0D13" w:rsidRPr="00E7111A" w:rsidRDefault="00EE7499" w:rsidP="00D204C9">
            <w:pPr>
              <w:jc w:val="center"/>
              <w:rPr>
                <w:b/>
                <w:sz w:val="18"/>
                <w:szCs w:val="18"/>
                <w:lang w:val="tr-TR"/>
              </w:rPr>
            </w:pPr>
            <w:r w:rsidRPr="0088530E">
              <w:rPr>
                <w:b/>
                <w:sz w:val="18"/>
                <w:szCs w:val="18"/>
              </w:rPr>
              <w:t>Imported without duties</w:t>
            </w:r>
          </w:p>
        </w:tc>
        <w:tc>
          <w:tcPr>
            <w:tcW w:w="2402" w:type="dxa"/>
            <w:gridSpan w:val="4"/>
            <w:shd w:val="clear" w:color="auto" w:fill="auto"/>
          </w:tcPr>
          <w:p w14:paraId="242BF0BF" w14:textId="77777777" w:rsidR="003C0D13" w:rsidRPr="00E7111A" w:rsidRDefault="003C0D13" w:rsidP="00D204C9">
            <w:pPr>
              <w:jc w:val="center"/>
              <w:rPr>
                <w:b/>
                <w:sz w:val="18"/>
                <w:szCs w:val="18"/>
                <w:lang w:val="tr-TR"/>
              </w:rPr>
            </w:pPr>
          </w:p>
          <w:p w14:paraId="44BFA840" w14:textId="77777777" w:rsidR="003C0D13" w:rsidRPr="00E7111A" w:rsidRDefault="00BC4C90" w:rsidP="00D204C9">
            <w:pPr>
              <w:jc w:val="center"/>
              <w:rPr>
                <w:b/>
                <w:sz w:val="18"/>
                <w:szCs w:val="18"/>
                <w:lang w:val="tr-TR"/>
              </w:rPr>
            </w:pPr>
            <w:proofErr w:type="spellStart"/>
            <w:r>
              <w:rPr>
                <w:b/>
                <w:sz w:val="18"/>
                <w:szCs w:val="18"/>
                <w:lang w:val="tr-TR"/>
              </w:rPr>
              <w:t>Imported</w:t>
            </w:r>
            <w:proofErr w:type="spellEnd"/>
            <w:r>
              <w:rPr>
                <w:b/>
                <w:sz w:val="18"/>
                <w:szCs w:val="18"/>
                <w:lang w:val="tr-TR"/>
              </w:rPr>
              <w:t xml:space="preserve"> </w:t>
            </w:r>
            <w:proofErr w:type="spellStart"/>
            <w:r>
              <w:rPr>
                <w:b/>
                <w:sz w:val="18"/>
                <w:szCs w:val="18"/>
                <w:lang w:val="tr-TR"/>
              </w:rPr>
              <w:t>with</w:t>
            </w:r>
            <w:proofErr w:type="spellEnd"/>
            <w:r>
              <w:rPr>
                <w:b/>
                <w:sz w:val="18"/>
                <w:szCs w:val="18"/>
                <w:lang w:val="tr-TR"/>
              </w:rPr>
              <w:t xml:space="preserve"> </w:t>
            </w:r>
            <w:proofErr w:type="spellStart"/>
            <w:r>
              <w:rPr>
                <w:b/>
                <w:sz w:val="18"/>
                <w:szCs w:val="18"/>
                <w:lang w:val="tr-TR"/>
              </w:rPr>
              <w:t>duties</w:t>
            </w:r>
            <w:proofErr w:type="spellEnd"/>
          </w:p>
        </w:tc>
        <w:tc>
          <w:tcPr>
            <w:tcW w:w="1800" w:type="dxa"/>
            <w:gridSpan w:val="3"/>
            <w:shd w:val="clear" w:color="auto" w:fill="auto"/>
          </w:tcPr>
          <w:p w14:paraId="07A6896D" w14:textId="77777777" w:rsidR="003C0D13" w:rsidRPr="00E7111A" w:rsidRDefault="003C0D13" w:rsidP="00D204C9">
            <w:pPr>
              <w:jc w:val="center"/>
              <w:rPr>
                <w:b/>
                <w:sz w:val="18"/>
                <w:szCs w:val="18"/>
                <w:lang w:val="tr-TR"/>
              </w:rPr>
            </w:pPr>
          </w:p>
          <w:p w14:paraId="1AF2DCD6" w14:textId="77777777" w:rsidR="003C0D13" w:rsidRPr="00E7111A" w:rsidRDefault="00EE7499" w:rsidP="00D204C9">
            <w:pPr>
              <w:jc w:val="center"/>
              <w:rPr>
                <w:b/>
                <w:sz w:val="18"/>
                <w:szCs w:val="18"/>
                <w:lang w:val="tr-TR"/>
              </w:rPr>
            </w:pPr>
            <w:r>
              <w:rPr>
                <w:b/>
                <w:sz w:val="18"/>
                <w:szCs w:val="18"/>
                <w:lang w:val="tr-TR"/>
              </w:rPr>
              <w:t>TOTAL</w:t>
            </w:r>
          </w:p>
        </w:tc>
      </w:tr>
      <w:tr w:rsidR="00EE7499" w:rsidRPr="00E7111A" w14:paraId="05FB44FB" w14:textId="77777777" w:rsidTr="005414FF">
        <w:trPr>
          <w:gridAfter w:val="1"/>
          <w:wAfter w:w="8" w:type="dxa"/>
          <w:cantSplit/>
          <w:trHeight w:val="975"/>
        </w:trPr>
        <w:tc>
          <w:tcPr>
            <w:tcW w:w="796" w:type="dxa"/>
            <w:textDirection w:val="btLr"/>
          </w:tcPr>
          <w:p w14:paraId="3BF8DD41" w14:textId="77777777" w:rsidR="00EE7499" w:rsidRPr="00E7111A" w:rsidRDefault="00EE7499" w:rsidP="00EE7499">
            <w:pPr>
              <w:ind w:left="113" w:right="113"/>
              <w:jc w:val="center"/>
              <w:rPr>
                <w:sz w:val="16"/>
                <w:szCs w:val="16"/>
                <w:lang w:val="tr-TR"/>
              </w:rPr>
            </w:pPr>
            <w:proofErr w:type="spellStart"/>
            <w:r>
              <w:rPr>
                <w:sz w:val="16"/>
                <w:szCs w:val="16"/>
                <w:lang w:val="tr-TR"/>
              </w:rPr>
              <w:t>Raw</w:t>
            </w:r>
            <w:proofErr w:type="spellEnd"/>
            <w:r>
              <w:rPr>
                <w:sz w:val="16"/>
                <w:szCs w:val="16"/>
                <w:lang w:val="tr-TR"/>
              </w:rPr>
              <w:t xml:space="preserve"> </w:t>
            </w:r>
            <w:proofErr w:type="spellStart"/>
            <w:r>
              <w:rPr>
                <w:sz w:val="16"/>
                <w:szCs w:val="16"/>
                <w:lang w:val="tr-TR"/>
              </w:rPr>
              <w:t>Material</w:t>
            </w:r>
            <w:proofErr w:type="spellEnd"/>
          </w:p>
        </w:tc>
        <w:tc>
          <w:tcPr>
            <w:tcW w:w="540" w:type="dxa"/>
            <w:textDirection w:val="btLr"/>
          </w:tcPr>
          <w:p w14:paraId="554CD211" w14:textId="77777777" w:rsidR="00EE7499" w:rsidRPr="00E7111A" w:rsidRDefault="00EE7499" w:rsidP="00EE7499">
            <w:pPr>
              <w:ind w:left="113" w:right="113"/>
              <w:jc w:val="center"/>
              <w:rPr>
                <w:sz w:val="16"/>
                <w:szCs w:val="16"/>
                <w:lang w:val="tr-TR"/>
              </w:rPr>
            </w:pPr>
            <w:proofErr w:type="spellStart"/>
            <w:r>
              <w:rPr>
                <w:sz w:val="16"/>
                <w:szCs w:val="16"/>
                <w:lang w:val="tr-TR"/>
              </w:rPr>
              <w:t>Supplier</w:t>
            </w:r>
            <w:proofErr w:type="spellEnd"/>
          </w:p>
        </w:tc>
        <w:tc>
          <w:tcPr>
            <w:tcW w:w="404" w:type="dxa"/>
            <w:shd w:val="clear" w:color="auto" w:fill="auto"/>
            <w:textDirection w:val="btLr"/>
          </w:tcPr>
          <w:p w14:paraId="7F23ACA4" w14:textId="77777777" w:rsidR="00EE7499" w:rsidRPr="00E7111A" w:rsidRDefault="00EE7499" w:rsidP="00EE7499">
            <w:pPr>
              <w:ind w:left="113" w:right="113"/>
              <w:jc w:val="center"/>
              <w:rPr>
                <w:sz w:val="16"/>
                <w:szCs w:val="16"/>
                <w:lang w:val="tr-TR"/>
              </w:rPr>
            </w:pPr>
            <w:proofErr w:type="spellStart"/>
            <w:r>
              <w:rPr>
                <w:sz w:val="16"/>
                <w:szCs w:val="16"/>
                <w:lang w:val="tr-TR"/>
              </w:rPr>
              <w:t>Relation</w:t>
            </w:r>
            <w:proofErr w:type="spellEnd"/>
          </w:p>
        </w:tc>
        <w:tc>
          <w:tcPr>
            <w:tcW w:w="425" w:type="dxa"/>
            <w:shd w:val="clear" w:color="auto" w:fill="auto"/>
            <w:textDirection w:val="btLr"/>
          </w:tcPr>
          <w:p w14:paraId="16A300F3" w14:textId="77777777" w:rsidR="00EE7499" w:rsidRPr="00E7111A" w:rsidRDefault="00EE7499" w:rsidP="00EE7499">
            <w:pPr>
              <w:ind w:left="113" w:right="113"/>
              <w:jc w:val="center"/>
              <w:rPr>
                <w:sz w:val="16"/>
                <w:szCs w:val="16"/>
                <w:lang w:val="tr-TR"/>
              </w:rPr>
            </w:pPr>
            <w:r>
              <w:rPr>
                <w:sz w:val="16"/>
                <w:szCs w:val="16"/>
                <w:lang w:val="tr-TR"/>
              </w:rPr>
              <w:t>Value</w:t>
            </w:r>
          </w:p>
        </w:tc>
        <w:tc>
          <w:tcPr>
            <w:tcW w:w="567" w:type="dxa"/>
            <w:shd w:val="clear" w:color="auto" w:fill="auto"/>
            <w:textDirection w:val="btLr"/>
          </w:tcPr>
          <w:p w14:paraId="06681703" w14:textId="77777777" w:rsidR="00EE7499" w:rsidRPr="00E7111A" w:rsidRDefault="00EE7499" w:rsidP="00EE7499">
            <w:pPr>
              <w:ind w:left="113" w:right="113"/>
              <w:jc w:val="center"/>
              <w:rPr>
                <w:sz w:val="16"/>
                <w:szCs w:val="16"/>
                <w:lang w:val="tr-TR"/>
              </w:rPr>
            </w:pPr>
            <w:proofErr w:type="spellStart"/>
            <w:r>
              <w:rPr>
                <w:sz w:val="16"/>
                <w:szCs w:val="16"/>
                <w:lang w:val="tr-TR"/>
              </w:rPr>
              <w:t>Quantity</w:t>
            </w:r>
            <w:proofErr w:type="spellEnd"/>
          </w:p>
        </w:tc>
        <w:tc>
          <w:tcPr>
            <w:tcW w:w="567" w:type="dxa"/>
            <w:shd w:val="clear" w:color="auto" w:fill="auto"/>
            <w:textDirection w:val="btLr"/>
          </w:tcPr>
          <w:p w14:paraId="6247926C" w14:textId="77777777" w:rsidR="00EE7499" w:rsidRPr="00E7111A" w:rsidRDefault="00EE7499" w:rsidP="00EE7499">
            <w:pPr>
              <w:ind w:left="113" w:right="113"/>
              <w:jc w:val="center"/>
              <w:rPr>
                <w:sz w:val="16"/>
                <w:szCs w:val="16"/>
                <w:lang w:val="tr-TR"/>
              </w:rPr>
            </w:pPr>
            <w:r>
              <w:rPr>
                <w:sz w:val="16"/>
                <w:szCs w:val="16"/>
                <w:lang w:val="tr-TR"/>
              </w:rPr>
              <w:t>Value</w:t>
            </w:r>
          </w:p>
        </w:tc>
        <w:tc>
          <w:tcPr>
            <w:tcW w:w="567" w:type="dxa"/>
            <w:shd w:val="clear" w:color="auto" w:fill="auto"/>
            <w:textDirection w:val="btLr"/>
          </w:tcPr>
          <w:p w14:paraId="6EC92C3F" w14:textId="77777777" w:rsidR="00EE7499" w:rsidRPr="00E7111A" w:rsidRDefault="00EE7499" w:rsidP="00EE7499">
            <w:pPr>
              <w:ind w:left="113" w:right="113"/>
              <w:jc w:val="center"/>
              <w:rPr>
                <w:sz w:val="16"/>
                <w:szCs w:val="16"/>
                <w:lang w:val="tr-TR"/>
              </w:rPr>
            </w:pPr>
            <w:proofErr w:type="spellStart"/>
            <w:r>
              <w:rPr>
                <w:sz w:val="16"/>
                <w:szCs w:val="16"/>
                <w:lang w:val="tr-TR"/>
              </w:rPr>
              <w:t>Quantity</w:t>
            </w:r>
            <w:proofErr w:type="spellEnd"/>
          </w:p>
        </w:tc>
        <w:tc>
          <w:tcPr>
            <w:tcW w:w="616" w:type="dxa"/>
            <w:shd w:val="clear" w:color="auto" w:fill="auto"/>
            <w:textDirection w:val="btLr"/>
          </w:tcPr>
          <w:p w14:paraId="36B3661F" w14:textId="77777777" w:rsidR="00EE7499" w:rsidRDefault="00EE7499" w:rsidP="00EE7499">
            <w:pPr>
              <w:ind w:left="113" w:right="113"/>
              <w:jc w:val="center"/>
              <w:rPr>
                <w:sz w:val="16"/>
                <w:szCs w:val="16"/>
                <w:lang w:val="tr-TR"/>
              </w:rPr>
            </w:pPr>
            <w:r w:rsidRPr="00E7111A">
              <w:rPr>
                <w:sz w:val="16"/>
                <w:szCs w:val="16"/>
                <w:lang w:val="tr-TR"/>
              </w:rPr>
              <w:t>(+)</w:t>
            </w:r>
          </w:p>
          <w:p w14:paraId="1B618935" w14:textId="77777777" w:rsidR="00EE7499" w:rsidRPr="00E7111A" w:rsidRDefault="00EE7499" w:rsidP="00EE7499">
            <w:pPr>
              <w:ind w:left="113" w:right="113"/>
              <w:jc w:val="center"/>
              <w:rPr>
                <w:sz w:val="16"/>
                <w:szCs w:val="16"/>
                <w:lang w:val="tr-TR"/>
              </w:rPr>
            </w:pPr>
            <w:r w:rsidRPr="00E7111A">
              <w:rPr>
                <w:sz w:val="16"/>
                <w:szCs w:val="16"/>
                <w:lang w:val="tr-TR"/>
              </w:rPr>
              <w:t xml:space="preserve"> </w:t>
            </w:r>
            <w:proofErr w:type="spellStart"/>
            <w:r>
              <w:rPr>
                <w:sz w:val="16"/>
                <w:szCs w:val="16"/>
                <w:lang w:val="tr-TR"/>
              </w:rPr>
              <w:t>Duty</w:t>
            </w:r>
            <w:proofErr w:type="spellEnd"/>
            <w:r>
              <w:rPr>
                <w:sz w:val="16"/>
                <w:szCs w:val="16"/>
                <w:lang w:val="tr-TR"/>
              </w:rPr>
              <w:t xml:space="preserve"> </w:t>
            </w:r>
            <w:proofErr w:type="spellStart"/>
            <w:r>
              <w:rPr>
                <w:sz w:val="16"/>
                <w:szCs w:val="16"/>
                <w:lang w:val="tr-TR"/>
              </w:rPr>
              <w:t>Paid</w:t>
            </w:r>
            <w:proofErr w:type="spellEnd"/>
          </w:p>
        </w:tc>
        <w:tc>
          <w:tcPr>
            <w:tcW w:w="801" w:type="dxa"/>
            <w:shd w:val="clear" w:color="auto" w:fill="auto"/>
            <w:textDirection w:val="btLr"/>
          </w:tcPr>
          <w:p w14:paraId="07D976D9" w14:textId="77777777" w:rsidR="00EE7499" w:rsidRDefault="00EE7499" w:rsidP="00EE7499">
            <w:pPr>
              <w:ind w:left="113" w:right="113"/>
              <w:jc w:val="center"/>
              <w:rPr>
                <w:sz w:val="16"/>
                <w:szCs w:val="16"/>
                <w:lang w:val="tr-TR"/>
              </w:rPr>
            </w:pPr>
            <w:r w:rsidRPr="00E7111A">
              <w:rPr>
                <w:sz w:val="16"/>
                <w:szCs w:val="16"/>
                <w:lang w:val="tr-TR"/>
              </w:rPr>
              <w:t xml:space="preserve">(-) </w:t>
            </w:r>
          </w:p>
          <w:p w14:paraId="3CB105F9" w14:textId="77777777" w:rsidR="00EE7499" w:rsidRPr="00E7111A" w:rsidRDefault="00EE7499" w:rsidP="00EE7499">
            <w:pPr>
              <w:ind w:left="113" w:right="113"/>
              <w:jc w:val="center"/>
              <w:rPr>
                <w:sz w:val="16"/>
                <w:szCs w:val="16"/>
                <w:lang w:val="tr-TR"/>
              </w:rPr>
            </w:pPr>
            <w:proofErr w:type="spellStart"/>
            <w:r>
              <w:rPr>
                <w:sz w:val="16"/>
                <w:szCs w:val="16"/>
                <w:lang w:val="tr-TR"/>
              </w:rPr>
              <w:t>Duty</w:t>
            </w:r>
            <w:proofErr w:type="spellEnd"/>
            <w:r>
              <w:rPr>
                <w:sz w:val="16"/>
                <w:szCs w:val="16"/>
                <w:lang w:val="tr-TR"/>
              </w:rPr>
              <w:t xml:space="preserve"> </w:t>
            </w:r>
            <w:proofErr w:type="spellStart"/>
            <w:r>
              <w:rPr>
                <w:sz w:val="16"/>
                <w:szCs w:val="16"/>
                <w:lang w:val="tr-TR"/>
              </w:rPr>
              <w:t>Drawback</w:t>
            </w:r>
            <w:proofErr w:type="spellEnd"/>
          </w:p>
        </w:tc>
        <w:tc>
          <w:tcPr>
            <w:tcW w:w="426" w:type="dxa"/>
            <w:shd w:val="clear" w:color="auto" w:fill="auto"/>
            <w:textDirection w:val="btLr"/>
          </w:tcPr>
          <w:p w14:paraId="6E3F0290" w14:textId="77777777" w:rsidR="00EE7499" w:rsidRPr="00E7111A" w:rsidRDefault="00EE7499" w:rsidP="00EE7499">
            <w:pPr>
              <w:ind w:left="113" w:right="113"/>
              <w:jc w:val="center"/>
              <w:rPr>
                <w:sz w:val="16"/>
                <w:szCs w:val="16"/>
                <w:lang w:val="tr-TR"/>
              </w:rPr>
            </w:pPr>
            <w:r>
              <w:rPr>
                <w:sz w:val="16"/>
                <w:szCs w:val="16"/>
                <w:lang w:val="tr-TR"/>
              </w:rPr>
              <w:t>Value CIF</w:t>
            </w:r>
          </w:p>
        </w:tc>
        <w:tc>
          <w:tcPr>
            <w:tcW w:w="585" w:type="dxa"/>
            <w:shd w:val="clear" w:color="auto" w:fill="auto"/>
            <w:textDirection w:val="btLr"/>
          </w:tcPr>
          <w:p w14:paraId="025237BE" w14:textId="77777777" w:rsidR="00EE7499" w:rsidRPr="00E7111A" w:rsidRDefault="00EE7499" w:rsidP="00EE7499">
            <w:pPr>
              <w:ind w:left="113" w:right="113"/>
              <w:jc w:val="center"/>
              <w:rPr>
                <w:sz w:val="16"/>
                <w:szCs w:val="16"/>
                <w:lang w:val="tr-TR"/>
              </w:rPr>
            </w:pPr>
            <w:proofErr w:type="spellStart"/>
            <w:r>
              <w:rPr>
                <w:sz w:val="16"/>
                <w:szCs w:val="16"/>
                <w:lang w:val="tr-TR"/>
              </w:rPr>
              <w:t>Quantity</w:t>
            </w:r>
            <w:proofErr w:type="spellEnd"/>
          </w:p>
        </w:tc>
        <w:tc>
          <w:tcPr>
            <w:tcW w:w="567" w:type="dxa"/>
            <w:shd w:val="clear" w:color="auto" w:fill="auto"/>
            <w:textDirection w:val="btLr"/>
          </w:tcPr>
          <w:p w14:paraId="27311704" w14:textId="77777777" w:rsidR="00EE7499" w:rsidRPr="00E7111A" w:rsidRDefault="00EE7499" w:rsidP="00EE7499">
            <w:pPr>
              <w:ind w:left="113" w:right="113"/>
              <w:jc w:val="center"/>
              <w:rPr>
                <w:sz w:val="16"/>
                <w:szCs w:val="16"/>
                <w:lang w:val="tr-TR"/>
              </w:rPr>
            </w:pPr>
            <w:r>
              <w:rPr>
                <w:sz w:val="16"/>
                <w:szCs w:val="16"/>
                <w:lang w:val="tr-TR"/>
              </w:rPr>
              <w:t>Value CIF</w:t>
            </w:r>
          </w:p>
        </w:tc>
        <w:tc>
          <w:tcPr>
            <w:tcW w:w="425" w:type="dxa"/>
            <w:shd w:val="clear" w:color="auto" w:fill="auto"/>
            <w:textDirection w:val="btLr"/>
          </w:tcPr>
          <w:p w14:paraId="214CC7A1" w14:textId="77777777" w:rsidR="00EE7499" w:rsidRPr="00E7111A" w:rsidRDefault="00EE7499" w:rsidP="00EE7499">
            <w:pPr>
              <w:ind w:left="113" w:right="113"/>
              <w:jc w:val="center"/>
              <w:rPr>
                <w:sz w:val="16"/>
                <w:szCs w:val="16"/>
                <w:lang w:val="tr-TR"/>
              </w:rPr>
            </w:pPr>
            <w:proofErr w:type="spellStart"/>
            <w:r>
              <w:rPr>
                <w:sz w:val="16"/>
                <w:szCs w:val="16"/>
                <w:lang w:val="tr-TR"/>
              </w:rPr>
              <w:t>Quantity</w:t>
            </w:r>
            <w:proofErr w:type="spellEnd"/>
          </w:p>
        </w:tc>
        <w:tc>
          <w:tcPr>
            <w:tcW w:w="709" w:type="dxa"/>
            <w:shd w:val="clear" w:color="auto" w:fill="auto"/>
            <w:textDirection w:val="btLr"/>
          </w:tcPr>
          <w:p w14:paraId="1993276F" w14:textId="77777777" w:rsidR="00EE7499" w:rsidRDefault="00EE7499" w:rsidP="00EE7499">
            <w:pPr>
              <w:ind w:left="113" w:right="113"/>
              <w:jc w:val="center"/>
              <w:rPr>
                <w:sz w:val="16"/>
                <w:szCs w:val="16"/>
                <w:lang w:val="tr-TR"/>
              </w:rPr>
            </w:pPr>
            <w:r w:rsidRPr="00E7111A">
              <w:rPr>
                <w:sz w:val="16"/>
                <w:szCs w:val="16"/>
                <w:lang w:val="tr-TR"/>
              </w:rPr>
              <w:t>(+)</w:t>
            </w:r>
          </w:p>
          <w:p w14:paraId="3D5C8CCA" w14:textId="77777777" w:rsidR="00EE7499" w:rsidRPr="00E7111A" w:rsidRDefault="00EE7499" w:rsidP="00EE7499">
            <w:pPr>
              <w:ind w:left="113" w:right="113"/>
              <w:jc w:val="center"/>
              <w:rPr>
                <w:sz w:val="16"/>
                <w:szCs w:val="16"/>
                <w:lang w:val="tr-TR"/>
              </w:rPr>
            </w:pPr>
            <w:r w:rsidRPr="00E7111A">
              <w:rPr>
                <w:sz w:val="16"/>
                <w:szCs w:val="16"/>
                <w:lang w:val="tr-TR"/>
              </w:rPr>
              <w:t xml:space="preserve"> </w:t>
            </w:r>
            <w:proofErr w:type="spellStart"/>
            <w:r>
              <w:rPr>
                <w:sz w:val="16"/>
                <w:szCs w:val="16"/>
                <w:lang w:val="tr-TR"/>
              </w:rPr>
              <w:t>Duty</w:t>
            </w:r>
            <w:proofErr w:type="spellEnd"/>
            <w:r>
              <w:rPr>
                <w:sz w:val="16"/>
                <w:szCs w:val="16"/>
                <w:lang w:val="tr-TR"/>
              </w:rPr>
              <w:t xml:space="preserve"> </w:t>
            </w:r>
            <w:proofErr w:type="spellStart"/>
            <w:r>
              <w:rPr>
                <w:sz w:val="16"/>
                <w:szCs w:val="16"/>
                <w:lang w:val="tr-TR"/>
              </w:rPr>
              <w:t>Paid</w:t>
            </w:r>
            <w:proofErr w:type="spellEnd"/>
          </w:p>
        </w:tc>
        <w:tc>
          <w:tcPr>
            <w:tcW w:w="701" w:type="dxa"/>
            <w:shd w:val="clear" w:color="auto" w:fill="auto"/>
            <w:textDirection w:val="btLr"/>
          </w:tcPr>
          <w:p w14:paraId="2291F574" w14:textId="77777777" w:rsidR="00EE7499" w:rsidRDefault="00EE7499" w:rsidP="00EE7499">
            <w:pPr>
              <w:ind w:left="113" w:right="113"/>
              <w:jc w:val="center"/>
              <w:rPr>
                <w:sz w:val="16"/>
                <w:szCs w:val="16"/>
                <w:lang w:val="tr-TR"/>
              </w:rPr>
            </w:pPr>
            <w:r w:rsidRPr="00E7111A">
              <w:rPr>
                <w:sz w:val="16"/>
                <w:szCs w:val="16"/>
                <w:lang w:val="tr-TR"/>
              </w:rPr>
              <w:t xml:space="preserve">(-) </w:t>
            </w:r>
          </w:p>
          <w:p w14:paraId="54823556" w14:textId="77777777" w:rsidR="00EE7499" w:rsidRPr="00E7111A" w:rsidRDefault="00EE7499" w:rsidP="00EE7499">
            <w:pPr>
              <w:ind w:left="113" w:right="113"/>
              <w:jc w:val="center"/>
              <w:rPr>
                <w:sz w:val="16"/>
                <w:szCs w:val="16"/>
                <w:lang w:val="tr-TR"/>
              </w:rPr>
            </w:pPr>
            <w:proofErr w:type="spellStart"/>
            <w:r>
              <w:rPr>
                <w:sz w:val="16"/>
                <w:szCs w:val="16"/>
                <w:lang w:val="tr-TR"/>
              </w:rPr>
              <w:t>Duty</w:t>
            </w:r>
            <w:proofErr w:type="spellEnd"/>
            <w:r>
              <w:rPr>
                <w:sz w:val="16"/>
                <w:szCs w:val="16"/>
                <w:lang w:val="tr-TR"/>
              </w:rPr>
              <w:t xml:space="preserve"> </w:t>
            </w:r>
            <w:proofErr w:type="spellStart"/>
            <w:r>
              <w:rPr>
                <w:sz w:val="16"/>
                <w:szCs w:val="16"/>
                <w:lang w:val="tr-TR"/>
              </w:rPr>
              <w:t>Drawback</w:t>
            </w:r>
            <w:proofErr w:type="spellEnd"/>
          </w:p>
        </w:tc>
        <w:tc>
          <w:tcPr>
            <w:tcW w:w="540" w:type="dxa"/>
            <w:shd w:val="clear" w:color="auto" w:fill="auto"/>
            <w:textDirection w:val="btLr"/>
          </w:tcPr>
          <w:p w14:paraId="2245080C" w14:textId="77777777" w:rsidR="00EE7499" w:rsidRPr="00E7111A" w:rsidRDefault="00EE7499" w:rsidP="00EE7499">
            <w:pPr>
              <w:ind w:left="113" w:right="113"/>
              <w:jc w:val="center"/>
              <w:rPr>
                <w:sz w:val="16"/>
                <w:szCs w:val="16"/>
                <w:lang w:val="tr-TR"/>
              </w:rPr>
            </w:pPr>
            <w:r>
              <w:rPr>
                <w:sz w:val="16"/>
                <w:szCs w:val="16"/>
                <w:lang w:val="tr-TR"/>
              </w:rPr>
              <w:t>Value</w:t>
            </w:r>
          </w:p>
        </w:tc>
        <w:tc>
          <w:tcPr>
            <w:tcW w:w="540" w:type="dxa"/>
            <w:shd w:val="clear" w:color="auto" w:fill="auto"/>
            <w:textDirection w:val="btLr"/>
          </w:tcPr>
          <w:p w14:paraId="4D528C1A" w14:textId="77777777" w:rsidR="00EE7499" w:rsidRPr="00E7111A" w:rsidRDefault="00EE7499" w:rsidP="00EE7499">
            <w:pPr>
              <w:ind w:left="113" w:right="113"/>
              <w:jc w:val="center"/>
              <w:rPr>
                <w:sz w:val="16"/>
                <w:szCs w:val="16"/>
                <w:lang w:val="tr-TR"/>
              </w:rPr>
            </w:pPr>
            <w:proofErr w:type="spellStart"/>
            <w:r>
              <w:rPr>
                <w:sz w:val="16"/>
                <w:szCs w:val="16"/>
                <w:lang w:val="tr-TR"/>
              </w:rPr>
              <w:t>Quantity</w:t>
            </w:r>
            <w:proofErr w:type="spellEnd"/>
          </w:p>
        </w:tc>
        <w:tc>
          <w:tcPr>
            <w:tcW w:w="720" w:type="dxa"/>
            <w:shd w:val="clear" w:color="auto" w:fill="auto"/>
            <w:textDirection w:val="btLr"/>
          </w:tcPr>
          <w:p w14:paraId="72D58FD1" w14:textId="77777777" w:rsidR="00EE7499" w:rsidRPr="00E7111A" w:rsidRDefault="00EE7499" w:rsidP="00EE7499">
            <w:pPr>
              <w:ind w:left="113" w:right="113"/>
              <w:jc w:val="center"/>
              <w:rPr>
                <w:sz w:val="16"/>
                <w:szCs w:val="16"/>
                <w:lang w:val="tr-TR"/>
              </w:rPr>
            </w:pPr>
            <w:proofErr w:type="spellStart"/>
            <w:r>
              <w:rPr>
                <w:sz w:val="16"/>
                <w:szCs w:val="16"/>
                <w:lang w:val="tr-TR"/>
              </w:rPr>
              <w:t>Average</w:t>
            </w:r>
            <w:proofErr w:type="spellEnd"/>
            <w:r>
              <w:rPr>
                <w:sz w:val="16"/>
                <w:szCs w:val="16"/>
                <w:lang w:val="tr-TR"/>
              </w:rPr>
              <w:t xml:space="preserve"> Cost Per Unit</w:t>
            </w:r>
          </w:p>
        </w:tc>
      </w:tr>
      <w:tr w:rsidR="003C0D13" w:rsidRPr="00E7111A" w14:paraId="0DB9E687" w14:textId="77777777" w:rsidTr="005414FF">
        <w:trPr>
          <w:gridAfter w:val="1"/>
          <w:wAfter w:w="8" w:type="dxa"/>
        </w:trPr>
        <w:tc>
          <w:tcPr>
            <w:tcW w:w="796" w:type="dxa"/>
          </w:tcPr>
          <w:p w14:paraId="139214FF" w14:textId="77777777" w:rsidR="003C0D13" w:rsidRPr="00E7111A" w:rsidRDefault="003C0D13" w:rsidP="00D204C9">
            <w:pPr>
              <w:rPr>
                <w:sz w:val="18"/>
                <w:szCs w:val="18"/>
                <w:lang w:val="tr-TR"/>
              </w:rPr>
            </w:pPr>
          </w:p>
        </w:tc>
        <w:tc>
          <w:tcPr>
            <w:tcW w:w="540" w:type="dxa"/>
          </w:tcPr>
          <w:p w14:paraId="663C3CDF" w14:textId="77777777" w:rsidR="003C0D13" w:rsidRPr="00E7111A" w:rsidRDefault="003C0D13" w:rsidP="00D204C9">
            <w:pPr>
              <w:rPr>
                <w:sz w:val="18"/>
                <w:szCs w:val="18"/>
                <w:lang w:val="tr-TR"/>
              </w:rPr>
            </w:pPr>
          </w:p>
        </w:tc>
        <w:tc>
          <w:tcPr>
            <w:tcW w:w="404" w:type="dxa"/>
          </w:tcPr>
          <w:p w14:paraId="2FF826BB" w14:textId="77777777" w:rsidR="003C0D13" w:rsidRPr="00E7111A" w:rsidRDefault="003C0D13" w:rsidP="00D204C9">
            <w:pPr>
              <w:rPr>
                <w:sz w:val="18"/>
                <w:szCs w:val="18"/>
                <w:lang w:val="tr-TR"/>
              </w:rPr>
            </w:pPr>
          </w:p>
        </w:tc>
        <w:tc>
          <w:tcPr>
            <w:tcW w:w="425" w:type="dxa"/>
          </w:tcPr>
          <w:p w14:paraId="5DF2A71A" w14:textId="77777777" w:rsidR="003C0D13" w:rsidRPr="00E7111A" w:rsidRDefault="003C0D13" w:rsidP="00D204C9">
            <w:pPr>
              <w:rPr>
                <w:sz w:val="18"/>
                <w:szCs w:val="18"/>
                <w:lang w:val="tr-TR"/>
              </w:rPr>
            </w:pPr>
          </w:p>
        </w:tc>
        <w:tc>
          <w:tcPr>
            <w:tcW w:w="567" w:type="dxa"/>
          </w:tcPr>
          <w:p w14:paraId="4101821D" w14:textId="77777777" w:rsidR="003C0D13" w:rsidRPr="00E7111A" w:rsidRDefault="003C0D13" w:rsidP="00D204C9">
            <w:pPr>
              <w:rPr>
                <w:sz w:val="18"/>
                <w:szCs w:val="18"/>
                <w:lang w:val="tr-TR"/>
              </w:rPr>
            </w:pPr>
          </w:p>
        </w:tc>
        <w:tc>
          <w:tcPr>
            <w:tcW w:w="567" w:type="dxa"/>
          </w:tcPr>
          <w:p w14:paraId="71E95B10" w14:textId="77777777" w:rsidR="003C0D13" w:rsidRPr="00E7111A" w:rsidRDefault="003C0D13" w:rsidP="00D204C9">
            <w:pPr>
              <w:rPr>
                <w:sz w:val="18"/>
                <w:szCs w:val="18"/>
                <w:lang w:val="tr-TR"/>
              </w:rPr>
            </w:pPr>
          </w:p>
        </w:tc>
        <w:tc>
          <w:tcPr>
            <w:tcW w:w="567" w:type="dxa"/>
          </w:tcPr>
          <w:p w14:paraId="20576E6C" w14:textId="77777777" w:rsidR="003C0D13" w:rsidRPr="00E7111A" w:rsidRDefault="003C0D13" w:rsidP="00D204C9">
            <w:pPr>
              <w:rPr>
                <w:sz w:val="18"/>
                <w:szCs w:val="18"/>
                <w:lang w:val="tr-TR"/>
              </w:rPr>
            </w:pPr>
          </w:p>
        </w:tc>
        <w:tc>
          <w:tcPr>
            <w:tcW w:w="616" w:type="dxa"/>
          </w:tcPr>
          <w:p w14:paraId="5533F794" w14:textId="77777777" w:rsidR="003C0D13" w:rsidRPr="00E7111A" w:rsidRDefault="003C0D13" w:rsidP="00D204C9">
            <w:pPr>
              <w:rPr>
                <w:sz w:val="18"/>
                <w:szCs w:val="18"/>
                <w:lang w:val="tr-TR"/>
              </w:rPr>
            </w:pPr>
          </w:p>
        </w:tc>
        <w:tc>
          <w:tcPr>
            <w:tcW w:w="801" w:type="dxa"/>
          </w:tcPr>
          <w:p w14:paraId="45ADDA82" w14:textId="77777777" w:rsidR="003C0D13" w:rsidRPr="00E7111A" w:rsidRDefault="003C0D13" w:rsidP="00D204C9">
            <w:pPr>
              <w:rPr>
                <w:sz w:val="18"/>
                <w:szCs w:val="18"/>
                <w:lang w:val="tr-TR"/>
              </w:rPr>
            </w:pPr>
          </w:p>
        </w:tc>
        <w:tc>
          <w:tcPr>
            <w:tcW w:w="426" w:type="dxa"/>
          </w:tcPr>
          <w:p w14:paraId="39A47CBA" w14:textId="77777777" w:rsidR="003C0D13" w:rsidRPr="00E7111A" w:rsidRDefault="003C0D13" w:rsidP="00D204C9">
            <w:pPr>
              <w:rPr>
                <w:sz w:val="18"/>
                <w:szCs w:val="18"/>
                <w:lang w:val="tr-TR"/>
              </w:rPr>
            </w:pPr>
          </w:p>
        </w:tc>
        <w:tc>
          <w:tcPr>
            <w:tcW w:w="585" w:type="dxa"/>
          </w:tcPr>
          <w:p w14:paraId="7651BAB1" w14:textId="77777777" w:rsidR="003C0D13" w:rsidRPr="00E7111A" w:rsidRDefault="003C0D13" w:rsidP="00D204C9">
            <w:pPr>
              <w:rPr>
                <w:sz w:val="18"/>
                <w:szCs w:val="18"/>
                <w:lang w:val="tr-TR"/>
              </w:rPr>
            </w:pPr>
          </w:p>
        </w:tc>
        <w:tc>
          <w:tcPr>
            <w:tcW w:w="567" w:type="dxa"/>
          </w:tcPr>
          <w:p w14:paraId="38741150" w14:textId="77777777" w:rsidR="003C0D13" w:rsidRPr="00E7111A" w:rsidRDefault="003C0D13" w:rsidP="00D204C9">
            <w:pPr>
              <w:rPr>
                <w:sz w:val="18"/>
                <w:szCs w:val="18"/>
                <w:lang w:val="tr-TR"/>
              </w:rPr>
            </w:pPr>
          </w:p>
        </w:tc>
        <w:tc>
          <w:tcPr>
            <w:tcW w:w="425" w:type="dxa"/>
          </w:tcPr>
          <w:p w14:paraId="57C8EB06" w14:textId="77777777" w:rsidR="003C0D13" w:rsidRPr="00E7111A" w:rsidRDefault="003C0D13" w:rsidP="00D204C9">
            <w:pPr>
              <w:rPr>
                <w:sz w:val="18"/>
                <w:szCs w:val="18"/>
                <w:lang w:val="tr-TR"/>
              </w:rPr>
            </w:pPr>
          </w:p>
        </w:tc>
        <w:tc>
          <w:tcPr>
            <w:tcW w:w="709" w:type="dxa"/>
          </w:tcPr>
          <w:p w14:paraId="51ED3186" w14:textId="77777777" w:rsidR="003C0D13" w:rsidRPr="00E7111A" w:rsidRDefault="003C0D13" w:rsidP="00D204C9">
            <w:pPr>
              <w:rPr>
                <w:sz w:val="18"/>
                <w:szCs w:val="18"/>
                <w:lang w:val="tr-TR"/>
              </w:rPr>
            </w:pPr>
          </w:p>
        </w:tc>
        <w:tc>
          <w:tcPr>
            <w:tcW w:w="701" w:type="dxa"/>
          </w:tcPr>
          <w:p w14:paraId="1391D48C" w14:textId="77777777" w:rsidR="003C0D13" w:rsidRPr="00E7111A" w:rsidRDefault="003C0D13" w:rsidP="00D204C9">
            <w:pPr>
              <w:rPr>
                <w:sz w:val="18"/>
                <w:szCs w:val="18"/>
                <w:lang w:val="tr-TR"/>
              </w:rPr>
            </w:pPr>
          </w:p>
        </w:tc>
        <w:tc>
          <w:tcPr>
            <w:tcW w:w="540" w:type="dxa"/>
          </w:tcPr>
          <w:p w14:paraId="5C93C3CB" w14:textId="77777777" w:rsidR="003C0D13" w:rsidRPr="00E7111A" w:rsidRDefault="003C0D13" w:rsidP="00D204C9">
            <w:pPr>
              <w:rPr>
                <w:sz w:val="18"/>
                <w:szCs w:val="18"/>
                <w:lang w:val="tr-TR"/>
              </w:rPr>
            </w:pPr>
          </w:p>
        </w:tc>
        <w:tc>
          <w:tcPr>
            <w:tcW w:w="540" w:type="dxa"/>
          </w:tcPr>
          <w:p w14:paraId="2BCB20C8" w14:textId="77777777" w:rsidR="003C0D13" w:rsidRPr="00E7111A" w:rsidRDefault="003C0D13" w:rsidP="00D204C9">
            <w:pPr>
              <w:rPr>
                <w:sz w:val="18"/>
                <w:szCs w:val="18"/>
                <w:lang w:val="tr-TR"/>
              </w:rPr>
            </w:pPr>
          </w:p>
        </w:tc>
        <w:tc>
          <w:tcPr>
            <w:tcW w:w="720" w:type="dxa"/>
          </w:tcPr>
          <w:p w14:paraId="2AB570EC" w14:textId="77777777" w:rsidR="003C0D13" w:rsidRPr="00E7111A" w:rsidRDefault="003C0D13" w:rsidP="00D204C9">
            <w:pPr>
              <w:rPr>
                <w:sz w:val="18"/>
                <w:szCs w:val="18"/>
                <w:lang w:val="tr-TR"/>
              </w:rPr>
            </w:pPr>
          </w:p>
        </w:tc>
      </w:tr>
      <w:tr w:rsidR="003C0D13" w:rsidRPr="00E7111A" w14:paraId="7DBB6D96" w14:textId="77777777" w:rsidTr="005414FF">
        <w:trPr>
          <w:gridAfter w:val="1"/>
          <w:wAfter w:w="8" w:type="dxa"/>
        </w:trPr>
        <w:tc>
          <w:tcPr>
            <w:tcW w:w="796" w:type="dxa"/>
          </w:tcPr>
          <w:p w14:paraId="2FCD85E3" w14:textId="77777777" w:rsidR="003C0D13" w:rsidRPr="00E7111A" w:rsidRDefault="003C0D13" w:rsidP="00D204C9">
            <w:pPr>
              <w:rPr>
                <w:sz w:val="18"/>
                <w:szCs w:val="18"/>
                <w:lang w:val="tr-TR"/>
              </w:rPr>
            </w:pPr>
          </w:p>
        </w:tc>
        <w:tc>
          <w:tcPr>
            <w:tcW w:w="540" w:type="dxa"/>
          </w:tcPr>
          <w:p w14:paraId="7A961BD2" w14:textId="77777777" w:rsidR="003C0D13" w:rsidRPr="00E7111A" w:rsidRDefault="003C0D13" w:rsidP="00D204C9">
            <w:pPr>
              <w:rPr>
                <w:sz w:val="18"/>
                <w:szCs w:val="18"/>
                <w:lang w:val="tr-TR"/>
              </w:rPr>
            </w:pPr>
          </w:p>
        </w:tc>
        <w:tc>
          <w:tcPr>
            <w:tcW w:w="404" w:type="dxa"/>
          </w:tcPr>
          <w:p w14:paraId="6BB636A1" w14:textId="77777777" w:rsidR="003C0D13" w:rsidRPr="00E7111A" w:rsidRDefault="003C0D13" w:rsidP="00D204C9">
            <w:pPr>
              <w:rPr>
                <w:sz w:val="18"/>
                <w:szCs w:val="18"/>
                <w:lang w:val="tr-TR"/>
              </w:rPr>
            </w:pPr>
          </w:p>
        </w:tc>
        <w:tc>
          <w:tcPr>
            <w:tcW w:w="425" w:type="dxa"/>
          </w:tcPr>
          <w:p w14:paraId="485ABBB1" w14:textId="77777777" w:rsidR="003C0D13" w:rsidRPr="00E7111A" w:rsidRDefault="003C0D13" w:rsidP="00D204C9">
            <w:pPr>
              <w:rPr>
                <w:sz w:val="18"/>
                <w:szCs w:val="18"/>
                <w:lang w:val="tr-TR"/>
              </w:rPr>
            </w:pPr>
          </w:p>
        </w:tc>
        <w:tc>
          <w:tcPr>
            <w:tcW w:w="567" w:type="dxa"/>
          </w:tcPr>
          <w:p w14:paraId="5BDF6338" w14:textId="77777777" w:rsidR="003C0D13" w:rsidRPr="00E7111A" w:rsidRDefault="003C0D13" w:rsidP="00D204C9">
            <w:pPr>
              <w:rPr>
                <w:sz w:val="18"/>
                <w:szCs w:val="18"/>
                <w:lang w:val="tr-TR"/>
              </w:rPr>
            </w:pPr>
          </w:p>
        </w:tc>
        <w:tc>
          <w:tcPr>
            <w:tcW w:w="567" w:type="dxa"/>
          </w:tcPr>
          <w:p w14:paraId="23EE4718" w14:textId="77777777" w:rsidR="003C0D13" w:rsidRPr="00E7111A" w:rsidRDefault="003C0D13" w:rsidP="00D204C9">
            <w:pPr>
              <w:rPr>
                <w:sz w:val="18"/>
                <w:szCs w:val="18"/>
                <w:lang w:val="tr-TR"/>
              </w:rPr>
            </w:pPr>
          </w:p>
        </w:tc>
        <w:tc>
          <w:tcPr>
            <w:tcW w:w="567" w:type="dxa"/>
          </w:tcPr>
          <w:p w14:paraId="072A1ED7" w14:textId="77777777" w:rsidR="003C0D13" w:rsidRPr="00E7111A" w:rsidRDefault="003C0D13" w:rsidP="00D204C9">
            <w:pPr>
              <w:rPr>
                <w:sz w:val="18"/>
                <w:szCs w:val="18"/>
                <w:lang w:val="tr-TR"/>
              </w:rPr>
            </w:pPr>
          </w:p>
        </w:tc>
        <w:tc>
          <w:tcPr>
            <w:tcW w:w="616" w:type="dxa"/>
          </w:tcPr>
          <w:p w14:paraId="75EDDDA4" w14:textId="77777777" w:rsidR="003C0D13" w:rsidRPr="00E7111A" w:rsidRDefault="003C0D13" w:rsidP="00D204C9">
            <w:pPr>
              <w:rPr>
                <w:sz w:val="18"/>
                <w:szCs w:val="18"/>
                <w:lang w:val="tr-TR"/>
              </w:rPr>
            </w:pPr>
          </w:p>
        </w:tc>
        <w:tc>
          <w:tcPr>
            <w:tcW w:w="801" w:type="dxa"/>
          </w:tcPr>
          <w:p w14:paraId="415CDDFB" w14:textId="77777777" w:rsidR="003C0D13" w:rsidRPr="00E7111A" w:rsidRDefault="003C0D13" w:rsidP="00D204C9">
            <w:pPr>
              <w:rPr>
                <w:sz w:val="18"/>
                <w:szCs w:val="18"/>
                <w:lang w:val="tr-TR"/>
              </w:rPr>
            </w:pPr>
          </w:p>
        </w:tc>
        <w:tc>
          <w:tcPr>
            <w:tcW w:w="426" w:type="dxa"/>
          </w:tcPr>
          <w:p w14:paraId="22BCB456" w14:textId="77777777" w:rsidR="003C0D13" w:rsidRPr="00E7111A" w:rsidRDefault="003C0D13" w:rsidP="00D204C9">
            <w:pPr>
              <w:rPr>
                <w:sz w:val="18"/>
                <w:szCs w:val="18"/>
                <w:lang w:val="tr-TR"/>
              </w:rPr>
            </w:pPr>
          </w:p>
        </w:tc>
        <w:tc>
          <w:tcPr>
            <w:tcW w:w="585" w:type="dxa"/>
          </w:tcPr>
          <w:p w14:paraId="3C5F0C07" w14:textId="77777777" w:rsidR="003C0D13" w:rsidRPr="00E7111A" w:rsidRDefault="003C0D13" w:rsidP="00D204C9">
            <w:pPr>
              <w:rPr>
                <w:sz w:val="18"/>
                <w:szCs w:val="18"/>
                <w:lang w:val="tr-TR"/>
              </w:rPr>
            </w:pPr>
          </w:p>
        </w:tc>
        <w:tc>
          <w:tcPr>
            <w:tcW w:w="567" w:type="dxa"/>
          </w:tcPr>
          <w:p w14:paraId="255D38A5" w14:textId="77777777" w:rsidR="003C0D13" w:rsidRPr="00E7111A" w:rsidRDefault="003C0D13" w:rsidP="00D204C9">
            <w:pPr>
              <w:rPr>
                <w:sz w:val="18"/>
                <w:szCs w:val="18"/>
                <w:lang w:val="tr-TR"/>
              </w:rPr>
            </w:pPr>
          </w:p>
        </w:tc>
        <w:tc>
          <w:tcPr>
            <w:tcW w:w="425" w:type="dxa"/>
          </w:tcPr>
          <w:p w14:paraId="0452CC17" w14:textId="77777777" w:rsidR="003C0D13" w:rsidRPr="00E7111A" w:rsidRDefault="003C0D13" w:rsidP="00D204C9">
            <w:pPr>
              <w:rPr>
                <w:sz w:val="18"/>
                <w:szCs w:val="18"/>
                <w:lang w:val="tr-TR"/>
              </w:rPr>
            </w:pPr>
          </w:p>
        </w:tc>
        <w:tc>
          <w:tcPr>
            <w:tcW w:w="709" w:type="dxa"/>
          </w:tcPr>
          <w:p w14:paraId="776C4008" w14:textId="77777777" w:rsidR="003C0D13" w:rsidRPr="00E7111A" w:rsidRDefault="003C0D13" w:rsidP="00D204C9">
            <w:pPr>
              <w:rPr>
                <w:sz w:val="18"/>
                <w:szCs w:val="18"/>
                <w:lang w:val="tr-TR"/>
              </w:rPr>
            </w:pPr>
          </w:p>
        </w:tc>
        <w:tc>
          <w:tcPr>
            <w:tcW w:w="701" w:type="dxa"/>
          </w:tcPr>
          <w:p w14:paraId="0EE15D28" w14:textId="77777777" w:rsidR="003C0D13" w:rsidRPr="00E7111A" w:rsidRDefault="003C0D13" w:rsidP="00D204C9">
            <w:pPr>
              <w:rPr>
                <w:sz w:val="18"/>
                <w:szCs w:val="18"/>
                <w:lang w:val="tr-TR"/>
              </w:rPr>
            </w:pPr>
          </w:p>
        </w:tc>
        <w:tc>
          <w:tcPr>
            <w:tcW w:w="540" w:type="dxa"/>
          </w:tcPr>
          <w:p w14:paraId="76BF90E2" w14:textId="77777777" w:rsidR="003C0D13" w:rsidRPr="00E7111A" w:rsidRDefault="003C0D13" w:rsidP="00D204C9">
            <w:pPr>
              <w:rPr>
                <w:sz w:val="18"/>
                <w:szCs w:val="18"/>
                <w:lang w:val="tr-TR"/>
              </w:rPr>
            </w:pPr>
          </w:p>
        </w:tc>
        <w:tc>
          <w:tcPr>
            <w:tcW w:w="540" w:type="dxa"/>
          </w:tcPr>
          <w:p w14:paraId="2E2627A3" w14:textId="77777777" w:rsidR="003C0D13" w:rsidRPr="00E7111A" w:rsidRDefault="003C0D13" w:rsidP="00D204C9">
            <w:pPr>
              <w:rPr>
                <w:sz w:val="18"/>
                <w:szCs w:val="18"/>
                <w:lang w:val="tr-TR"/>
              </w:rPr>
            </w:pPr>
          </w:p>
        </w:tc>
        <w:tc>
          <w:tcPr>
            <w:tcW w:w="720" w:type="dxa"/>
          </w:tcPr>
          <w:p w14:paraId="08CB63AC" w14:textId="77777777" w:rsidR="003C0D13" w:rsidRPr="00E7111A" w:rsidRDefault="003C0D13" w:rsidP="00D204C9">
            <w:pPr>
              <w:rPr>
                <w:sz w:val="18"/>
                <w:szCs w:val="18"/>
                <w:lang w:val="tr-TR"/>
              </w:rPr>
            </w:pPr>
          </w:p>
        </w:tc>
      </w:tr>
      <w:tr w:rsidR="003C0D13" w:rsidRPr="00E7111A" w14:paraId="65D497AD" w14:textId="77777777" w:rsidTr="005414FF">
        <w:trPr>
          <w:gridAfter w:val="1"/>
          <w:wAfter w:w="8" w:type="dxa"/>
        </w:trPr>
        <w:tc>
          <w:tcPr>
            <w:tcW w:w="796" w:type="dxa"/>
          </w:tcPr>
          <w:p w14:paraId="1A6804DC" w14:textId="77777777" w:rsidR="003C0D13" w:rsidRPr="00E7111A" w:rsidRDefault="003C0D13" w:rsidP="00D204C9">
            <w:pPr>
              <w:rPr>
                <w:sz w:val="18"/>
                <w:szCs w:val="18"/>
                <w:lang w:val="tr-TR"/>
              </w:rPr>
            </w:pPr>
          </w:p>
        </w:tc>
        <w:tc>
          <w:tcPr>
            <w:tcW w:w="540" w:type="dxa"/>
          </w:tcPr>
          <w:p w14:paraId="238F3F05" w14:textId="77777777" w:rsidR="003C0D13" w:rsidRPr="00E7111A" w:rsidRDefault="003C0D13" w:rsidP="00D204C9">
            <w:pPr>
              <w:rPr>
                <w:sz w:val="18"/>
                <w:szCs w:val="18"/>
                <w:lang w:val="tr-TR"/>
              </w:rPr>
            </w:pPr>
          </w:p>
        </w:tc>
        <w:tc>
          <w:tcPr>
            <w:tcW w:w="404" w:type="dxa"/>
          </w:tcPr>
          <w:p w14:paraId="49716727" w14:textId="77777777" w:rsidR="003C0D13" w:rsidRPr="00E7111A" w:rsidRDefault="003C0D13" w:rsidP="00D204C9">
            <w:pPr>
              <w:rPr>
                <w:sz w:val="18"/>
                <w:szCs w:val="18"/>
                <w:lang w:val="tr-TR"/>
              </w:rPr>
            </w:pPr>
          </w:p>
        </w:tc>
        <w:tc>
          <w:tcPr>
            <w:tcW w:w="425" w:type="dxa"/>
          </w:tcPr>
          <w:p w14:paraId="1E8F0FD2" w14:textId="77777777" w:rsidR="003C0D13" w:rsidRPr="00E7111A" w:rsidRDefault="003C0D13" w:rsidP="00D204C9">
            <w:pPr>
              <w:rPr>
                <w:sz w:val="18"/>
                <w:szCs w:val="18"/>
                <w:lang w:val="tr-TR"/>
              </w:rPr>
            </w:pPr>
          </w:p>
        </w:tc>
        <w:tc>
          <w:tcPr>
            <w:tcW w:w="567" w:type="dxa"/>
          </w:tcPr>
          <w:p w14:paraId="715EBE28" w14:textId="77777777" w:rsidR="003C0D13" w:rsidRPr="00E7111A" w:rsidRDefault="003C0D13" w:rsidP="00D204C9">
            <w:pPr>
              <w:rPr>
                <w:sz w:val="18"/>
                <w:szCs w:val="18"/>
                <w:lang w:val="tr-TR"/>
              </w:rPr>
            </w:pPr>
          </w:p>
        </w:tc>
        <w:tc>
          <w:tcPr>
            <w:tcW w:w="567" w:type="dxa"/>
          </w:tcPr>
          <w:p w14:paraId="5AB200B0" w14:textId="77777777" w:rsidR="003C0D13" w:rsidRPr="00E7111A" w:rsidRDefault="003C0D13" w:rsidP="00D204C9">
            <w:pPr>
              <w:rPr>
                <w:sz w:val="18"/>
                <w:szCs w:val="18"/>
                <w:lang w:val="tr-TR"/>
              </w:rPr>
            </w:pPr>
          </w:p>
        </w:tc>
        <w:tc>
          <w:tcPr>
            <w:tcW w:w="567" w:type="dxa"/>
          </w:tcPr>
          <w:p w14:paraId="79D13906" w14:textId="77777777" w:rsidR="003C0D13" w:rsidRPr="00E7111A" w:rsidRDefault="003C0D13" w:rsidP="00D204C9">
            <w:pPr>
              <w:rPr>
                <w:sz w:val="18"/>
                <w:szCs w:val="18"/>
                <w:lang w:val="tr-TR"/>
              </w:rPr>
            </w:pPr>
          </w:p>
        </w:tc>
        <w:tc>
          <w:tcPr>
            <w:tcW w:w="616" w:type="dxa"/>
          </w:tcPr>
          <w:p w14:paraId="6A859A41" w14:textId="77777777" w:rsidR="003C0D13" w:rsidRPr="00E7111A" w:rsidRDefault="003C0D13" w:rsidP="00D204C9">
            <w:pPr>
              <w:rPr>
                <w:sz w:val="18"/>
                <w:szCs w:val="18"/>
                <w:lang w:val="tr-TR"/>
              </w:rPr>
            </w:pPr>
          </w:p>
        </w:tc>
        <w:tc>
          <w:tcPr>
            <w:tcW w:w="801" w:type="dxa"/>
          </w:tcPr>
          <w:p w14:paraId="227BB237" w14:textId="77777777" w:rsidR="003C0D13" w:rsidRPr="00E7111A" w:rsidRDefault="003C0D13" w:rsidP="00D204C9">
            <w:pPr>
              <w:rPr>
                <w:sz w:val="18"/>
                <w:szCs w:val="18"/>
                <w:lang w:val="tr-TR"/>
              </w:rPr>
            </w:pPr>
          </w:p>
        </w:tc>
        <w:tc>
          <w:tcPr>
            <w:tcW w:w="426" w:type="dxa"/>
          </w:tcPr>
          <w:p w14:paraId="7E70B275" w14:textId="77777777" w:rsidR="003C0D13" w:rsidRPr="00E7111A" w:rsidRDefault="003C0D13" w:rsidP="00D204C9">
            <w:pPr>
              <w:rPr>
                <w:sz w:val="18"/>
                <w:szCs w:val="18"/>
                <w:lang w:val="tr-TR"/>
              </w:rPr>
            </w:pPr>
          </w:p>
        </w:tc>
        <w:tc>
          <w:tcPr>
            <w:tcW w:w="585" w:type="dxa"/>
          </w:tcPr>
          <w:p w14:paraId="447B2179" w14:textId="77777777" w:rsidR="003C0D13" w:rsidRPr="00E7111A" w:rsidRDefault="003C0D13" w:rsidP="00D204C9">
            <w:pPr>
              <w:rPr>
                <w:sz w:val="18"/>
                <w:szCs w:val="18"/>
                <w:lang w:val="tr-TR"/>
              </w:rPr>
            </w:pPr>
          </w:p>
        </w:tc>
        <w:tc>
          <w:tcPr>
            <w:tcW w:w="567" w:type="dxa"/>
          </w:tcPr>
          <w:p w14:paraId="42BFF93F" w14:textId="77777777" w:rsidR="003C0D13" w:rsidRPr="00E7111A" w:rsidRDefault="003C0D13" w:rsidP="00D204C9">
            <w:pPr>
              <w:rPr>
                <w:sz w:val="18"/>
                <w:szCs w:val="18"/>
                <w:lang w:val="tr-TR"/>
              </w:rPr>
            </w:pPr>
          </w:p>
        </w:tc>
        <w:tc>
          <w:tcPr>
            <w:tcW w:w="425" w:type="dxa"/>
          </w:tcPr>
          <w:p w14:paraId="59C9BB01" w14:textId="77777777" w:rsidR="003C0D13" w:rsidRPr="00E7111A" w:rsidRDefault="003C0D13" w:rsidP="00D204C9">
            <w:pPr>
              <w:rPr>
                <w:sz w:val="18"/>
                <w:szCs w:val="18"/>
                <w:lang w:val="tr-TR"/>
              </w:rPr>
            </w:pPr>
          </w:p>
        </w:tc>
        <w:tc>
          <w:tcPr>
            <w:tcW w:w="709" w:type="dxa"/>
          </w:tcPr>
          <w:p w14:paraId="2B17FC64" w14:textId="77777777" w:rsidR="003C0D13" w:rsidRPr="00E7111A" w:rsidRDefault="003C0D13" w:rsidP="00D204C9">
            <w:pPr>
              <w:rPr>
                <w:sz w:val="18"/>
                <w:szCs w:val="18"/>
                <w:lang w:val="tr-TR"/>
              </w:rPr>
            </w:pPr>
          </w:p>
        </w:tc>
        <w:tc>
          <w:tcPr>
            <w:tcW w:w="701" w:type="dxa"/>
          </w:tcPr>
          <w:p w14:paraId="523A58CD" w14:textId="77777777" w:rsidR="003C0D13" w:rsidRPr="00E7111A" w:rsidRDefault="003C0D13" w:rsidP="00D204C9">
            <w:pPr>
              <w:rPr>
                <w:sz w:val="18"/>
                <w:szCs w:val="18"/>
                <w:lang w:val="tr-TR"/>
              </w:rPr>
            </w:pPr>
          </w:p>
        </w:tc>
        <w:tc>
          <w:tcPr>
            <w:tcW w:w="540" w:type="dxa"/>
          </w:tcPr>
          <w:p w14:paraId="236D8D76" w14:textId="77777777" w:rsidR="003C0D13" w:rsidRPr="00E7111A" w:rsidRDefault="003C0D13" w:rsidP="00D204C9">
            <w:pPr>
              <w:rPr>
                <w:sz w:val="18"/>
                <w:szCs w:val="18"/>
                <w:lang w:val="tr-TR"/>
              </w:rPr>
            </w:pPr>
          </w:p>
        </w:tc>
        <w:tc>
          <w:tcPr>
            <w:tcW w:w="540" w:type="dxa"/>
          </w:tcPr>
          <w:p w14:paraId="3CD8AB4E" w14:textId="77777777" w:rsidR="003C0D13" w:rsidRPr="00E7111A" w:rsidRDefault="003C0D13" w:rsidP="00D204C9">
            <w:pPr>
              <w:rPr>
                <w:sz w:val="18"/>
                <w:szCs w:val="18"/>
                <w:lang w:val="tr-TR"/>
              </w:rPr>
            </w:pPr>
          </w:p>
        </w:tc>
        <w:tc>
          <w:tcPr>
            <w:tcW w:w="720" w:type="dxa"/>
          </w:tcPr>
          <w:p w14:paraId="5F309518" w14:textId="77777777" w:rsidR="003C0D13" w:rsidRPr="00E7111A" w:rsidRDefault="003C0D13" w:rsidP="00D204C9">
            <w:pPr>
              <w:rPr>
                <w:sz w:val="18"/>
                <w:szCs w:val="18"/>
                <w:lang w:val="tr-TR"/>
              </w:rPr>
            </w:pPr>
          </w:p>
        </w:tc>
      </w:tr>
      <w:tr w:rsidR="003C0D13" w:rsidRPr="00E7111A" w14:paraId="09F7CF6E" w14:textId="77777777" w:rsidTr="005414FF">
        <w:trPr>
          <w:gridAfter w:val="1"/>
          <w:wAfter w:w="8" w:type="dxa"/>
        </w:trPr>
        <w:tc>
          <w:tcPr>
            <w:tcW w:w="796" w:type="dxa"/>
          </w:tcPr>
          <w:p w14:paraId="27CBBF83" w14:textId="77777777" w:rsidR="003C0D13" w:rsidRPr="00E7111A" w:rsidRDefault="005414FF" w:rsidP="00D204C9">
            <w:pPr>
              <w:rPr>
                <w:sz w:val="18"/>
                <w:szCs w:val="18"/>
                <w:lang w:val="tr-TR"/>
              </w:rPr>
            </w:pPr>
            <w:r>
              <w:rPr>
                <w:sz w:val="18"/>
                <w:szCs w:val="18"/>
                <w:lang w:val="tr-TR"/>
              </w:rPr>
              <w:t>TOTAL</w:t>
            </w:r>
          </w:p>
        </w:tc>
        <w:tc>
          <w:tcPr>
            <w:tcW w:w="540" w:type="dxa"/>
          </w:tcPr>
          <w:p w14:paraId="4E7EBB23" w14:textId="77777777" w:rsidR="003C0D13" w:rsidRPr="00E7111A" w:rsidRDefault="003C0D13" w:rsidP="00D204C9">
            <w:pPr>
              <w:rPr>
                <w:sz w:val="18"/>
                <w:szCs w:val="18"/>
                <w:lang w:val="tr-TR"/>
              </w:rPr>
            </w:pPr>
          </w:p>
        </w:tc>
        <w:tc>
          <w:tcPr>
            <w:tcW w:w="404" w:type="dxa"/>
          </w:tcPr>
          <w:p w14:paraId="6EDE108B" w14:textId="77777777" w:rsidR="003C0D13" w:rsidRPr="00E7111A" w:rsidRDefault="003C0D13" w:rsidP="00D204C9">
            <w:pPr>
              <w:rPr>
                <w:sz w:val="18"/>
                <w:szCs w:val="18"/>
                <w:lang w:val="tr-TR"/>
              </w:rPr>
            </w:pPr>
          </w:p>
        </w:tc>
        <w:tc>
          <w:tcPr>
            <w:tcW w:w="425" w:type="dxa"/>
          </w:tcPr>
          <w:p w14:paraId="582D94BD" w14:textId="77777777" w:rsidR="003C0D13" w:rsidRPr="00E7111A" w:rsidRDefault="003C0D13" w:rsidP="00D204C9">
            <w:pPr>
              <w:rPr>
                <w:sz w:val="18"/>
                <w:szCs w:val="18"/>
                <w:lang w:val="tr-TR"/>
              </w:rPr>
            </w:pPr>
          </w:p>
        </w:tc>
        <w:tc>
          <w:tcPr>
            <w:tcW w:w="567" w:type="dxa"/>
          </w:tcPr>
          <w:p w14:paraId="67AFF465" w14:textId="77777777" w:rsidR="003C0D13" w:rsidRPr="00E7111A" w:rsidRDefault="003C0D13" w:rsidP="00D204C9">
            <w:pPr>
              <w:rPr>
                <w:sz w:val="18"/>
                <w:szCs w:val="18"/>
                <w:lang w:val="tr-TR"/>
              </w:rPr>
            </w:pPr>
          </w:p>
        </w:tc>
        <w:tc>
          <w:tcPr>
            <w:tcW w:w="567" w:type="dxa"/>
          </w:tcPr>
          <w:p w14:paraId="643FA972" w14:textId="77777777" w:rsidR="003C0D13" w:rsidRPr="00E7111A" w:rsidRDefault="003C0D13" w:rsidP="00D204C9">
            <w:pPr>
              <w:rPr>
                <w:sz w:val="18"/>
                <w:szCs w:val="18"/>
                <w:lang w:val="tr-TR"/>
              </w:rPr>
            </w:pPr>
          </w:p>
        </w:tc>
        <w:tc>
          <w:tcPr>
            <w:tcW w:w="567" w:type="dxa"/>
          </w:tcPr>
          <w:p w14:paraId="795463AF" w14:textId="77777777" w:rsidR="003C0D13" w:rsidRPr="00E7111A" w:rsidRDefault="003C0D13" w:rsidP="00D204C9">
            <w:pPr>
              <w:rPr>
                <w:sz w:val="18"/>
                <w:szCs w:val="18"/>
                <w:lang w:val="tr-TR"/>
              </w:rPr>
            </w:pPr>
          </w:p>
        </w:tc>
        <w:tc>
          <w:tcPr>
            <w:tcW w:w="616" w:type="dxa"/>
          </w:tcPr>
          <w:p w14:paraId="358138A5" w14:textId="77777777" w:rsidR="003C0D13" w:rsidRPr="00E7111A" w:rsidRDefault="003C0D13" w:rsidP="00D204C9">
            <w:pPr>
              <w:rPr>
                <w:sz w:val="18"/>
                <w:szCs w:val="18"/>
                <w:lang w:val="tr-TR"/>
              </w:rPr>
            </w:pPr>
          </w:p>
        </w:tc>
        <w:tc>
          <w:tcPr>
            <w:tcW w:w="801" w:type="dxa"/>
          </w:tcPr>
          <w:p w14:paraId="3966E663" w14:textId="77777777" w:rsidR="003C0D13" w:rsidRPr="00E7111A" w:rsidRDefault="003C0D13" w:rsidP="00D204C9">
            <w:pPr>
              <w:rPr>
                <w:sz w:val="18"/>
                <w:szCs w:val="18"/>
                <w:lang w:val="tr-TR"/>
              </w:rPr>
            </w:pPr>
          </w:p>
        </w:tc>
        <w:tc>
          <w:tcPr>
            <w:tcW w:w="426" w:type="dxa"/>
          </w:tcPr>
          <w:p w14:paraId="3BA132A4" w14:textId="77777777" w:rsidR="003C0D13" w:rsidRPr="00E7111A" w:rsidRDefault="003C0D13" w:rsidP="00D204C9">
            <w:pPr>
              <w:rPr>
                <w:sz w:val="18"/>
                <w:szCs w:val="18"/>
                <w:lang w:val="tr-TR"/>
              </w:rPr>
            </w:pPr>
          </w:p>
        </w:tc>
        <w:tc>
          <w:tcPr>
            <w:tcW w:w="585" w:type="dxa"/>
          </w:tcPr>
          <w:p w14:paraId="32208CC7" w14:textId="77777777" w:rsidR="003C0D13" w:rsidRPr="00E7111A" w:rsidRDefault="003C0D13" w:rsidP="00D204C9">
            <w:pPr>
              <w:rPr>
                <w:sz w:val="18"/>
                <w:szCs w:val="18"/>
                <w:lang w:val="tr-TR"/>
              </w:rPr>
            </w:pPr>
          </w:p>
        </w:tc>
        <w:tc>
          <w:tcPr>
            <w:tcW w:w="567" w:type="dxa"/>
          </w:tcPr>
          <w:p w14:paraId="25C587E9" w14:textId="77777777" w:rsidR="003C0D13" w:rsidRPr="00E7111A" w:rsidRDefault="003C0D13" w:rsidP="00D204C9">
            <w:pPr>
              <w:rPr>
                <w:sz w:val="18"/>
                <w:szCs w:val="18"/>
                <w:lang w:val="tr-TR"/>
              </w:rPr>
            </w:pPr>
          </w:p>
        </w:tc>
        <w:tc>
          <w:tcPr>
            <w:tcW w:w="425" w:type="dxa"/>
          </w:tcPr>
          <w:p w14:paraId="25FBB26A" w14:textId="77777777" w:rsidR="003C0D13" w:rsidRPr="00E7111A" w:rsidRDefault="003C0D13" w:rsidP="00D204C9">
            <w:pPr>
              <w:rPr>
                <w:sz w:val="18"/>
                <w:szCs w:val="18"/>
                <w:lang w:val="tr-TR"/>
              </w:rPr>
            </w:pPr>
          </w:p>
        </w:tc>
        <w:tc>
          <w:tcPr>
            <w:tcW w:w="709" w:type="dxa"/>
          </w:tcPr>
          <w:p w14:paraId="43F84BE6" w14:textId="77777777" w:rsidR="003C0D13" w:rsidRPr="00E7111A" w:rsidRDefault="003C0D13" w:rsidP="00D204C9">
            <w:pPr>
              <w:rPr>
                <w:sz w:val="18"/>
                <w:szCs w:val="18"/>
                <w:lang w:val="tr-TR"/>
              </w:rPr>
            </w:pPr>
          </w:p>
        </w:tc>
        <w:tc>
          <w:tcPr>
            <w:tcW w:w="701" w:type="dxa"/>
          </w:tcPr>
          <w:p w14:paraId="278483A8" w14:textId="77777777" w:rsidR="003C0D13" w:rsidRPr="00E7111A" w:rsidRDefault="003C0D13" w:rsidP="00D204C9">
            <w:pPr>
              <w:rPr>
                <w:sz w:val="18"/>
                <w:szCs w:val="18"/>
                <w:lang w:val="tr-TR"/>
              </w:rPr>
            </w:pPr>
          </w:p>
        </w:tc>
        <w:tc>
          <w:tcPr>
            <w:tcW w:w="540" w:type="dxa"/>
          </w:tcPr>
          <w:p w14:paraId="21BB9A5A" w14:textId="77777777" w:rsidR="003C0D13" w:rsidRPr="00E7111A" w:rsidRDefault="003C0D13" w:rsidP="00D204C9">
            <w:pPr>
              <w:rPr>
                <w:sz w:val="18"/>
                <w:szCs w:val="18"/>
                <w:lang w:val="tr-TR"/>
              </w:rPr>
            </w:pPr>
          </w:p>
        </w:tc>
        <w:tc>
          <w:tcPr>
            <w:tcW w:w="540" w:type="dxa"/>
          </w:tcPr>
          <w:p w14:paraId="351D2BC3" w14:textId="77777777" w:rsidR="003C0D13" w:rsidRPr="00E7111A" w:rsidRDefault="003C0D13" w:rsidP="00D204C9">
            <w:pPr>
              <w:rPr>
                <w:sz w:val="18"/>
                <w:szCs w:val="18"/>
                <w:lang w:val="tr-TR"/>
              </w:rPr>
            </w:pPr>
          </w:p>
        </w:tc>
        <w:tc>
          <w:tcPr>
            <w:tcW w:w="720" w:type="dxa"/>
          </w:tcPr>
          <w:p w14:paraId="3B24B31A" w14:textId="77777777" w:rsidR="003C0D13" w:rsidRPr="00E7111A" w:rsidRDefault="003C0D13" w:rsidP="00D204C9">
            <w:pPr>
              <w:rPr>
                <w:sz w:val="18"/>
                <w:szCs w:val="18"/>
                <w:lang w:val="tr-TR"/>
              </w:rPr>
            </w:pPr>
          </w:p>
        </w:tc>
      </w:tr>
    </w:tbl>
    <w:p w14:paraId="02DD606B" w14:textId="77777777" w:rsidR="006F7B76" w:rsidRPr="0088530E" w:rsidRDefault="006F7B76" w:rsidP="006F7B76">
      <w:pPr>
        <w:spacing w:line="360" w:lineRule="auto"/>
      </w:pPr>
      <w:r w:rsidRPr="0088530E">
        <w:t>*Raw materials that were purchased locally, but were subject to duties when imported by your supplier.</w:t>
      </w:r>
    </w:p>
    <w:p w14:paraId="01C897DB" w14:textId="77777777" w:rsidR="00862005" w:rsidRPr="0088530E" w:rsidRDefault="003C0D13" w:rsidP="00D66067">
      <w:pPr>
        <w:pStyle w:val="Balk1"/>
        <w:ind w:left="540" w:firstLine="0"/>
        <w:jc w:val="center"/>
        <w:rPr>
          <w:b/>
          <w:bCs/>
          <w:sz w:val="36"/>
        </w:rPr>
      </w:pPr>
      <w:r w:rsidRPr="00E7111A">
        <w:rPr>
          <w:lang w:val="tr-TR"/>
        </w:rPr>
        <w:br w:type="page"/>
      </w:r>
      <w:bookmarkStart w:id="197" w:name="_Toc217209188"/>
      <w:bookmarkStart w:id="198" w:name="_Toc149230758"/>
      <w:r w:rsidR="00862005" w:rsidRPr="0088530E">
        <w:rPr>
          <w:b/>
          <w:bCs/>
          <w:sz w:val="36"/>
        </w:rPr>
        <w:lastRenderedPageBreak/>
        <w:t>SECTION H- Computerized Information Required</w:t>
      </w:r>
      <w:bookmarkEnd w:id="197"/>
      <w:bookmarkEnd w:id="198"/>
    </w:p>
    <w:p w14:paraId="07765BC5" w14:textId="77777777" w:rsidR="00D66067" w:rsidRDefault="00D66067" w:rsidP="00D66067">
      <w:pPr>
        <w:jc w:val="both"/>
        <w:outlineLvl w:val="0"/>
        <w:rPr>
          <w:sz w:val="24"/>
        </w:rPr>
      </w:pPr>
    </w:p>
    <w:p w14:paraId="62AB494F" w14:textId="77777777" w:rsidR="003C0D13" w:rsidRPr="00E7111A" w:rsidRDefault="003603CF" w:rsidP="00D66067">
      <w:pPr>
        <w:jc w:val="both"/>
        <w:outlineLvl w:val="0"/>
        <w:rPr>
          <w:sz w:val="24"/>
          <w:lang w:val="tr-TR"/>
        </w:rPr>
      </w:pPr>
      <w:bookmarkStart w:id="199" w:name="_Toc4424173"/>
      <w:bookmarkStart w:id="200" w:name="_Toc149230759"/>
      <w:r w:rsidRPr="0088530E">
        <w:rPr>
          <w:sz w:val="24"/>
        </w:rPr>
        <w:t>You must submit all data in CDs or DVDs</w:t>
      </w:r>
      <w:r>
        <w:rPr>
          <w:sz w:val="24"/>
        </w:rPr>
        <w:t xml:space="preserve"> or memory stick</w:t>
      </w:r>
      <w:r w:rsidRPr="0088530E">
        <w:rPr>
          <w:sz w:val="24"/>
        </w:rPr>
        <w:t xml:space="preserve">. Please read the “Instructions for Computerized Data” in </w:t>
      </w:r>
      <w:r>
        <w:rPr>
          <w:sz w:val="24"/>
        </w:rPr>
        <w:t>H</w:t>
      </w:r>
      <w:r w:rsidRPr="0088530E">
        <w:rPr>
          <w:sz w:val="24"/>
        </w:rPr>
        <w:t xml:space="preserve">-2 thoroughly before filling out the MS </w:t>
      </w:r>
      <w:r>
        <w:rPr>
          <w:sz w:val="24"/>
        </w:rPr>
        <w:t xml:space="preserve">Excel </w:t>
      </w:r>
      <w:r w:rsidRPr="0088530E">
        <w:rPr>
          <w:sz w:val="24"/>
        </w:rPr>
        <w:t>database tables and MS Excel worksheet tables with the requisite data. It is compulsory that you prepare the information in accordance with the instructions. “S</w:t>
      </w:r>
      <w:r>
        <w:rPr>
          <w:sz w:val="24"/>
        </w:rPr>
        <w:t>ALESTUR</w:t>
      </w:r>
      <w:r w:rsidRPr="0088530E">
        <w:rPr>
          <w:sz w:val="24"/>
        </w:rPr>
        <w:t>”, “S</w:t>
      </w:r>
      <w:r>
        <w:rPr>
          <w:sz w:val="24"/>
        </w:rPr>
        <w:t>ALESDOM</w:t>
      </w:r>
      <w:r w:rsidRPr="0088530E">
        <w:rPr>
          <w:sz w:val="24"/>
        </w:rPr>
        <w:t>”, “C</w:t>
      </w:r>
      <w:r>
        <w:rPr>
          <w:sz w:val="24"/>
        </w:rPr>
        <w:t>OP</w:t>
      </w:r>
      <w:r w:rsidRPr="0088530E">
        <w:rPr>
          <w:sz w:val="24"/>
        </w:rPr>
        <w:t xml:space="preserve">” tables must be completed in MS </w:t>
      </w:r>
      <w:r>
        <w:rPr>
          <w:sz w:val="24"/>
        </w:rPr>
        <w:t xml:space="preserve">Excel </w:t>
      </w:r>
      <w:r w:rsidRPr="0088530E">
        <w:rPr>
          <w:sz w:val="24"/>
        </w:rPr>
        <w:t xml:space="preserve">format in </w:t>
      </w:r>
      <w:r>
        <w:rPr>
          <w:sz w:val="24"/>
        </w:rPr>
        <w:t xml:space="preserve">“Annexure.xsl” </w:t>
      </w:r>
      <w:r w:rsidRPr="0088530E">
        <w:rPr>
          <w:sz w:val="24"/>
        </w:rPr>
        <w:t>as per instruction.</w:t>
      </w:r>
      <w:bookmarkEnd w:id="199"/>
      <w:bookmarkEnd w:id="200"/>
    </w:p>
    <w:p w14:paraId="60284F7B" w14:textId="77777777" w:rsidR="003603CF" w:rsidRDefault="003603CF" w:rsidP="00D66067">
      <w:pPr>
        <w:pStyle w:val="Balk2"/>
        <w:rPr>
          <w:bCs/>
          <w:sz w:val="24"/>
          <w:lang w:val="tr-TR"/>
        </w:rPr>
      </w:pPr>
      <w:bookmarkStart w:id="201" w:name="_Toc416945603"/>
    </w:p>
    <w:p w14:paraId="057E0C03" w14:textId="77777777" w:rsidR="00D66067" w:rsidRPr="0088530E" w:rsidRDefault="00D66067" w:rsidP="00D66067">
      <w:pPr>
        <w:pStyle w:val="Balk2"/>
        <w:rPr>
          <w:bCs/>
          <w:sz w:val="24"/>
        </w:rPr>
      </w:pPr>
      <w:bookmarkStart w:id="202" w:name="_Toc217209189"/>
      <w:bookmarkStart w:id="203" w:name="_Toc149230760"/>
      <w:bookmarkEnd w:id="201"/>
      <w:r w:rsidRPr="0088530E">
        <w:rPr>
          <w:bCs/>
          <w:sz w:val="24"/>
        </w:rPr>
        <w:t xml:space="preserve">H-1   Name of </w:t>
      </w:r>
      <w:r w:rsidR="00565CE9">
        <w:rPr>
          <w:bCs/>
          <w:sz w:val="24"/>
        </w:rPr>
        <w:t>L</w:t>
      </w:r>
      <w:r w:rsidRPr="0088530E">
        <w:rPr>
          <w:bCs/>
          <w:sz w:val="24"/>
        </w:rPr>
        <w:t xml:space="preserve">istings and </w:t>
      </w:r>
      <w:r w:rsidR="00565CE9">
        <w:rPr>
          <w:bCs/>
          <w:sz w:val="24"/>
        </w:rPr>
        <w:t>T</w:t>
      </w:r>
      <w:r w:rsidRPr="0088530E">
        <w:rPr>
          <w:bCs/>
          <w:sz w:val="24"/>
        </w:rPr>
        <w:t>ables</w:t>
      </w:r>
      <w:bookmarkEnd w:id="202"/>
      <w:bookmarkEnd w:id="203"/>
    </w:p>
    <w:p w14:paraId="4F9F78E6" w14:textId="77777777" w:rsidR="00D66067" w:rsidRPr="0088530E" w:rsidRDefault="00D66067" w:rsidP="00D66067">
      <w:pPr>
        <w:jc w:val="both"/>
        <w:rPr>
          <w:sz w:val="24"/>
        </w:rPr>
      </w:pPr>
    </w:p>
    <w:p w14:paraId="33EDF708"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A-3.2 “SHARE HOLDING”</w:t>
      </w:r>
    </w:p>
    <w:p w14:paraId="4B2AC1D3"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A-3.7 "LIST OF RELATED COMPANIES”</w:t>
      </w:r>
    </w:p>
    <w:p w14:paraId="425AA647"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B-2.2“SPECTUR”</w:t>
      </w:r>
    </w:p>
    <w:p w14:paraId="2AA9B77A"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B-2.3 “SPECDOM”</w:t>
      </w:r>
    </w:p>
    <w:p w14:paraId="4BF09A50" w14:textId="47207FED"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B-3.</w:t>
      </w:r>
      <w:proofErr w:type="gramStart"/>
      <w:r w:rsidRPr="0088530E">
        <w:rPr>
          <w:sz w:val="24"/>
        </w:rPr>
        <w:t>1  “</w:t>
      </w:r>
      <w:proofErr w:type="gramEnd"/>
      <w:r w:rsidRPr="0088530E">
        <w:rPr>
          <w:sz w:val="24"/>
        </w:rPr>
        <w:t xml:space="preserve">COMPARISON OF </w:t>
      </w:r>
      <w:r w:rsidR="00D0727C">
        <w:rPr>
          <w:sz w:val="24"/>
        </w:rPr>
        <w:t xml:space="preserve">PRODUCTION AND </w:t>
      </w:r>
      <w:r w:rsidRPr="0088530E">
        <w:rPr>
          <w:sz w:val="24"/>
        </w:rPr>
        <w:t>SALES”</w:t>
      </w:r>
    </w:p>
    <w:p w14:paraId="685CC47B"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C-1.1 “TURNOVER OF COMPANY”</w:t>
      </w:r>
    </w:p>
    <w:p w14:paraId="49EA7F38"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C-1.2 “CONSOLIDATED TURNOVER”</w:t>
      </w:r>
    </w:p>
    <w:p w14:paraId="441F6DB2"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C-2.</w:t>
      </w:r>
      <w:proofErr w:type="gramStart"/>
      <w:r w:rsidRPr="0088530E">
        <w:rPr>
          <w:sz w:val="24"/>
        </w:rPr>
        <w:t>1.i</w:t>
      </w:r>
      <w:proofErr w:type="gramEnd"/>
      <w:r w:rsidRPr="0088530E">
        <w:rPr>
          <w:sz w:val="24"/>
        </w:rPr>
        <w:t xml:space="preserve"> “SALES VOLUME”</w:t>
      </w:r>
    </w:p>
    <w:p w14:paraId="04C02427"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C-2.</w:t>
      </w:r>
      <w:proofErr w:type="gramStart"/>
      <w:r w:rsidRPr="0088530E">
        <w:rPr>
          <w:sz w:val="24"/>
        </w:rPr>
        <w:t>1.ii</w:t>
      </w:r>
      <w:proofErr w:type="gramEnd"/>
      <w:r w:rsidRPr="0088530E">
        <w:rPr>
          <w:sz w:val="24"/>
        </w:rPr>
        <w:t xml:space="preserve"> “SALES VALUE”</w:t>
      </w:r>
    </w:p>
    <w:p w14:paraId="5A37A184"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C-2.1.iii “UNIT PRICE”</w:t>
      </w:r>
    </w:p>
    <w:p w14:paraId="233C2B62"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C-3.1 “PRODUCTION AND CAPACITY”</w:t>
      </w:r>
    </w:p>
    <w:p w14:paraId="56590DB1"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C-4 “INVENTORY”</w:t>
      </w:r>
    </w:p>
    <w:p w14:paraId="316F16E5"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C-5 “EMPLOYMENT”</w:t>
      </w:r>
    </w:p>
    <w:p w14:paraId="0DCE0FA2"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C-6 “INVESTMENT”</w:t>
      </w:r>
    </w:p>
    <w:p w14:paraId="353A756C"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D-2.1 “TOTAL DOMESTIC SALES”</w:t>
      </w:r>
    </w:p>
    <w:p w14:paraId="1EB77339"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D-2.</w:t>
      </w:r>
      <w:proofErr w:type="gramStart"/>
      <w:r w:rsidRPr="0088530E">
        <w:rPr>
          <w:sz w:val="24"/>
        </w:rPr>
        <w:t>3.b</w:t>
      </w:r>
      <w:proofErr w:type="gramEnd"/>
      <w:r w:rsidRPr="0088530E">
        <w:rPr>
          <w:sz w:val="24"/>
        </w:rPr>
        <w:t xml:space="preserve"> "SALESDOM"</w:t>
      </w:r>
    </w:p>
    <w:p w14:paraId="7ECC1404"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D-3.2 "DOMESTIC SALES THROUGH RELATED COMPANIES"</w:t>
      </w:r>
    </w:p>
    <w:p w14:paraId="7628D423" w14:textId="6711E564"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 xml:space="preserve">Table E-2.3 “TOTAL EXPORT TO </w:t>
      </w:r>
      <w:r w:rsidR="009F61F8">
        <w:rPr>
          <w:sz w:val="24"/>
        </w:rPr>
        <w:t>TÜRKİYE</w:t>
      </w:r>
      <w:r w:rsidRPr="0088530E">
        <w:rPr>
          <w:sz w:val="24"/>
        </w:rPr>
        <w:t>”</w:t>
      </w:r>
    </w:p>
    <w:p w14:paraId="175F3821"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E-2.</w:t>
      </w:r>
      <w:proofErr w:type="gramStart"/>
      <w:r w:rsidRPr="0088530E">
        <w:rPr>
          <w:sz w:val="24"/>
        </w:rPr>
        <w:t>4.b</w:t>
      </w:r>
      <w:proofErr w:type="gramEnd"/>
      <w:r w:rsidRPr="0088530E">
        <w:rPr>
          <w:sz w:val="24"/>
        </w:rPr>
        <w:t xml:space="preserve"> "SALESTUR"</w:t>
      </w:r>
    </w:p>
    <w:p w14:paraId="3AF915BE" w14:textId="128D9DF3"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 xml:space="preserve">Table E-3.1 “TOTAL EXPORT TO </w:t>
      </w:r>
      <w:r w:rsidR="009F61F8">
        <w:rPr>
          <w:sz w:val="24"/>
        </w:rPr>
        <w:t>TÜRKİYE</w:t>
      </w:r>
      <w:r w:rsidRPr="0088530E">
        <w:rPr>
          <w:sz w:val="24"/>
        </w:rPr>
        <w:t xml:space="preserve"> THROUGH RELATED COMPANIES”</w:t>
      </w:r>
    </w:p>
    <w:p w14:paraId="00C3E601" w14:textId="77777777" w:rsidR="00B5071C" w:rsidRDefault="00D66067" w:rsidP="00B5071C">
      <w:pPr>
        <w:numPr>
          <w:ilvl w:val="3"/>
          <w:numId w:val="12"/>
        </w:numPr>
        <w:tabs>
          <w:tab w:val="clear" w:pos="2880"/>
          <w:tab w:val="num" w:pos="540"/>
        </w:tabs>
        <w:ind w:left="540" w:hanging="540"/>
        <w:jc w:val="both"/>
        <w:rPr>
          <w:sz w:val="24"/>
        </w:rPr>
      </w:pPr>
      <w:r w:rsidRPr="0088530E">
        <w:rPr>
          <w:sz w:val="24"/>
        </w:rPr>
        <w:t>Table F-1.1“EXPORT TO THIRD COUNTRIES”</w:t>
      </w:r>
    </w:p>
    <w:p w14:paraId="765B6EE1" w14:textId="77777777" w:rsidR="00D66067" w:rsidRPr="00B5071C" w:rsidRDefault="00D66067" w:rsidP="00B5071C">
      <w:pPr>
        <w:numPr>
          <w:ilvl w:val="3"/>
          <w:numId w:val="12"/>
        </w:numPr>
        <w:tabs>
          <w:tab w:val="clear" w:pos="2880"/>
          <w:tab w:val="num" w:pos="540"/>
        </w:tabs>
        <w:ind w:left="540" w:hanging="540"/>
        <w:jc w:val="both"/>
        <w:rPr>
          <w:sz w:val="24"/>
        </w:rPr>
      </w:pPr>
      <w:r w:rsidRPr="00B5071C">
        <w:rPr>
          <w:sz w:val="24"/>
        </w:rPr>
        <w:t>Table G-2.</w:t>
      </w:r>
      <w:proofErr w:type="gramStart"/>
      <w:r w:rsidRPr="00B5071C">
        <w:rPr>
          <w:sz w:val="24"/>
        </w:rPr>
        <w:t>7.i</w:t>
      </w:r>
      <w:proofErr w:type="gramEnd"/>
      <w:r w:rsidRPr="00B5071C">
        <w:rPr>
          <w:sz w:val="24"/>
        </w:rPr>
        <w:t xml:space="preserve"> "PROFIT AND LOSS STATEMENT OF THE EXPORTING PRODUCER AND EACH RELATED COMPANY"</w:t>
      </w:r>
    </w:p>
    <w:p w14:paraId="2CB9A8A0"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G-2.</w:t>
      </w:r>
      <w:proofErr w:type="gramStart"/>
      <w:r w:rsidRPr="0088530E">
        <w:rPr>
          <w:sz w:val="24"/>
        </w:rPr>
        <w:t>7.ii</w:t>
      </w:r>
      <w:proofErr w:type="gramEnd"/>
      <w:r w:rsidRPr="0088530E">
        <w:rPr>
          <w:sz w:val="24"/>
        </w:rPr>
        <w:t xml:space="preserve"> "CONSOLIDATED PROFIT AND LOSS  STATEMENT "</w:t>
      </w:r>
    </w:p>
    <w:p w14:paraId="6986BCF1"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 xml:space="preserve">Table G-2.7.iii "PROFIT AND </w:t>
      </w:r>
      <w:proofErr w:type="gramStart"/>
      <w:r w:rsidRPr="0088530E">
        <w:rPr>
          <w:sz w:val="24"/>
        </w:rPr>
        <w:t>LOSS  STATEMENT</w:t>
      </w:r>
      <w:proofErr w:type="gramEnd"/>
      <w:r w:rsidRPr="0088530E">
        <w:rPr>
          <w:sz w:val="24"/>
        </w:rPr>
        <w:t xml:space="preserve"> OF DIVISION FOR LAST YEAR"  </w:t>
      </w:r>
    </w:p>
    <w:p w14:paraId="710B59F1" w14:textId="77777777" w:rsidR="00D66067" w:rsidRPr="0088530E" w:rsidRDefault="00D66067" w:rsidP="00D66067">
      <w:pPr>
        <w:numPr>
          <w:ilvl w:val="3"/>
          <w:numId w:val="12"/>
        </w:numPr>
        <w:tabs>
          <w:tab w:val="clear" w:pos="2880"/>
          <w:tab w:val="num" w:pos="540"/>
        </w:tabs>
        <w:ind w:left="1260" w:hanging="1260"/>
        <w:jc w:val="both"/>
        <w:rPr>
          <w:sz w:val="24"/>
        </w:rPr>
      </w:pPr>
      <w:r w:rsidRPr="0088530E">
        <w:rPr>
          <w:sz w:val="24"/>
        </w:rPr>
        <w:t>Table G-2.</w:t>
      </w:r>
      <w:proofErr w:type="gramStart"/>
      <w:r w:rsidRPr="0088530E">
        <w:rPr>
          <w:sz w:val="24"/>
        </w:rPr>
        <w:t>7.iv</w:t>
      </w:r>
      <w:proofErr w:type="gramEnd"/>
      <w:r w:rsidRPr="0088530E">
        <w:rPr>
          <w:sz w:val="24"/>
        </w:rPr>
        <w:t xml:space="preserve"> "PROFIT AND LOSS STATEMENT OF DIVISION FOR POD"</w:t>
      </w:r>
    </w:p>
    <w:p w14:paraId="5B865E12"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G-2.8 "COP OF PRODUCT TYPES"</w:t>
      </w:r>
    </w:p>
    <w:p w14:paraId="4CD3CB8E"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G-2.9 "COPDOM"</w:t>
      </w:r>
    </w:p>
    <w:p w14:paraId="7434D974"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G-2.10 "COPTUR"</w:t>
      </w:r>
    </w:p>
    <w:p w14:paraId="2A87334C"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G-2.</w:t>
      </w:r>
      <w:proofErr w:type="gramStart"/>
      <w:r w:rsidRPr="0088530E">
        <w:rPr>
          <w:sz w:val="24"/>
        </w:rPr>
        <w:t>11  “</w:t>
      </w:r>
      <w:proofErr w:type="gramEnd"/>
      <w:r w:rsidRPr="0088530E">
        <w:rPr>
          <w:sz w:val="24"/>
        </w:rPr>
        <w:t>PURCHASE OF RAW MATERIALS”</w:t>
      </w:r>
    </w:p>
    <w:p w14:paraId="1FC7C3B4" w14:textId="77777777" w:rsidR="003C0D13" w:rsidRPr="00E7111A" w:rsidRDefault="003C0D13" w:rsidP="003C0D13">
      <w:pPr>
        <w:rPr>
          <w:lang w:val="tr-TR"/>
        </w:rPr>
      </w:pPr>
    </w:p>
    <w:p w14:paraId="4DAB82BE" w14:textId="77777777" w:rsidR="00A161A4" w:rsidRPr="0088530E" w:rsidRDefault="00A161A4" w:rsidP="00ED02C5">
      <w:pPr>
        <w:pStyle w:val="Balk2"/>
        <w:rPr>
          <w:b w:val="0"/>
          <w:sz w:val="24"/>
        </w:rPr>
      </w:pPr>
      <w:bookmarkStart w:id="204" w:name="_Toc217209190"/>
      <w:bookmarkStart w:id="205" w:name="_Toc149230761"/>
      <w:r w:rsidRPr="0088530E">
        <w:rPr>
          <w:bCs/>
          <w:sz w:val="24"/>
        </w:rPr>
        <w:t xml:space="preserve">H-2   Instructions for Completion of MS </w:t>
      </w:r>
      <w:r w:rsidR="009C0894">
        <w:rPr>
          <w:bCs/>
          <w:sz w:val="24"/>
        </w:rPr>
        <w:t>Excel</w:t>
      </w:r>
      <w:r w:rsidRPr="0088530E">
        <w:rPr>
          <w:bCs/>
          <w:sz w:val="24"/>
        </w:rPr>
        <w:t xml:space="preserve"> Tables:</w:t>
      </w:r>
      <w:bookmarkEnd w:id="204"/>
      <w:bookmarkEnd w:id="205"/>
    </w:p>
    <w:p w14:paraId="47C38F43" w14:textId="77777777" w:rsidR="00ED02C5" w:rsidRDefault="00ED02C5" w:rsidP="00ED02C5">
      <w:pPr>
        <w:ind w:left="540"/>
        <w:jc w:val="both"/>
        <w:rPr>
          <w:sz w:val="24"/>
          <w:lang w:val="tr-TR"/>
        </w:rPr>
      </w:pPr>
    </w:p>
    <w:p w14:paraId="345BC7D2" w14:textId="77777777" w:rsidR="00B5403D" w:rsidRPr="0088530E" w:rsidRDefault="00B5403D" w:rsidP="00670FAA">
      <w:pPr>
        <w:ind w:left="539"/>
        <w:jc w:val="both"/>
        <w:rPr>
          <w:sz w:val="24"/>
        </w:rPr>
      </w:pPr>
      <w:r w:rsidRPr="0088530E">
        <w:rPr>
          <w:sz w:val="24"/>
        </w:rPr>
        <w:t xml:space="preserve">You are required to prepare the tables with your relevant data using the formats given in </w:t>
      </w:r>
      <w:r w:rsidR="00BE4F18">
        <w:rPr>
          <w:sz w:val="24"/>
        </w:rPr>
        <w:t>th</w:t>
      </w:r>
      <w:r w:rsidR="006779D7">
        <w:rPr>
          <w:sz w:val="24"/>
        </w:rPr>
        <w:t>e</w:t>
      </w:r>
      <w:r w:rsidR="00BE4F18">
        <w:rPr>
          <w:sz w:val="24"/>
        </w:rPr>
        <w:t xml:space="preserve"> questionnaire published on </w:t>
      </w:r>
      <w:r w:rsidR="006779D7">
        <w:rPr>
          <w:sz w:val="24"/>
        </w:rPr>
        <w:t xml:space="preserve">the </w:t>
      </w:r>
      <w:r w:rsidR="00BE4F18">
        <w:rPr>
          <w:sz w:val="24"/>
        </w:rPr>
        <w:t>we</w:t>
      </w:r>
      <w:r w:rsidR="006779D7">
        <w:rPr>
          <w:sz w:val="24"/>
        </w:rPr>
        <w:t xml:space="preserve">b site of the Ministry of Trade. </w:t>
      </w:r>
      <w:r w:rsidRPr="0088530E">
        <w:rPr>
          <w:sz w:val="24"/>
        </w:rPr>
        <w:t xml:space="preserve">Please read the instructions below before filling out the MS </w:t>
      </w:r>
      <w:r w:rsidR="006779D7">
        <w:rPr>
          <w:sz w:val="24"/>
        </w:rPr>
        <w:t xml:space="preserve">Excel </w:t>
      </w:r>
      <w:r w:rsidRPr="0088530E">
        <w:rPr>
          <w:sz w:val="24"/>
        </w:rPr>
        <w:t>Database tables</w:t>
      </w:r>
      <w:r w:rsidR="006779D7">
        <w:rPr>
          <w:sz w:val="24"/>
        </w:rPr>
        <w:t>.</w:t>
      </w:r>
      <w:r w:rsidRPr="0088530E">
        <w:rPr>
          <w:sz w:val="24"/>
        </w:rPr>
        <w:t xml:space="preserve"> </w:t>
      </w:r>
    </w:p>
    <w:p w14:paraId="400D8BE5" w14:textId="77777777" w:rsidR="00B5403D" w:rsidRPr="00E7111A" w:rsidRDefault="00B5403D" w:rsidP="00670FAA">
      <w:pPr>
        <w:jc w:val="both"/>
        <w:rPr>
          <w:sz w:val="24"/>
          <w:lang w:val="tr-TR"/>
        </w:rPr>
      </w:pPr>
    </w:p>
    <w:p w14:paraId="62BCAA67" w14:textId="77777777" w:rsidR="00AD1A17" w:rsidRPr="00AD1A17" w:rsidRDefault="00AD1A17" w:rsidP="00FC0076">
      <w:pPr>
        <w:numPr>
          <w:ilvl w:val="0"/>
          <w:numId w:val="8"/>
        </w:numPr>
        <w:tabs>
          <w:tab w:val="clear" w:pos="720"/>
          <w:tab w:val="num" w:pos="540"/>
        </w:tabs>
        <w:spacing w:line="300" w:lineRule="atLeast"/>
        <w:ind w:left="539" w:hanging="539"/>
        <w:jc w:val="both"/>
        <w:rPr>
          <w:sz w:val="24"/>
          <w:lang w:val="tr-TR"/>
        </w:rPr>
      </w:pPr>
      <w:r w:rsidRPr="0088530E">
        <w:rPr>
          <w:sz w:val="24"/>
        </w:rPr>
        <w:t>Do not change the names of the headings and the data types</w:t>
      </w:r>
      <w:r w:rsidR="005A77D2">
        <w:rPr>
          <w:sz w:val="24"/>
        </w:rPr>
        <w:t>.</w:t>
      </w:r>
      <w:r w:rsidRPr="0088530E">
        <w:rPr>
          <w:sz w:val="24"/>
        </w:rPr>
        <w:t xml:space="preserve"> </w:t>
      </w:r>
    </w:p>
    <w:p w14:paraId="7AE225EE" w14:textId="77777777" w:rsidR="00AD1A17" w:rsidRPr="0088530E" w:rsidRDefault="00AD1A17" w:rsidP="00FC0076">
      <w:pPr>
        <w:numPr>
          <w:ilvl w:val="0"/>
          <w:numId w:val="8"/>
        </w:numPr>
        <w:tabs>
          <w:tab w:val="clear" w:pos="720"/>
          <w:tab w:val="num" w:pos="540"/>
        </w:tabs>
        <w:spacing w:line="300" w:lineRule="atLeast"/>
        <w:ind w:left="539" w:hanging="539"/>
        <w:jc w:val="both"/>
        <w:rPr>
          <w:sz w:val="24"/>
        </w:rPr>
      </w:pPr>
      <w:r w:rsidRPr="0088530E">
        <w:rPr>
          <w:sz w:val="24"/>
        </w:rPr>
        <w:t>In your response to the questionnaire, do not forget to state the unit of measurement used in the tables.</w:t>
      </w:r>
      <w:r>
        <w:rPr>
          <w:sz w:val="24"/>
        </w:rPr>
        <w:t xml:space="preserve"> </w:t>
      </w:r>
    </w:p>
    <w:p w14:paraId="50D6069C" w14:textId="77777777" w:rsidR="00AD1A17" w:rsidRPr="0088530E" w:rsidRDefault="00AD1A17" w:rsidP="00FC0076">
      <w:pPr>
        <w:numPr>
          <w:ilvl w:val="0"/>
          <w:numId w:val="8"/>
        </w:numPr>
        <w:tabs>
          <w:tab w:val="clear" w:pos="720"/>
          <w:tab w:val="num" w:pos="540"/>
        </w:tabs>
        <w:spacing w:line="300" w:lineRule="atLeast"/>
        <w:ind w:left="539" w:hanging="539"/>
        <w:jc w:val="both"/>
        <w:rPr>
          <w:sz w:val="24"/>
        </w:rPr>
      </w:pPr>
      <w:r w:rsidRPr="0088530E">
        <w:rPr>
          <w:sz w:val="24"/>
        </w:rPr>
        <w:lastRenderedPageBreak/>
        <w:t>Do not report per unit expenses or costs, instead report the total amount for each transaction.</w:t>
      </w:r>
    </w:p>
    <w:p w14:paraId="3DC85EEC" w14:textId="77777777" w:rsidR="00FC0076" w:rsidRDefault="00AD1A17" w:rsidP="00FC0076">
      <w:pPr>
        <w:numPr>
          <w:ilvl w:val="0"/>
          <w:numId w:val="8"/>
        </w:numPr>
        <w:tabs>
          <w:tab w:val="clear" w:pos="720"/>
          <w:tab w:val="num" w:pos="540"/>
        </w:tabs>
        <w:spacing w:line="300" w:lineRule="atLeast"/>
        <w:ind w:left="539" w:hanging="539"/>
        <w:jc w:val="both"/>
        <w:rPr>
          <w:sz w:val="24"/>
        </w:rPr>
      </w:pPr>
      <w:r w:rsidRPr="0088530E">
        <w:rPr>
          <w:sz w:val="24"/>
        </w:rPr>
        <w:t xml:space="preserve">Information presented in the tables should be given </w:t>
      </w:r>
      <w:r w:rsidRPr="0088530E">
        <w:rPr>
          <w:b/>
          <w:sz w:val="24"/>
          <w:u w:val="single"/>
        </w:rPr>
        <w:t>in original currency used in invoices</w:t>
      </w:r>
      <w:r w:rsidRPr="0088530E">
        <w:rPr>
          <w:sz w:val="24"/>
        </w:rPr>
        <w:t xml:space="preserve">, </w:t>
      </w:r>
    </w:p>
    <w:p w14:paraId="4AEE4BD1" w14:textId="6C4B45D0" w:rsidR="0053219E" w:rsidRPr="00FC0076" w:rsidRDefault="0053219E" w:rsidP="00EC0FC6">
      <w:pPr>
        <w:numPr>
          <w:ilvl w:val="0"/>
          <w:numId w:val="8"/>
        </w:numPr>
        <w:tabs>
          <w:tab w:val="clear" w:pos="720"/>
          <w:tab w:val="num" w:pos="567"/>
        </w:tabs>
        <w:spacing w:line="300" w:lineRule="atLeast"/>
        <w:ind w:left="567" w:hanging="567"/>
        <w:jc w:val="both"/>
        <w:rPr>
          <w:sz w:val="24"/>
        </w:rPr>
      </w:pPr>
      <w:r w:rsidRPr="00FC0076">
        <w:rPr>
          <w:sz w:val="24"/>
        </w:rPr>
        <w:t xml:space="preserve">Do not leave any blank cells in “Producer”, “Exporter” (in SALESTUR only), “Trader” (in SALESTUR only), “Purchaser”, “Relation”, “Invoice Number”, “Invoice Date”, “Product Code”, </w:t>
      </w:r>
      <w:r w:rsidR="00C46DC4">
        <w:rPr>
          <w:sz w:val="24"/>
        </w:rPr>
        <w:t>“</w:t>
      </w:r>
      <w:r w:rsidR="00404BEB">
        <w:rPr>
          <w:sz w:val="24"/>
        </w:rPr>
        <w:t xml:space="preserve"> “</w:t>
      </w:r>
      <w:r w:rsidR="00D71457">
        <w:rPr>
          <w:sz w:val="24"/>
        </w:rPr>
        <w:t>Grade”</w:t>
      </w:r>
      <w:r w:rsidR="00C46DC4">
        <w:rPr>
          <w:sz w:val="24"/>
        </w:rPr>
        <w:t>,</w:t>
      </w:r>
      <w:r w:rsidRPr="00FC0076">
        <w:rPr>
          <w:sz w:val="24"/>
        </w:rPr>
        <w:t xml:space="preserve"> “Invoice Volume”, “Invoice Value”, “Discounts”, “Rebates”, “Currency”, “FX Rate”, “Term of payment”, “Interest Rate”, “Delivery Term”, “Packing”, “Handling”, “Domestic Transport”, “Domestic Insurance”, “External Freight” (only in SALESTUR), “External Insurance” (only in SALESTUR), “Commission”, “Bank Cost”, “DDB” (in SALESTUR only), “Other1” and “Other2” fields of SALESDOM and SALESTUR tables.</w:t>
      </w:r>
    </w:p>
    <w:p w14:paraId="32DF60BA" w14:textId="77777777" w:rsidR="0053219E" w:rsidRPr="0088530E" w:rsidRDefault="0053219E" w:rsidP="00840837">
      <w:pPr>
        <w:numPr>
          <w:ilvl w:val="0"/>
          <w:numId w:val="8"/>
        </w:numPr>
        <w:tabs>
          <w:tab w:val="clear" w:pos="720"/>
          <w:tab w:val="num" w:pos="540"/>
        </w:tabs>
        <w:spacing w:line="300" w:lineRule="atLeast"/>
        <w:ind w:left="540" w:hanging="540"/>
        <w:jc w:val="both"/>
        <w:rPr>
          <w:sz w:val="24"/>
        </w:rPr>
      </w:pPr>
      <w:r>
        <w:rPr>
          <w:sz w:val="24"/>
        </w:rPr>
        <w:t>If you do not work with a</w:t>
      </w:r>
      <w:r w:rsidRPr="0088530E">
        <w:rPr>
          <w:sz w:val="24"/>
        </w:rPr>
        <w:t xml:space="preserve"> trader compan</w:t>
      </w:r>
      <w:r>
        <w:rPr>
          <w:sz w:val="24"/>
        </w:rPr>
        <w:t>y</w:t>
      </w:r>
      <w:r w:rsidRPr="0088530E">
        <w:rPr>
          <w:sz w:val="24"/>
        </w:rPr>
        <w:t>, please enter “</w:t>
      </w:r>
      <w:r w:rsidRPr="0088530E">
        <w:rPr>
          <w:b/>
          <w:sz w:val="24"/>
        </w:rPr>
        <w:t>N/A</w:t>
      </w:r>
      <w:r w:rsidRPr="0088530E">
        <w:rPr>
          <w:sz w:val="24"/>
        </w:rPr>
        <w:t>” into the “Trader” field of the SALESTUR table.</w:t>
      </w:r>
    </w:p>
    <w:p w14:paraId="3E8E8434" w14:textId="77777777" w:rsidR="0053219E" w:rsidRPr="0088530E" w:rsidRDefault="0053219E" w:rsidP="00840837">
      <w:pPr>
        <w:numPr>
          <w:ilvl w:val="0"/>
          <w:numId w:val="8"/>
        </w:numPr>
        <w:tabs>
          <w:tab w:val="clear" w:pos="720"/>
          <w:tab w:val="num" w:pos="540"/>
        </w:tabs>
        <w:spacing w:line="300" w:lineRule="atLeast"/>
        <w:ind w:left="540" w:hanging="540"/>
        <w:jc w:val="both"/>
        <w:rPr>
          <w:sz w:val="24"/>
        </w:rPr>
      </w:pPr>
      <w:r w:rsidRPr="0088530E">
        <w:rPr>
          <w:sz w:val="24"/>
        </w:rPr>
        <w:t>Please enter “</w:t>
      </w:r>
      <w:r w:rsidRPr="0088530E">
        <w:rPr>
          <w:b/>
          <w:sz w:val="24"/>
        </w:rPr>
        <w:t>Related</w:t>
      </w:r>
      <w:r w:rsidRPr="0088530E">
        <w:rPr>
          <w:sz w:val="24"/>
        </w:rPr>
        <w:t>” into the “Relation” field of SALESDOM and SALESTUR tables, if there is any relation between the producer and the purchaser, otherwise enter “</w:t>
      </w:r>
      <w:r w:rsidRPr="0088530E">
        <w:rPr>
          <w:b/>
          <w:sz w:val="24"/>
        </w:rPr>
        <w:t>Unrelated</w:t>
      </w:r>
      <w:r w:rsidRPr="0088530E">
        <w:rPr>
          <w:sz w:val="24"/>
        </w:rPr>
        <w:t>”.</w:t>
      </w:r>
    </w:p>
    <w:p w14:paraId="7C72A76A" w14:textId="77777777" w:rsidR="007244F1" w:rsidRDefault="007244F1" w:rsidP="00840837">
      <w:pPr>
        <w:numPr>
          <w:ilvl w:val="0"/>
          <w:numId w:val="8"/>
        </w:numPr>
        <w:tabs>
          <w:tab w:val="clear" w:pos="720"/>
          <w:tab w:val="num" w:pos="540"/>
        </w:tabs>
        <w:spacing w:line="300" w:lineRule="atLeast"/>
        <w:ind w:left="540" w:hanging="540"/>
        <w:jc w:val="both"/>
        <w:rPr>
          <w:sz w:val="24"/>
        </w:rPr>
      </w:pPr>
      <w:r>
        <w:rPr>
          <w:sz w:val="24"/>
        </w:rPr>
        <w:t xml:space="preserve">State “Width” and “Thickness” of the product </w:t>
      </w:r>
      <w:r w:rsidRPr="007244F1">
        <w:rPr>
          <w:b/>
          <w:sz w:val="24"/>
        </w:rPr>
        <w:t>in millimeters</w:t>
      </w:r>
      <w:r>
        <w:rPr>
          <w:sz w:val="24"/>
        </w:rPr>
        <w:t xml:space="preserve">. </w:t>
      </w:r>
    </w:p>
    <w:p w14:paraId="558D7642" w14:textId="39A57C51" w:rsidR="007244F1" w:rsidRDefault="007244F1" w:rsidP="00840837">
      <w:pPr>
        <w:numPr>
          <w:ilvl w:val="0"/>
          <w:numId w:val="8"/>
        </w:numPr>
        <w:tabs>
          <w:tab w:val="clear" w:pos="720"/>
          <w:tab w:val="num" w:pos="540"/>
        </w:tabs>
        <w:spacing w:line="300" w:lineRule="atLeast"/>
        <w:ind w:left="540" w:hanging="540"/>
        <w:jc w:val="both"/>
        <w:rPr>
          <w:sz w:val="24"/>
        </w:rPr>
      </w:pPr>
      <w:r>
        <w:rPr>
          <w:sz w:val="24"/>
        </w:rPr>
        <w:t>In “</w:t>
      </w:r>
      <w:r w:rsidR="00D00732">
        <w:rPr>
          <w:sz w:val="24"/>
        </w:rPr>
        <w:t>Pickling and/or oiling</w:t>
      </w:r>
      <w:r>
        <w:rPr>
          <w:sz w:val="24"/>
        </w:rPr>
        <w:t xml:space="preserve">” field of </w:t>
      </w:r>
      <w:r w:rsidRPr="0088530E">
        <w:rPr>
          <w:sz w:val="24"/>
        </w:rPr>
        <w:t>SALESDOM and SALESTUR tables</w:t>
      </w:r>
      <w:r w:rsidR="00B0060C">
        <w:rPr>
          <w:sz w:val="24"/>
        </w:rPr>
        <w:t>,</w:t>
      </w:r>
      <w:r>
        <w:rPr>
          <w:sz w:val="24"/>
        </w:rPr>
        <w:t xml:space="preserve"> write “</w:t>
      </w:r>
      <w:r w:rsidRPr="007244F1">
        <w:rPr>
          <w:b/>
          <w:sz w:val="24"/>
        </w:rPr>
        <w:t>P</w:t>
      </w:r>
      <w:r>
        <w:rPr>
          <w:sz w:val="24"/>
        </w:rPr>
        <w:t xml:space="preserve">” if the product is </w:t>
      </w:r>
      <w:r w:rsidR="003B6CC8" w:rsidRPr="003B6CC8">
        <w:rPr>
          <w:sz w:val="24"/>
        </w:rPr>
        <w:t xml:space="preserve">either pickled </w:t>
      </w:r>
      <w:r w:rsidR="003B6CC8">
        <w:rPr>
          <w:sz w:val="24"/>
        </w:rPr>
        <w:t xml:space="preserve">or </w:t>
      </w:r>
      <w:r w:rsidR="003B6CC8" w:rsidRPr="003B6CC8">
        <w:rPr>
          <w:sz w:val="24"/>
        </w:rPr>
        <w:t>oiled, or both</w:t>
      </w:r>
      <w:r>
        <w:rPr>
          <w:sz w:val="24"/>
        </w:rPr>
        <w:t>, “</w:t>
      </w:r>
      <w:r w:rsidRPr="007244F1">
        <w:rPr>
          <w:b/>
          <w:sz w:val="24"/>
        </w:rPr>
        <w:t>N</w:t>
      </w:r>
      <w:r>
        <w:rPr>
          <w:sz w:val="24"/>
        </w:rPr>
        <w:t xml:space="preserve">” if the product is </w:t>
      </w:r>
      <w:r w:rsidR="003B6CC8" w:rsidRPr="003B6CC8">
        <w:rPr>
          <w:sz w:val="24"/>
        </w:rPr>
        <w:t>unpickled, unoiled</w:t>
      </w:r>
      <w:r>
        <w:rPr>
          <w:sz w:val="24"/>
        </w:rPr>
        <w:t>.</w:t>
      </w:r>
    </w:p>
    <w:p w14:paraId="2EFE996B" w14:textId="18EBE51B" w:rsidR="007244F1" w:rsidRDefault="007244F1" w:rsidP="00840837">
      <w:pPr>
        <w:numPr>
          <w:ilvl w:val="0"/>
          <w:numId w:val="8"/>
        </w:numPr>
        <w:tabs>
          <w:tab w:val="clear" w:pos="720"/>
          <w:tab w:val="num" w:pos="540"/>
        </w:tabs>
        <w:spacing w:line="300" w:lineRule="atLeast"/>
        <w:ind w:left="540" w:hanging="540"/>
        <w:jc w:val="both"/>
        <w:rPr>
          <w:sz w:val="24"/>
        </w:rPr>
      </w:pPr>
      <w:r>
        <w:rPr>
          <w:sz w:val="24"/>
        </w:rPr>
        <w:t>In “</w:t>
      </w:r>
      <w:r w:rsidRPr="00C46DC4">
        <w:rPr>
          <w:sz w:val="24"/>
        </w:rPr>
        <w:t>Patterns in relief</w:t>
      </w:r>
      <w:r>
        <w:rPr>
          <w:sz w:val="24"/>
        </w:rPr>
        <w:t xml:space="preserve">” field of </w:t>
      </w:r>
      <w:r w:rsidRPr="0088530E">
        <w:rPr>
          <w:sz w:val="24"/>
        </w:rPr>
        <w:t>SALESDOM and SALESTUR tables</w:t>
      </w:r>
      <w:r w:rsidR="00B0060C">
        <w:rPr>
          <w:sz w:val="24"/>
        </w:rPr>
        <w:t>,</w:t>
      </w:r>
      <w:r>
        <w:rPr>
          <w:sz w:val="24"/>
        </w:rPr>
        <w:t xml:space="preserve"> write “</w:t>
      </w:r>
      <w:r w:rsidR="003B6CC8" w:rsidRPr="003B6CC8">
        <w:rPr>
          <w:b/>
          <w:bCs/>
          <w:sz w:val="24"/>
        </w:rPr>
        <w:t>P</w:t>
      </w:r>
      <w:r w:rsidRPr="007244F1">
        <w:rPr>
          <w:b/>
          <w:sz w:val="24"/>
        </w:rPr>
        <w:t>R</w:t>
      </w:r>
      <w:r>
        <w:rPr>
          <w:sz w:val="24"/>
        </w:rPr>
        <w:t xml:space="preserve">” </w:t>
      </w:r>
      <w:r w:rsidR="006518DC">
        <w:rPr>
          <w:sz w:val="24"/>
        </w:rPr>
        <w:t xml:space="preserve">if </w:t>
      </w:r>
      <w:r w:rsidR="005A26D5">
        <w:rPr>
          <w:sz w:val="24"/>
        </w:rPr>
        <w:t xml:space="preserve">there are </w:t>
      </w:r>
      <w:r>
        <w:rPr>
          <w:sz w:val="24"/>
        </w:rPr>
        <w:t>pattern</w:t>
      </w:r>
      <w:r w:rsidR="006518DC">
        <w:rPr>
          <w:sz w:val="24"/>
        </w:rPr>
        <w:t>s</w:t>
      </w:r>
      <w:r>
        <w:rPr>
          <w:sz w:val="24"/>
        </w:rPr>
        <w:t xml:space="preserve"> in relief, “</w:t>
      </w:r>
      <w:r w:rsidRPr="007244F1">
        <w:rPr>
          <w:b/>
          <w:sz w:val="24"/>
        </w:rPr>
        <w:t>N</w:t>
      </w:r>
      <w:r w:rsidR="003B6CC8">
        <w:rPr>
          <w:b/>
          <w:sz w:val="24"/>
        </w:rPr>
        <w:t>R</w:t>
      </w:r>
      <w:r>
        <w:rPr>
          <w:sz w:val="24"/>
        </w:rPr>
        <w:t xml:space="preserve">” if </w:t>
      </w:r>
      <w:r w:rsidR="006518DC">
        <w:rPr>
          <w:sz w:val="24"/>
        </w:rPr>
        <w:t>not</w:t>
      </w:r>
      <w:r>
        <w:rPr>
          <w:sz w:val="24"/>
        </w:rPr>
        <w:t>.</w:t>
      </w:r>
    </w:p>
    <w:p w14:paraId="785076BC" w14:textId="1D735DA1" w:rsidR="00A000CC" w:rsidRPr="00D33A5C" w:rsidRDefault="00A000CC" w:rsidP="00840837">
      <w:pPr>
        <w:numPr>
          <w:ilvl w:val="0"/>
          <w:numId w:val="8"/>
        </w:numPr>
        <w:tabs>
          <w:tab w:val="clear" w:pos="720"/>
          <w:tab w:val="num" w:pos="540"/>
        </w:tabs>
        <w:spacing w:line="300" w:lineRule="atLeast"/>
        <w:ind w:left="540" w:hanging="540"/>
        <w:jc w:val="both"/>
        <w:rPr>
          <w:sz w:val="24"/>
        </w:rPr>
      </w:pPr>
      <w:r>
        <w:rPr>
          <w:sz w:val="24"/>
        </w:rPr>
        <w:t xml:space="preserve">In “Form of the </w:t>
      </w:r>
      <w:r w:rsidR="00D33A5C">
        <w:rPr>
          <w:sz w:val="24"/>
        </w:rPr>
        <w:t>P</w:t>
      </w:r>
      <w:r>
        <w:rPr>
          <w:sz w:val="24"/>
        </w:rPr>
        <w:t xml:space="preserve">roduct” field of SALESDOM and SALESTUR </w:t>
      </w:r>
      <w:r w:rsidR="00B0060C">
        <w:rPr>
          <w:sz w:val="24"/>
        </w:rPr>
        <w:t xml:space="preserve">tables, </w:t>
      </w:r>
      <w:r>
        <w:rPr>
          <w:sz w:val="24"/>
        </w:rPr>
        <w:t>write “</w:t>
      </w:r>
      <w:r w:rsidRPr="00A000CC">
        <w:rPr>
          <w:b/>
          <w:sz w:val="24"/>
        </w:rPr>
        <w:t>C</w:t>
      </w:r>
      <w:r w:rsidR="003B6CC8">
        <w:rPr>
          <w:b/>
          <w:sz w:val="24"/>
        </w:rPr>
        <w:t>O</w:t>
      </w:r>
      <w:r>
        <w:rPr>
          <w:sz w:val="24"/>
        </w:rPr>
        <w:t xml:space="preserve">” </w:t>
      </w:r>
      <w:r w:rsidR="00D33A5C">
        <w:rPr>
          <w:sz w:val="24"/>
        </w:rPr>
        <w:t xml:space="preserve">if </w:t>
      </w:r>
      <w:r>
        <w:rPr>
          <w:sz w:val="24"/>
        </w:rPr>
        <w:t xml:space="preserve">the product is in </w:t>
      </w:r>
      <w:r w:rsidRPr="00A000CC">
        <w:rPr>
          <w:sz w:val="24"/>
          <w:szCs w:val="24"/>
        </w:rPr>
        <w:t>coil</w:t>
      </w:r>
      <w:r>
        <w:rPr>
          <w:sz w:val="24"/>
          <w:szCs w:val="24"/>
        </w:rPr>
        <w:t xml:space="preserve"> </w:t>
      </w:r>
      <w:r>
        <w:rPr>
          <w:sz w:val="24"/>
          <w:szCs w:val="24"/>
          <w:lang w:val="tr-TR"/>
        </w:rPr>
        <w:t>form</w:t>
      </w:r>
      <w:r w:rsidRPr="00A000CC">
        <w:rPr>
          <w:sz w:val="24"/>
          <w:szCs w:val="24"/>
        </w:rPr>
        <w:t xml:space="preserve">, </w:t>
      </w:r>
      <w:r w:rsidR="00D33A5C">
        <w:rPr>
          <w:sz w:val="24"/>
          <w:szCs w:val="24"/>
        </w:rPr>
        <w:t>“</w:t>
      </w:r>
      <w:r w:rsidR="00D33A5C" w:rsidRPr="00D33A5C">
        <w:rPr>
          <w:b/>
          <w:sz w:val="24"/>
          <w:szCs w:val="24"/>
        </w:rPr>
        <w:t>S</w:t>
      </w:r>
      <w:r w:rsidR="003B6CC8">
        <w:rPr>
          <w:b/>
          <w:sz w:val="24"/>
          <w:szCs w:val="24"/>
        </w:rPr>
        <w:t>E</w:t>
      </w:r>
      <w:r w:rsidR="00D33A5C">
        <w:rPr>
          <w:sz w:val="24"/>
          <w:szCs w:val="24"/>
        </w:rPr>
        <w:t xml:space="preserve">” if </w:t>
      </w:r>
      <w:r w:rsidRPr="00A000CC">
        <w:rPr>
          <w:sz w:val="24"/>
          <w:szCs w:val="24"/>
        </w:rPr>
        <w:t>slit</w:t>
      </w:r>
      <w:r w:rsidR="00D33A5C">
        <w:rPr>
          <w:sz w:val="24"/>
          <w:szCs w:val="24"/>
        </w:rPr>
        <w:t xml:space="preserve"> from full coil</w:t>
      </w:r>
      <w:r w:rsidRPr="00A000CC">
        <w:rPr>
          <w:sz w:val="24"/>
          <w:szCs w:val="24"/>
        </w:rPr>
        <w:t xml:space="preserve"> </w:t>
      </w:r>
      <w:r w:rsidR="00363EA9">
        <w:rPr>
          <w:sz w:val="24"/>
          <w:szCs w:val="24"/>
        </w:rPr>
        <w:t xml:space="preserve">or edge-trimmed, </w:t>
      </w:r>
      <w:r w:rsidR="00D33A5C">
        <w:rPr>
          <w:sz w:val="24"/>
          <w:szCs w:val="24"/>
        </w:rPr>
        <w:t>“</w:t>
      </w:r>
      <w:r w:rsidR="003B6CC8" w:rsidRPr="003B6CC8">
        <w:rPr>
          <w:b/>
          <w:bCs/>
          <w:sz w:val="24"/>
          <w:szCs w:val="24"/>
        </w:rPr>
        <w:t>C</w:t>
      </w:r>
      <w:r w:rsidR="00D33A5C" w:rsidRPr="00D33A5C">
        <w:rPr>
          <w:b/>
          <w:sz w:val="24"/>
          <w:szCs w:val="24"/>
        </w:rPr>
        <w:t>L</w:t>
      </w:r>
      <w:r w:rsidR="00D33A5C">
        <w:rPr>
          <w:sz w:val="24"/>
          <w:szCs w:val="24"/>
        </w:rPr>
        <w:t xml:space="preserve">” if </w:t>
      </w:r>
      <w:r w:rsidRPr="00A000CC">
        <w:rPr>
          <w:sz w:val="24"/>
          <w:szCs w:val="24"/>
        </w:rPr>
        <w:t>cut to length</w:t>
      </w:r>
      <w:r w:rsidR="00D33A5C">
        <w:rPr>
          <w:sz w:val="24"/>
          <w:szCs w:val="24"/>
        </w:rPr>
        <w:t>.</w:t>
      </w:r>
    </w:p>
    <w:p w14:paraId="41E7F478" w14:textId="77777777" w:rsidR="00D33A5C" w:rsidRDefault="00D33A5C" w:rsidP="00357BE9">
      <w:pPr>
        <w:numPr>
          <w:ilvl w:val="0"/>
          <w:numId w:val="8"/>
        </w:numPr>
        <w:tabs>
          <w:tab w:val="clear" w:pos="720"/>
          <w:tab w:val="num" w:pos="567"/>
        </w:tabs>
        <w:spacing w:line="300" w:lineRule="atLeast"/>
        <w:ind w:left="567" w:hanging="567"/>
        <w:jc w:val="both"/>
        <w:rPr>
          <w:sz w:val="24"/>
        </w:rPr>
      </w:pPr>
      <w:r>
        <w:rPr>
          <w:sz w:val="24"/>
        </w:rPr>
        <w:t>In “</w:t>
      </w:r>
      <w:r w:rsidRPr="00D33A5C">
        <w:rPr>
          <w:sz w:val="24"/>
        </w:rPr>
        <w:t>Prime/Non-Prime</w:t>
      </w:r>
      <w:r>
        <w:rPr>
          <w:sz w:val="24"/>
        </w:rPr>
        <w:t>” field of SALESDOM and SALESTUR write “</w:t>
      </w:r>
      <w:r w:rsidRPr="00D33A5C">
        <w:rPr>
          <w:b/>
          <w:sz w:val="24"/>
        </w:rPr>
        <w:t>P</w:t>
      </w:r>
      <w:r>
        <w:rPr>
          <w:sz w:val="24"/>
        </w:rPr>
        <w:t xml:space="preserve">” if the product </w:t>
      </w:r>
      <w:r w:rsidR="00AB6222">
        <w:rPr>
          <w:sz w:val="24"/>
        </w:rPr>
        <w:t xml:space="preserve">grade is prime, </w:t>
      </w:r>
      <w:r>
        <w:rPr>
          <w:sz w:val="24"/>
          <w:szCs w:val="24"/>
        </w:rPr>
        <w:t>“</w:t>
      </w:r>
      <w:r w:rsidR="00AB6222" w:rsidRPr="00AB6222">
        <w:rPr>
          <w:b/>
          <w:sz w:val="24"/>
          <w:szCs w:val="24"/>
        </w:rPr>
        <w:t>N</w:t>
      </w:r>
      <w:r>
        <w:rPr>
          <w:sz w:val="24"/>
          <w:szCs w:val="24"/>
        </w:rPr>
        <w:t xml:space="preserve">” if </w:t>
      </w:r>
      <w:r w:rsidR="00AB6222">
        <w:rPr>
          <w:sz w:val="24"/>
          <w:szCs w:val="24"/>
        </w:rPr>
        <w:t>non-prime.</w:t>
      </w:r>
    </w:p>
    <w:p w14:paraId="7A9A8844" w14:textId="77777777" w:rsidR="0053219E" w:rsidRPr="0088530E" w:rsidRDefault="0053219E" w:rsidP="00840837">
      <w:pPr>
        <w:numPr>
          <w:ilvl w:val="0"/>
          <w:numId w:val="8"/>
        </w:numPr>
        <w:tabs>
          <w:tab w:val="clear" w:pos="720"/>
          <w:tab w:val="num" w:pos="540"/>
        </w:tabs>
        <w:spacing w:line="300" w:lineRule="atLeast"/>
        <w:ind w:left="540" w:hanging="540"/>
        <w:jc w:val="both"/>
        <w:rPr>
          <w:sz w:val="24"/>
        </w:rPr>
      </w:pPr>
      <w:r w:rsidRPr="0088530E">
        <w:rPr>
          <w:sz w:val="24"/>
        </w:rPr>
        <w:t xml:space="preserve">In SALESDOM table, please put “1” in field “FX Rate” if the domestic currency is used for the transactions. </w:t>
      </w:r>
      <w:r>
        <w:rPr>
          <w:sz w:val="24"/>
        </w:rPr>
        <w:t xml:space="preserve"> </w:t>
      </w:r>
    </w:p>
    <w:p w14:paraId="156A8F64" w14:textId="77777777" w:rsidR="0053219E" w:rsidRPr="0088530E" w:rsidRDefault="0053219E" w:rsidP="00840837">
      <w:pPr>
        <w:numPr>
          <w:ilvl w:val="0"/>
          <w:numId w:val="8"/>
        </w:numPr>
        <w:tabs>
          <w:tab w:val="clear" w:pos="720"/>
          <w:tab w:val="num" w:pos="540"/>
        </w:tabs>
        <w:spacing w:line="300" w:lineRule="atLeast"/>
        <w:ind w:left="540" w:hanging="540"/>
        <w:jc w:val="both"/>
        <w:rPr>
          <w:sz w:val="24"/>
        </w:rPr>
      </w:pPr>
      <w:r w:rsidRPr="0088530E">
        <w:rPr>
          <w:sz w:val="24"/>
        </w:rPr>
        <w:t>Please enter the relevant interest rates into the “Int</w:t>
      </w:r>
      <w:r>
        <w:rPr>
          <w:sz w:val="24"/>
        </w:rPr>
        <w:t xml:space="preserve">erest </w:t>
      </w:r>
      <w:r w:rsidRPr="0088530E">
        <w:rPr>
          <w:sz w:val="24"/>
        </w:rPr>
        <w:t>Rate” field even if all your sales were made against cash.</w:t>
      </w:r>
    </w:p>
    <w:p w14:paraId="340BBE61" w14:textId="77777777" w:rsidR="0053219E" w:rsidRPr="0088530E" w:rsidRDefault="0053219E" w:rsidP="00840837">
      <w:pPr>
        <w:numPr>
          <w:ilvl w:val="0"/>
          <w:numId w:val="8"/>
        </w:numPr>
        <w:tabs>
          <w:tab w:val="clear" w:pos="720"/>
          <w:tab w:val="num" w:pos="540"/>
        </w:tabs>
        <w:spacing w:line="300" w:lineRule="atLeast"/>
        <w:ind w:left="540" w:hanging="540"/>
        <w:jc w:val="both"/>
        <w:rPr>
          <w:sz w:val="24"/>
        </w:rPr>
      </w:pPr>
      <w:r w:rsidRPr="0088530E">
        <w:rPr>
          <w:sz w:val="24"/>
        </w:rPr>
        <w:t>Please enter the amount of commission, not the percentage rate, you incurred for a specific transaction into fields “Commission” of tables SALESDOM and SALESTUR. If you have such contract</w:t>
      </w:r>
      <w:r w:rsidR="00F1582E">
        <w:rPr>
          <w:sz w:val="24"/>
        </w:rPr>
        <w:t>s</w:t>
      </w:r>
      <w:r w:rsidRPr="0088530E">
        <w:rPr>
          <w:sz w:val="24"/>
        </w:rPr>
        <w:t xml:space="preserve"> with traders, do not forget to report them and add their </w:t>
      </w:r>
      <w:r w:rsidR="00F1582E">
        <w:rPr>
          <w:sz w:val="24"/>
        </w:rPr>
        <w:t xml:space="preserve">English or Turkish </w:t>
      </w:r>
      <w:r w:rsidRPr="0088530E">
        <w:rPr>
          <w:sz w:val="24"/>
        </w:rPr>
        <w:t>copies into your response file.</w:t>
      </w:r>
    </w:p>
    <w:p w14:paraId="41935AEB" w14:textId="73277508" w:rsidR="00526CDF" w:rsidRDefault="00526CDF" w:rsidP="00840837">
      <w:pPr>
        <w:numPr>
          <w:ilvl w:val="0"/>
          <w:numId w:val="8"/>
        </w:numPr>
        <w:tabs>
          <w:tab w:val="clear" w:pos="720"/>
          <w:tab w:val="num" w:pos="540"/>
        </w:tabs>
        <w:spacing w:line="300" w:lineRule="atLeast"/>
        <w:ind w:left="540" w:hanging="540"/>
        <w:jc w:val="both"/>
        <w:rPr>
          <w:sz w:val="24"/>
        </w:rPr>
      </w:pPr>
      <w:r w:rsidRPr="0088530E">
        <w:rPr>
          <w:sz w:val="24"/>
        </w:rPr>
        <w:t xml:space="preserve">If you had any duty reimbursement for any export (to </w:t>
      </w:r>
      <w:r w:rsidR="009F61F8">
        <w:rPr>
          <w:sz w:val="24"/>
        </w:rPr>
        <w:t>Türkiye</w:t>
      </w:r>
      <w:r w:rsidRPr="0088530E">
        <w:rPr>
          <w:sz w:val="24"/>
        </w:rPr>
        <w:t xml:space="preserve">) transaction, please report it in </w:t>
      </w:r>
      <w:r>
        <w:rPr>
          <w:sz w:val="24"/>
        </w:rPr>
        <w:t xml:space="preserve">the </w:t>
      </w:r>
      <w:r w:rsidRPr="0088530E">
        <w:rPr>
          <w:sz w:val="24"/>
        </w:rPr>
        <w:t>“DDB”</w:t>
      </w:r>
      <w:r>
        <w:rPr>
          <w:sz w:val="24"/>
        </w:rPr>
        <w:t xml:space="preserve"> field of the SALESTUR table</w:t>
      </w:r>
      <w:r w:rsidRPr="0088530E">
        <w:rPr>
          <w:sz w:val="24"/>
        </w:rPr>
        <w:t xml:space="preserve">. </w:t>
      </w:r>
    </w:p>
    <w:p w14:paraId="4D13AE61" w14:textId="77777777" w:rsidR="0081619D" w:rsidRDefault="0081619D" w:rsidP="0081619D">
      <w:pPr>
        <w:numPr>
          <w:ilvl w:val="0"/>
          <w:numId w:val="8"/>
        </w:numPr>
        <w:tabs>
          <w:tab w:val="clear" w:pos="720"/>
          <w:tab w:val="num" w:pos="540"/>
        </w:tabs>
        <w:spacing w:line="300" w:lineRule="atLeast"/>
        <w:ind w:left="539" w:hanging="539"/>
        <w:jc w:val="both"/>
        <w:rPr>
          <w:sz w:val="24"/>
        </w:rPr>
      </w:pPr>
      <w:r>
        <w:rPr>
          <w:sz w:val="24"/>
        </w:rPr>
        <w:t>For the transactions you did not grant any discount or rebate to the customers, please enter “0” into the relevant fields of tables SALESDOM and SALESTUR.</w:t>
      </w:r>
    </w:p>
    <w:p w14:paraId="0715A43F" w14:textId="77777777" w:rsidR="00673537" w:rsidRPr="0088530E" w:rsidRDefault="00673537" w:rsidP="00840837">
      <w:pPr>
        <w:numPr>
          <w:ilvl w:val="0"/>
          <w:numId w:val="8"/>
        </w:numPr>
        <w:tabs>
          <w:tab w:val="clear" w:pos="720"/>
          <w:tab w:val="num" w:pos="540"/>
        </w:tabs>
        <w:spacing w:line="300" w:lineRule="atLeast"/>
        <w:ind w:left="540" w:hanging="540"/>
        <w:jc w:val="both"/>
        <w:rPr>
          <w:sz w:val="24"/>
        </w:rPr>
      </w:pPr>
      <w:r w:rsidRPr="0088530E">
        <w:rPr>
          <w:sz w:val="24"/>
        </w:rPr>
        <w:t xml:space="preserve">For transactions you did not incur packing, </w:t>
      </w:r>
      <w:proofErr w:type="spellStart"/>
      <w:r w:rsidRPr="0088530E">
        <w:rPr>
          <w:sz w:val="24"/>
        </w:rPr>
        <w:t>handling&amp;loading</w:t>
      </w:r>
      <w:proofErr w:type="spellEnd"/>
      <w:r w:rsidRPr="0088530E">
        <w:rPr>
          <w:sz w:val="24"/>
        </w:rPr>
        <w:t xml:space="preserve">, </w:t>
      </w:r>
      <w:r>
        <w:rPr>
          <w:sz w:val="24"/>
        </w:rPr>
        <w:t>domestic</w:t>
      </w:r>
      <w:r w:rsidRPr="0088530E">
        <w:rPr>
          <w:sz w:val="24"/>
        </w:rPr>
        <w:t xml:space="preserve"> freight, domestic insurance, external freight, external insurance, bank transactions or commission expenses</w:t>
      </w:r>
      <w:r>
        <w:rPr>
          <w:sz w:val="24"/>
        </w:rPr>
        <w:t>,</w:t>
      </w:r>
      <w:r w:rsidRPr="0088530E">
        <w:rPr>
          <w:sz w:val="24"/>
        </w:rPr>
        <w:t xml:space="preserve"> please enter “0” into the relevant fields of SALESDOM and SALESTUR</w:t>
      </w:r>
      <w:r>
        <w:rPr>
          <w:sz w:val="24"/>
        </w:rPr>
        <w:t xml:space="preserve"> tables</w:t>
      </w:r>
      <w:r w:rsidRPr="0088530E">
        <w:rPr>
          <w:sz w:val="24"/>
        </w:rPr>
        <w:t>.</w:t>
      </w:r>
    </w:p>
    <w:p w14:paraId="644AB2AB" w14:textId="60A32DDE" w:rsidR="00840837" w:rsidRPr="0088530E" w:rsidRDefault="00840837" w:rsidP="00840837">
      <w:pPr>
        <w:numPr>
          <w:ilvl w:val="0"/>
          <w:numId w:val="8"/>
        </w:numPr>
        <w:tabs>
          <w:tab w:val="clear" w:pos="720"/>
          <w:tab w:val="num" w:pos="540"/>
        </w:tabs>
        <w:spacing w:line="300" w:lineRule="atLeast"/>
        <w:ind w:left="540" w:hanging="540"/>
        <w:jc w:val="both"/>
        <w:rPr>
          <w:sz w:val="24"/>
        </w:rPr>
      </w:pPr>
      <w:r w:rsidRPr="0088530E">
        <w:rPr>
          <w:sz w:val="24"/>
        </w:rPr>
        <w:t xml:space="preserve">You should add additional fields, if necessary, to report any other allowances or adjustments (like customs clearance, storage and port charges) to be made to reach the ex-factory level for fair comparison of export (to </w:t>
      </w:r>
      <w:r w:rsidR="009F61F8">
        <w:rPr>
          <w:sz w:val="24"/>
        </w:rPr>
        <w:t>Türkiye</w:t>
      </w:r>
      <w:r w:rsidRPr="0088530E">
        <w:rPr>
          <w:sz w:val="24"/>
        </w:rPr>
        <w:t>) and domestic transactions. However, for each transaction, you are required to add up the additional allowances and adjustments wh</w:t>
      </w:r>
      <w:r>
        <w:rPr>
          <w:sz w:val="24"/>
        </w:rPr>
        <w:t>ich reduce the ex-factory price</w:t>
      </w:r>
      <w:r w:rsidRPr="0088530E">
        <w:rPr>
          <w:sz w:val="24"/>
        </w:rPr>
        <w:t xml:space="preserve"> and enter the aggregate value into field “Other1”. Similarly, for each transaction, you are required to add up the additional allowances and adjustments, if any, which increase the ex-factory price and enter the </w:t>
      </w:r>
      <w:r w:rsidRPr="0088530E">
        <w:rPr>
          <w:sz w:val="24"/>
        </w:rPr>
        <w:lastRenderedPageBreak/>
        <w:t>aggregate value into field “Other2”. If there is no other allowance or adjustment to report, please put “0” in</w:t>
      </w:r>
      <w:r w:rsidR="00476A2E">
        <w:rPr>
          <w:sz w:val="24"/>
        </w:rPr>
        <w:t>to</w:t>
      </w:r>
      <w:r w:rsidRPr="0088530E">
        <w:rPr>
          <w:sz w:val="24"/>
        </w:rPr>
        <w:t xml:space="preserve"> fields “Other1” and “Other2”.</w:t>
      </w:r>
    </w:p>
    <w:p w14:paraId="20B5234A" w14:textId="77777777" w:rsidR="00C1404F" w:rsidRDefault="00E7111A" w:rsidP="00C1404F">
      <w:pPr>
        <w:pStyle w:val="Balk1"/>
        <w:spacing w:line="360" w:lineRule="auto"/>
        <w:ind w:left="540" w:firstLine="0"/>
        <w:jc w:val="center"/>
        <w:rPr>
          <w:b/>
          <w:bCs/>
          <w:sz w:val="36"/>
        </w:rPr>
      </w:pPr>
      <w:r>
        <w:rPr>
          <w:b/>
          <w:bCs/>
          <w:sz w:val="36"/>
          <w:lang w:val="tr-TR"/>
        </w:rPr>
        <w:br w:type="page"/>
      </w:r>
      <w:bookmarkStart w:id="206" w:name="_Toc217209191"/>
      <w:bookmarkStart w:id="207" w:name="_Toc149230762"/>
      <w:r w:rsidR="00C1404F">
        <w:rPr>
          <w:b/>
          <w:bCs/>
          <w:sz w:val="36"/>
        </w:rPr>
        <w:lastRenderedPageBreak/>
        <w:t>SECTION I - Certification</w:t>
      </w:r>
      <w:bookmarkEnd w:id="206"/>
      <w:bookmarkEnd w:id="207"/>
    </w:p>
    <w:p w14:paraId="60178734" w14:textId="77777777" w:rsidR="00C1404F" w:rsidRDefault="00C1404F" w:rsidP="00C1404F">
      <w:pPr>
        <w:spacing w:line="360" w:lineRule="auto"/>
        <w:jc w:val="both"/>
        <w:rPr>
          <w:sz w:val="24"/>
        </w:rPr>
      </w:pPr>
    </w:p>
    <w:p w14:paraId="01AAAE03" w14:textId="7F0E8E37" w:rsidR="00C1404F" w:rsidRDefault="00522BC9" w:rsidP="00C1404F">
      <w:pPr>
        <w:spacing w:line="360" w:lineRule="auto"/>
        <w:ind w:left="540"/>
        <w:jc w:val="both"/>
        <w:rPr>
          <w:sz w:val="24"/>
        </w:rPr>
      </w:pPr>
      <w:bookmarkStart w:id="208" w:name="_Hlk149645065"/>
      <w:r>
        <w:rPr>
          <w:sz w:val="24"/>
        </w:rPr>
        <w:t xml:space="preserve">I, the undersigned </w:t>
      </w:r>
      <w:proofErr w:type="spellStart"/>
      <w:r>
        <w:rPr>
          <w:sz w:val="24"/>
        </w:rPr>
        <w:t>certifiy</w:t>
      </w:r>
      <w:proofErr w:type="spellEnd"/>
      <w:r w:rsidR="00C1404F">
        <w:rPr>
          <w:sz w:val="24"/>
        </w:rPr>
        <w:t xml:space="preserve"> that all information herein supplied in response to the questionnaire is complete and correct to the best of my knowledge and belief, and understand that the information submitted may be subject to audit and verification by the Ministry of Trade.</w:t>
      </w:r>
    </w:p>
    <w:bookmarkEnd w:id="208"/>
    <w:p w14:paraId="0BE24D95" w14:textId="77777777" w:rsidR="00C1404F" w:rsidRDefault="00C1404F" w:rsidP="00C1404F">
      <w:pPr>
        <w:spacing w:line="360" w:lineRule="auto"/>
        <w:ind w:left="540"/>
        <w:jc w:val="both"/>
        <w:rPr>
          <w:sz w:val="24"/>
        </w:rPr>
      </w:pPr>
    </w:p>
    <w:p w14:paraId="03C71238" w14:textId="77777777" w:rsidR="00C1404F" w:rsidRDefault="00C1404F" w:rsidP="00C1404F">
      <w:pPr>
        <w:spacing w:line="360" w:lineRule="auto"/>
        <w:ind w:left="540"/>
        <w:jc w:val="both"/>
        <w:rPr>
          <w:sz w:val="24"/>
        </w:rPr>
      </w:pPr>
    </w:p>
    <w:p w14:paraId="0712A496" w14:textId="77777777" w:rsidR="00C1404F" w:rsidRDefault="00C1404F" w:rsidP="00C1404F">
      <w:pPr>
        <w:spacing w:line="360" w:lineRule="auto"/>
        <w:ind w:left="540"/>
        <w:jc w:val="both"/>
        <w:rPr>
          <w:sz w:val="24"/>
        </w:rPr>
      </w:pPr>
    </w:p>
    <w:p w14:paraId="7140C630" w14:textId="77777777" w:rsidR="00C1404F" w:rsidRDefault="00000000" w:rsidP="00C1404F">
      <w:pPr>
        <w:spacing w:line="360" w:lineRule="auto"/>
        <w:ind w:left="540"/>
        <w:jc w:val="both"/>
        <w:rPr>
          <w:sz w:val="24"/>
        </w:rPr>
      </w:pPr>
      <w:r>
        <w:rPr>
          <w:noProof/>
          <w:lang w:val="tr-TR"/>
        </w:rPr>
        <w:pict w14:anchorId="5D269489">
          <v:line id="Düz Bağlayıcı 23" o:spid="_x0000_s2053" style="position:absolute;left:0;text-align:left;flip:y;z-index:25166336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43pt,1.2pt" to="423pt,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"/>
        </w:pict>
      </w:r>
    </w:p>
    <w:p w14:paraId="5D002579" w14:textId="77777777" w:rsidR="00C1404F" w:rsidRDefault="00C1404F" w:rsidP="00C1404F">
      <w:pPr>
        <w:tabs>
          <w:tab w:val="left" w:pos="4862"/>
          <w:tab w:val="left" w:pos="9724"/>
        </w:tabs>
        <w:spacing w:line="360" w:lineRule="auto"/>
        <w:ind w:left="540"/>
        <w:rPr>
          <w:sz w:val="24"/>
        </w:rPr>
      </w:pPr>
      <w:r>
        <w:rPr>
          <w:sz w:val="24"/>
        </w:rPr>
        <w:tab/>
        <w:t xml:space="preserve">      Signature of authorized official</w:t>
      </w:r>
    </w:p>
    <w:p w14:paraId="69AA8239" w14:textId="77777777" w:rsidR="00C1404F" w:rsidRDefault="00C1404F" w:rsidP="00C1404F">
      <w:pPr>
        <w:tabs>
          <w:tab w:val="left" w:pos="4862"/>
          <w:tab w:val="left" w:pos="9724"/>
        </w:tabs>
        <w:spacing w:line="360" w:lineRule="auto"/>
        <w:ind w:left="540"/>
        <w:rPr>
          <w:sz w:val="24"/>
        </w:rPr>
      </w:pPr>
    </w:p>
    <w:p w14:paraId="4D52BACB" w14:textId="77777777" w:rsidR="00C1404F" w:rsidRDefault="00C1404F" w:rsidP="00C1404F">
      <w:pPr>
        <w:tabs>
          <w:tab w:val="left" w:pos="4862"/>
          <w:tab w:val="left" w:pos="9724"/>
        </w:tabs>
        <w:spacing w:line="360" w:lineRule="auto"/>
        <w:ind w:left="540"/>
        <w:rPr>
          <w:sz w:val="24"/>
        </w:rPr>
      </w:pPr>
    </w:p>
    <w:p w14:paraId="79D4E1C6" w14:textId="77777777" w:rsidR="00C1404F" w:rsidRDefault="00000000" w:rsidP="00C1404F">
      <w:pPr>
        <w:tabs>
          <w:tab w:val="left" w:pos="4862"/>
          <w:tab w:val="left" w:pos="9724"/>
        </w:tabs>
        <w:spacing w:line="360" w:lineRule="auto"/>
        <w:ind w:left="540"/>
        <w:rPr>
          <w:sz w:val="24"/>
        </w:rPr>
      </w:pPr>
      <w:r>
        <w:rPr>
          <w:noProof/>
          <w:lang w:val="tr-TR"/>
        </w:rPr>
        <w:pict w14:anchorId="2C1D290F">
          <v:line id="Düz Bağlayıcı 22" o:spid="_x0000_s2052" style="position:absolute;left:0;text-align:left;flip:y;z-index:25166233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0,9pt" to="117pt,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" o:allowincell="f"/>
        </w:pict>
      </w:r>
      <w:r>
        <w:rPr>
          <w:noProof/>
          <w:lang w:val="tr-TR"/>
        </w:rPr>
        <w:pict w14:anchorId="75BCDD64">
          <v:line id="Düz Bağlayıcı 21" o:spid="_x0000_s2051" style="position:absolute;left:0;text-align:left;z-index:25166438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40pt,6.6pt" to="420pt,6.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" o:allowincell="f"/>
        </w:pict>
      </w:r>
    </w:p>
    <w:p w14:paraId="76E65593" w14:textId="77777777" w:rsidR="00C1404F" w:rsidRDefault="00C1404F" w:rsidP="00C1404F">
      <w:pPr>
        <w:tabs>
          <w:tab w:val="left" w:pos="4862"/>
          <w:tab w:val="left" w:pos="9724"/>
        </w:tabs>
        <w:spacing w:line="360" w:lineRule="auto"/>
        <w:ind w:left="540"/>
        <w:rPr>
          <w:sz w:val="24"/>
        </w:rPr>
      </w:pPr>
      <w:r>
        <w:rPr>
          <w:sz w:val="24"/>
        </w:rPr>
        <w:t xml:space="preserve">      Date</w:t>
      </w:r>
      <w:r>
        <w:rPr>
          <w:sz w:val="24"/>
        </w:rPr>
        <w:tab/>
        <w:t>Name and title of authorized official</w:t>
      </w:r>
    </w:p>
    <w:p w14:paraId="7D6DD0ED" w14:textId="77777777" w:rsidR="003C0D13" w:rsidRPr="00E7111A" w:rsidRDefault="003C0D13" w:rsidP="00C1404F">
      <w:pPr>
        <w:pStyle w:val="Balk1"/>
        <w:ind w:left="540" w:firstLine="0"/>
        <w:jc w:val="center"/>
        <w:rPr>
          <w:lang w:val="tr-TR"/>
        </w:rPr>
      </w:pPr>
    </w:p>
    <w:p w14:paraId="78F4FCEB" w14:textId="77777777" w:rsidR="003C0D13" w:rsidRPr="00E7111A" w:rsidRDefault="003C0D13" w:rsidP="003C0D13">
      <w:pPr>
        <w:ind w:left="540"/>
        <w:jc w:val="both"/>
        <w:rPr>
          <w:sz w:val="24"/>
          <w:lang w:val="tr-TR"/>
        </w:rPr>
      </w:pPr>
    </w:p>
    <w:p w14:paraId="6997C811" w14:textId="77777777" w:rsidR="003C0D13" w:rsidRPr="00E7111A" w:rsidRDefault="003C0D13" w:rsidP="003C0D13">
      <w:pPr>
        <w:jc w:val="both"/>
        <w:rPr>
          <w:sz w:val="24"/>
          <w:lang w:val="tr-TR"/>
        </w:rPr>
      </w:pPr>
    </w:p>
    <w:p w14:paraId="7EE32863" w14:textId="77777777" w:rsidR="003C0D13" w:rsidRPr="00E7111A" w:rsidRDefault="003C0D13" w:rsidP="003C0D13">
      <w:pPr>
        <w:jc w:val="both"/>
        <w:rPr>
          <w:sz w:val="24"/>
          <w:lang w:val="tr-TR"/>
        </w:rPr>
      </w:pPr>
    </w:p>
    <w:p w14:paraId="6B91539A" w14:textId="77777777" w:rsidR="003C0D13" w:rsidRPr="00E7111A" w:rsidRDefault="003C0D13" w:rsidP="003C0D13">
      <w:pPr>
        <w:jc w:val="both"/>
        <w:rPr>
          <w:sz w:val="24"/>
          <w:lang w:val="tr-TR"/>
        </w:rPr>
      </w:pPr>
    </w:p>
    <w:p w14:paraId="41411BAE" w14:textId="77777777" w:rsidR="003C0D13" w:rsidRPr="00E7111A" w:rsidRDefault="003C0D13" w:rsidP="003C0D13">
      <w:pPr>
        <w:jc w:val="both"/>
        <w:rPr>
          <w:sz w:val="24"/>
          <w:lang w:val="tr-TR"/>
        </w:rPr>
      </w:pPr>
    </w:p>
    <w:p w14:paraId="79CFA8DD" w14:textId="77777777" w:rsidR="003C0D13" w:rsidRPr="00E7111A" w:rsidRDefault="003C0D13" w:rsidP="003C0D13">
      <w:pPr>
        <w:jc w:val="both"/>
        <w:rPr>
          <w:sz w:val="24"/>
          <w:lang w:val="tr-TR"/>
        </w:rPr>
      </w:pPr>
    </w:p>
    <w:p w14:paraId="2E8E3181" w14:textId="77777777" w:rsidR="003C0D13" w:rsidRPr="00E7111A" w:rsidRDefault="003C0D13" w:rsidP="003C0D13">
      <w:pPr>
        <w:jc w:val="both"/>
        <w:rPr>
          <w:sz w:val="24"/>
          <w:lang w:val="tr-TR"/>
        </w:rPr>
      </w:pPr>
    </w:p>
    <w:p w14:paraId="200DE839" w14:textId="77777777" w:rsidR="003C0D13" w:rsidRPr="00E7111A" w:rsidRDefault="003C0D13" w:rsidP="003C0D13">
      <w:pPr>
        <w:jc w:val="both"/>
        <w:rPr>
          <w:sz w:val="24"/>
          <w:lang w:val="tr-TR"/>
        </w:rPr>
      </w:pPr>
    </w:p>
    <w:p w14:paraId="50929BB0" w14:textId="77777777" w:rsidR="003C0D13" w:rsidRPr="00E7111A" w:rsidRDefault="003C0D13" w:rsidP="003C0D13">
      <w:pPr>
        <w:jc w:val="both"/>
        <w:rPr>
          <w:sz w:val="24"/>
          <w:lang w:val="tr-TR"/>
        </w:rPr>
      </w:pPr>
    </w:p>
    <w:p w14:paraId="236B85A2" w14:textId="77777777" w:rsidR="0025436B" w:rsidRPr="00E7111A" w:rsidRDefault="0025436B" w:rsidP="003C0D13">
      <w:pPr>
        <w:pStyle w:val="bekMetni"/>
        <w:ind w:left="720" w:firstLine="0"/>
        <w:rPr>
          <w:sz w:val="26"/>
          <w:szCs w:val="26"/>
          <w:lang w:val="tr-TR"/>
        </w:rPr>
      </w:pPr>
    </w:p>
    <w:sectPr w:rsidR="0025436B" w:rsidRPr="00E7111A" w:rsidSect="007E5302">
      <w:headerReference w:type="default" r:id="rId11"/>
      <w:footerReference w:type="even" r:id="rId12"/>
      <w:footerReference w:type="default" r:id="rId13"/>
      <w:footnotePr>
        <w:numRestart w:val="eachPage"/>
      </w:footnotePr>
      <w:pgSz w:w="11909" w:h="16834" w:code="9"/>
      <w:pgMar w:top="1701" w:right="1289" w:bottom="1079" w:left="1260" w:header="540" w:footer="708" w:gutter="0"/>
      <w:pgNumType w:start="1" w:chapStyle="1"/>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FDF168" w14:textId="77777777" w:rsidR="00F331B8" w:rsidRDefault="00F331B8">
      <w:r>
        <w:separator/>
      </w:r>
    </w:p>
  </w:endnote>
  <w:endnote w:type="continuationSeparator" w:id="0">
    <w:p w14:paraId="138ABC3E" w14:textId="77777777" w:rsidR="00F331B8" w:rsidRDefault="00F331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A2"/>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Verdana">
    <w:panose1 w:val="020B0604030504040204"/>
    <w:charset w:val="A2"/>
    <w:family w:val="swiss"/>
    <w:pitch w:val="variable"/>
    <w:sig w:usb0="A00006FF" w:usb1="4000205B" w:usb2="00000010" w:usb3="00000000" w:csb0="0000019F" w:csb1="00000000"/>
  </w:font>
  <w:font w:name="Arial TUR">
    <w:panose1 w:val="020B0604020202020204"/>
    <w:charset w:val="A2"/>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654A2E" w14:textId="77777777" w:rsidR="00EC723B" w:rsidRDefault="00EC723B">
    <w:pPr>
      <w:pStyle w:val="Altbilgi1"/>
      <w:framePr w:wrap="around" w:vAnchor="text" w:hAnchor="margin" w:xAlign="center" w:y="1"/>
      <w:rPr>
        <w:rStyle w:val="SayfaNumaras"/>
      </w:rPr>
    </w:pPr>
    <w:r>
      <w:rPr>
        <w:rStyle w:val="SayfaNumaras"/>
      </w:rPr>
      <w:fldChar w:fldCharType="begin"/>
    </w:r>
    <w:r>
      <w:rPr>
        <w:rStyle w:val="SayfaNumaras"/>
      </w:rPr>
      <w:instrText xml:space="preserve">PAGE  </w:instrText>
    </w:r>
    <w:r>
      <w:rPr>
        <w:rStyle w:val="SayfaNumaras"/>
      </w:rPr>
      <w:fldChar w:fldCharType="separate"/>
    </w:r>
    <w:r>
      <w:rPr>
        <w:rStyle w:val="SayfaNumaras"/>
        <w:noProof/>
      </w:rPr>
      <w:t>18</w:t>
    </w:r>
    <w:r>
      <w:rPr>
        <w:rStyle w:val="SayfaNumaras"/>
      </w:rPr>
      <w:fldChar w:fldCharType="end"/>
    </w:r>
  </w:p>
  <w:p w14:paraId="48DB7252" w14:textId="77777777" w:rsidR="00EC723B" w:rsidRDefault="00EC723B">
    <w:pPr>
      <w:pStyle w:val="Altbilgi1"/>
    </w:pPr>
  </w:p>
  <w:p w14:paraId="25BD8E31" w14:textId="77777777" w:rsidR="00EC723B" w:rsidRDefault="00EC723B"/>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63EA2F" w14:textId="0BF36E72" w:rsidR="00EC723B" w:rsidRPr="00BE0A23" w:rsidRDefault="00EC723B" w:rsidP="007A58A4">
    <w:pPr>
      <w:pStyle w:val="Altbilgi1"/>
      <w:jc w:val="right"/>
      <w:rPr>
        <w:b/>
      </w:rPr>
    </w:pPr>
    <w:r>
      <w:t xml:space="preserve"> V. 2019.01                                                                                                                                                 </w:t>
    </w:r>
    <w:proofErr w:type="spellStart"/>
    <w:r>
      <w:rPr>
        <w:b/>
      </w:rPr>
      <w:t>Sayfa</w:t>
    </w:r>
    <w:proofErr w:type="spellEnd"/>
    <w:r w:rsidRPr="00BE0A23">
      <w:rPr>
        <w:b/>
      </w:rPr>
      <w:t xml:space="preserve"> </w:t>
    </w:r>
    <w:r w:rsidRPr="00BE0A23">
      <w:rPr>
        <w:rStyle w:val="SayfaNumaras"/>
        <w:b/>
      </w:rPr>
      <w:fldChar w:fldCharType="begin"/>
    </w:r>
    <w:r w:rsidRPr="00BE0A23">
      <w:rPr>
        <w:rStyle w:val="SayfaNumaras"/>
        <w:b/>
      </w:rPr>
      <w:instrText xml:space="preserve"> PAGE </w:instrText>
    </w:r>
    <w:r w:rsidRPr="00BE0A23">
      <w:rPr>
        <w:rStyle w:val="SayfaNumaras"/>
        <w:b/>
      </w:rPr>
      <w:fldChar w:fldCharType="separate"/>
    </w:r>
    <w:r w:rsidR="00E53959">
      <w:rPr>
        <w:rStyle w:val="SayfaNumaras"/>
        <w:b/>
        <w:noProof/>
      </w:rPr>
      <w:t>2</w:t>
    </w:r>
    <w:r w:rsidRPr="00BE0A23">
      <w:rPr>
        <w:rStyle w:val="SayfaNumaras"/>
        <w:b/>
      </w:rPr>
      <w:fldChar w:fldCharType="end"/>
    </w:r>
    <w:r w:rsidRPr="00BE0A23">
      <w:rPr>
        <w:rStyle w:val="SayfaNumaras"/>
        <w:b/>
      </w:rPr>
      <w:t xml:space="preserve"> </w:t>
    </w:r>
    <w:r>
      <w:rPr>
        <w:rStyle w:val="SayfaNumaras"/>
        <w:b/>
      </w:rPr>
      <w:t>/</w:t>
    </w:r>
    <w:r w:rsidRPr="00BE0A23">
      <w:rPr>
        <w:rStyle w:val="SayfaNumaras"/>
        <w:b/>
      </w:rPr>
      <w:t xml:space="preserve"> </w:t>
    </w:r>
    <w:r w:rsidRPr="00BE0A23">
      <w:rPr>
        <w:rStyle w:val="SayfaNumaras"/>
        <w:b/>
      </w:rPr>
      <w:fldChar w:fldCharType="begin"/>
    </w:r>
    <w:r w:rsidRPr="00BE0A23">
      <w:rPr>
        <w:rStyle w:val="SayfaNumaras"/>
        <w:b/>
      </w:rPr>
      <w:instrText xml:space="preserve"> NUMPAGES </w:instrText>
    </w:r>
    <w:r w:rsidRPr="00BE0A23">
      <w:rPr>
        <w:rStyle w:val="SayfaNumaras"/>
        <w:b/>
      </w:rPr>
      <w:fldChar w:fldCharType="separate"/>
    </w:r>
    <w:r w:rsidR="00E53959">
      <w:rPr>
        <w:rStyle w:val="SayfaNumaras"/>
        <w:b/>
        <w:noProof/>
      </w:rPr>
      <w:t>41</w:t>
    </w:r>
    <w:r w:rsidRPr="00BE0A23">
      <w:rPr>
        <w:rStyle w:val="SayfaNumaras"/>
        <w: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C8777E" w14:textId="77777777" w:rsidR="00F331B8" w:rsidRDefault="00F331B8">
      <w:r>
        <w:separator/>
      </w:r>
    </w:p>
  </w:footnote>
  <w:footnote w:type="continuationSeparator" w:id="0">
    <w:p w14:paraId="419CA2FE" w14:textId="77777777" w:rsidR="00F331B8" w:rsidRDefault="00F331B8">
      <w:r>
        <w:continuationSeparator/>
      </w:r>
    </w:p>
  </w:footnote>
  <w:footnote w:id="1">
    <w:p w14:paraId="76F18101" w14:textId="77777777" w:rsidR="00EC723B" w:rsidRDefault="00EC723B" w:rsidP="001E6644">
      <w:pPr>
        <w:pStyle w:val="DipnotMetni"/>
        <w:jc w:val="both"/>
      </w:pPr>
      <w:r>
        <w:rPr>
          <w:rStyle w:val="DipnotBavurusu"/>
        </w:rPr>
        <w:footnoteRef/>
      </w:r>
      <w:r>
        <w:t xml:space="preserve"> Purchases mean all purchases of the product subject to investigation in a finished state. Minor alterations to the purchased product (e.g. repackaging) before resale do not normally affect the consideration of such purchases as purchase of finished product.</w:t>
      </w:r>
    </w:p>
  </w:footnote>
  <w:footnote w:id="2">
    <w:p w14:paraId="0AD81EBA" w14:textId="2B61940A" w:rsidR="00EC723B" w:rsidRDefault="00EC723B" w:rsidP="00D037DB">
      <w:pPr>
        <w:pStyle w:val="DipnotMetni"/>
        <w:jc w:val="both"/>
      </w:pPr>
      <w:r>
        <w:rPr>
          <w:rStyle w:val="DipnotBavurusu"/>
        </w:rPr>
        <w:footnoteRef/>
      </w:r>
      <w:r>
        <w:t xml:space="preserve"> Net invoice value is the net turnover per unit of the product subject to investigation after all discounts, rebates, taxes, etc.</w:t>
      </w:r>
    </w:p>
  </w:footnote>
  <w:footnote w:id="3">
    <w:p w14:paraId="1D8B6056" w14:textId="77777777" w:rsidR="00EC723B" w:rsidRDefault="00EC723B" w:rsidP="00EC723B">
      <w:pPr>
        <w:pStyle w:val="DipnotMetni"/>
      </w:pPr>
      <w:r>
        <w:rPr>
          <w:rStyle w:val="DipnotBavurusu"/>
        </w:rPr>
        <w:footnoteRef/>
      </w:r>
      <w:r>
        <w:t xml:space="preserve"> Net invoice value is the net turnover per unit of the product subject to investigation after all discounts, rebates, taxes, etc.</w:t>
      </w:r>
    </w:p>
  </w:footnote>
  <w:footnote w:id="4">
    <w:p w14:paraId="2AC4F064" w14:textId="77777777" w:rsidR="00EC723B" w:rsidRDefault="00EC723B" w:rsidP="00EC723B">
      <w:pPr>
        <w:pStyle w:val="DipnotMetni"/>
      </w:pPr>
      <w:r>
        <w:rPr>
          <w:rStyle w:val="DipnotBavurusu"/>
        </w:rPr>
        <w:footnoteRef/>
      </w:r>
      <w:r>
        <w:t xml:space="preserve"> Net invoice value is the net turnover per unit of the product subject to investigation after all discounts, rebates, taxes, etc</w:t>
      </w:r>
    </w:p>
  </w:footnote>
  <w:footnote w:id="5">
    <w:p w14:paraId="74E560F6" w14:textId="77777777" w:rsidR="00D71457" w:rsidRDefault="00D71457" w:rsidP="00D71457">
      <w:pPr>
        <w:pStyle w:val="DipnotMetni"/>
      </w:pPr>
      <w:r>
        <w:rPr>
          <w:rStyle w:val="DipnotBavurusu"/>
        </w:rPr>
        <w:footnoteRef/>
      </w:r>
      <w:r>
        <w:t xml:space="preserve"> Net invoice value is the net turnover per unit of the product subject to investigation after all discounts, rebates, taxes, etc.</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Ind w:w="108" w:type="dxa"/>
      <w:tblBorders>
        <w:bottom w:val="single" w:sz="4" w:space="0" w:color="auto"/>
      </w:tblBorders>
      <w:tblLook w:val="01E0" w:firstRow="1" w:lastRow="1" w:firstColumn="1" w:lastColumn="1" w:noHBand="0" w:noVBand="0"/>
    </w:tblPr>
    <w:tblGrid>
      <w:gridCol w:w="898"/>
      <w:gridCol w:w="5331"/>
      <w:gridCol w:w="3023"/>
    </w:tblGrid>
    <w:tr w:rsidR="00EC723B" w:rsidRPr="0027746A" w14:paraId="1593E11F" w14:textId="77777777" w:rsidTr="00004ABC">
      <w:tc>
        <w:tcPr>
          <w:tcW w:w="898" w:type="dxa"/>
          <w:shd w:val="clear" w:color="auto" w:fill="auto"/>
        </w:tcPr>
        <w:p w14:paraId="4DC7194B" w14:textId="77777777" w:rsidR="00EC723B" w:rsidRPr="0027746A" w:rsidRDefault="00EC723B" w:rsidP="00004ABC">
          <w:pPr>
            <w:pStyle w:val="stbilgi1"/>
            <w:rPr>
              <w:sz w:val="22"/>
              <w:szCs w:val="22"/>
            </w:rPr>
          </w:pPr>
        </w:p>
      </w:tc>
      <w:tc>
        <w:tcPr>
          <w:tcW w:w="5331" w:type="dxa"/>
          <w:shd w:val="clear" w:color="auto" w:fill="auto"/>
        </w:tcPr>
        <w:p w14:paraId="6A22233E" w14:textId="0EAF58C9" w:rsidR="00EC723B" w:rsidRDefault="00EC723B" w:rsidP="00004ABC">
          <w:pPr>
            <w:pStyle w:val="stbilgi1"/>
            <w:rPr>
              <w:b/>
            </w:rPr>
          </w:pPr>
          <w:r>
            <w:rPr>
              <w:b/>
            </w:rPr>
            <w:t>REPUBLIC OF TÜRKİYE</w:t>
          </w:r>
        </w:p>
        <w:p w14:paraId="3AAEE8ED" w14:textId="77777777" w:rsidR="00EC723B" w:rsidRDefault="00EC723B" w:rsidP="00004ABC">
          <w:pPr>
            <w:pStyle w:val="stbilgi1"/>
            <w:rPr>
              <w:b/>
            </w:rPr>
          </w:pPr>
          <w:r>
            <w:rPr>
              <w:b/>
            </w:rPr>
            <w:t xml:space="preserve">MINISTRY OF TRADE </w:t>
          </w:r>
        </w:p>
        <w:p w14:paraId="632A990C" w14:textId="77777777" w:rsidR="00EC723B" w:rsidRPr="0027746A" w:rsidRDefault="00EC723B" w:rsidP="00004ABC">
          <w:pPr>
            <w:pStyle w:val="stbilgi1"/>
            <w:rPr>
              <w:sz w:val="22"/>
              <w:szCs w:val="22"/>
            </w:rPr>
          </w:pPr>
          <w:r>
            <w:rPr>
              <w:b/>
            </w:rPr>
            <w:t>DIRECTORATE GENERAL OF IMPORTS</w:t>
          </w:r>
          <w:r w:rsidRPr="0027746A">
            <w:rPr>
              <w:b/>
            </w:rPr>
            <w:t xml:space="preserve"> </w:t>
          </w:r>
        </w:p>
      </w:tc>
      <w:tc>
        <w:tcPr>
          <w:tcW w:w="3023" w:type="dxa"/>
          <w:shd w:val="clear" w:color="auto" w:fill="auto"/>
        </w:tcPr>
        <w:p w14:paraId="743E501A" w14:textId="77777777" w:rsidR="00EC723B" w:rsidRPr="00AF58FF" w:rsidRDefault="00EC723B" w:rsidP="00671A33">
          <w:pPr>
            <w:rPr>
              <w:b/>
              <w:spacing w:val="-20"/>
              <w:sz w:val="28"/>
            </w:rPr>
          </w:pPr>
          <w:r w:rsidRPr="00AF58FF">
            <w:rPr>
              <w:b/>
            </w:rPr>
            <w:t xml:space="preserve">Anti-Dumping Questionnaire </w:t>
          </w:r>
          <w:r>
            <w:rPr>
              <w:b/>
            </w:rPr>
            <w:t xml:space="preserve">   </w:t>
          </w:r>
          <w:r w:rsidRPr="00AF58FF">
            <w:rPr>
              <w:b/>
            </w:rPr>
            <w:t>for Producer/Exporter</w:t>
          </w:r>
        </w:p>
      </w:tc>
    </w:tr>
  </w:tbl>
  <w:p w14:paraId="6530167C" w14:textId="77777777" w:rsidR="00EC723B" w:rsidRPr="00B107EF" w:rsidRDefault="00EC723B" w:rsidP="00B107EF">
    <w:pPr>
      <w:pStyle w:val="stbilgi1"/>
      <w:jc w:val="right"/>
      <w:rPr>
        <w:sz w:val="22"/>
        <w:szCs w:val="22"/>
        <w:lang w:val="tr-TR"/>
      </w:rPr>
    </w:pPr>
    <w:r>
      <w:rPr>
        <w:noProof/>
        <w:sz w:val="22"/>
        <w:szCs w:val="22"/>
        <w:lang w:val="tr-TR"/>
      </w:rPr>
      <w:drawing>
        <wp:anchor distT="0" distB="0" distL="114300" distR="114300" simplePos="0" relativeHeight="251660800" behindDoc="0" locked="0" layoutInCell="1" allowOverlap="0" wp14:anchorId="2E2515EF" wp14:editId="5FC72C0B">
          <wp:simplePos x="0" y="0"/>
          <wp:positionH relativeFrom="column">
            <wp:posOffset>119351</wp:posOffset>
          </wp:positionH>
          <wp:positionV relativeFrom="paragraph">
            <wp:posOffset>-497810</wp:posOffset>
          </wp:positionV>
          <wp:extent cx="430530" cy="430530"/>
          <wp:effectExtent l="0" t="0" r="7620" b="7620"/>
          <wp:wrapNone/>
          <wp:docPr id="9" name="Resim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30530" cy="430530"/>
                  </a:xfrm>
                  <a:prstGeom prst="rect">
                    <a:avLst/>
                  </a:prstGeom>
                  <a:noFill/>
                </pic:spPr>
              </pic:pic>
            </a:graphicData>
          </a:graphic>
        </wp:anchor>
      </w:drawing>
    </w:r>
    <w:r>
      <w:rPr>
        <w:sz w:val="22"/>
        <w:szCs w:val="22"/>
        <w:lang w:val="tr-TR"/>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B13B8A"/>
    <w:multiLevelType w:val="multilevel"/>
    <w:tmpl w:val="A42EF8F0"/>
    <w:lvl w:ilvl="0">
      <w:start w:val="1"/>
      <w:numFmt w:val="decimal"/>
      <w:lvlText w:val="%1."/>
      <w:lvlJc w:val="left"/>
      <w:pPr>
        <w:tabs>
          <w:tab w:val="num" w:pos="1890"/>
        </w:tabs>
        <w:ind w:left="1890" w:hanging="45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 w15:restartNumberingAfterBreak="0">
    <w:nsid w:val="04E91B36"/>
    <w:multiLevelType w:val="hybridMultilevel"/>
    <w:tmpl w:val="18DC1CC8"/>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 w15:restartNumberingAfterBreak="0">
    <w:nsid w:val="0D065FE9"/>
    <w:multiLevelType w:val="hybridMultilevel"/>
    <w:tmpl w:val="BD32BFFA"/>
    <w:lvl w:ilvl="0" w:tplc="5CC68C66">
      <w:start w:val="1"/>
      <w:numFmt w:val="decimal"/>
      <w:lvlText w:val="%1."/>
      <w:lvlJc w:val="left"/>
      <w:pPr>
        <w:ind w:left="900" w:hanging="360"/>
      </w:pPr>
      <w:rPr>
        <w:rFonts w:hint="default"/>
        <w:sz w:val="24"/>
      </w:rPr>
    </w:lvl>
    <w:lvl w:ilvl="1" w:tplc="041F0019" w:tentative="1">
      <w:start w:val="1"/>
      <w:numFmt w:val="lowerLetter"/>
      <w:lvlText w:val="%2."/>
      <w:lvlJc w:val="left"/>
      <w:pPr>
        <w:ind w:left="1620" w:hanging="360"/>
      </w:pPr>
    </w:lvl>
    <w:lvl w:ilvl="2" w:tplc="041F001B" w:tentative="1">
      <w:start w:val="1"/>
      <w:numFmt w:val="lowerRoman"/>
      <w:lvlText w:val="%3."/>
      <w:lvlJc w:val="right"/>
      <w:pPr>
        <w:ind w:left="2340" w:hanging="180"/>
      </w:pPr>
    </w:lvl>
    <w:lvl w:ilvl="3" w:tplc="041F000F" w:tentative="1">
      <w:start w:val="1"/>
      <w:numFmt w:val="decimal"/>
      <w:lvlText w:val="%4."/>
      <w:lvlJc w:val="left"/>
      <w:pPr>
        <w:ind w:left="3060" w:hanging="360"/>
      </w:pPr>
    </w:lvl>
    <w:lvl w:ilvl="4" w:tplc="041F0019" w:tentative="1">
      <w:start w:val="1"/>
      <w:numFmt w:val="lowerLetter"/>
      <w:lvlText w:val="%5."/>
      <w:lvlJc w:val="left"/>
      <w:pPr>
        <w:ind w:left="3780" w:hanging="360"/>
      </w:pPr>
    </w:lvl>
    <w:lvl w:ilvl="5" w:tplc="041F001B" w:tentative="1">
      <w:start w:val="1"/>
      <w:numFmt w:val="lowerRoman"/>
      <w:lvlText w:val="%6."/>
      <w:lvlJc w:val="right"/>
      <w:pPr>
        <w:ind w:left="4500" w:hanging="180"/>
      </w:pPr>
    </w:lvl>
    <w:lvl w:ilvl="6" w:tplc="041F000F" w:tentative="1">
      <w:start w:val="1"/>
      <w:numFmt w:val="decimal"/>
      <w:lvlText w:val="%7."/>
      <w:lvlJc w:val="left"/>
      <w:pPr>
        <w:ind w:left="5220" w:hanging="360"/>
      </w:pPr>
    </w:lvl>
    <w:lvl w:ilvl="7" w:tplc="041F0019" w:tentative="1">
      <w:start w:val="1"/>
      <w:numFmt w:val="lowerLetter"/>
      <w:lvlText w:val="%8."/>
      <w:lvlJc w:val="left"/>
      <w:pPr>
        <w:ind w:left="5940" w:hanging="360"/>
      </w:pPr>
    </w:lvl>
    <w:lvl w:ilvl="8" w:tplc="041F001B" w:tentative="1">
      <w:start w:val="1"/>
      <w:numFmt w:val="lowerRoman"/>
      <w:lvlText w:val="%9."/>
      <w:lvlJc w:val="right"/>
      <w:pPr>
        <w:ind w:left="6660" w:hanging="180"/>
      </w:pPr>
    </w:lvl>
  </w:abstractNum>
  <w:abstractNum w:abstractNumId="3" w15:restartNumberingAfterBreak="0">
    <w:nsid w:val="13822168"/>
    <w:multiLevelType w:val="hybridMultilevel"/>
    <w:tmpl w:val="92903602"/>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4" w15:restartNumberingAfterBreak="0">
    <w:nsid w:val="138F186C"/>
    <w:multiLevelType w:val="hybridMultilevel"/>
    <w:tmpl w:val="03E6CA42"/>
    <w:lvl w:ilvl="0" w:tplc="041F0001">
      <w:start w:val="1"/>
      <w:numFmt w:val="lowerLetter"/>
      <w:lvlText w:val="%1."/>
      <w:lvlJc w:val="left"/>
      <w:pPr>
        <w:tabs>
          <w:tab w:val="num" w:pos="1069"/>
        </w:tabs>
        <w:ind w:left="1069" w:hanging="360"/>
      </w:pPr>
      <w:rPr>
        <w:rFonts w:hint="default"/>
        <w:sz w:val="24"/>
        <w:szCs w:val="24"/>
      </w:rPr>
    </w:lvl>
    <w:lvl w:ilvl="1" w:tplc="041F0003" w:tentative="1">
      <w:start w:val="1"/>
      <w:numFmt w:val="lowerLetter"/>
      <w:lvlText w:val="%2."/>
      <w:lvlJc w:val="left"/>
      <w:pPr>
        <w:tabs>
          <w:tab w:val="num" w:pos="1440"/>
        </w:tabs>
        <w:ind w:left="1440" w:hanging="360"/>
      </w:pPr>
    </w:lvl>
    <w:lvl w:ilvl="2" w:tplc="041F0005" w:tentative="1">
      <w:start w:val="1"/>
      <w:numFmt w:val="lowerRoman"/>
      <w:lvlText w:val="%3."/>
      <w:lvlJc w:val="right"/>
      <w:pPr>
        <w:tabs>
          <w:tab w:val="num" w:pos="2160"/>
        </w:tabs>
        <w:ind w:left="2160" w:hanging="180"/>
      </w:pPr>
    </w:lvl>
    <w:lvl w:ilvl="3" w:tplc="041F0001" w:tentative="1">
      <w:start w:val="1"/>
      <w:numFmt w:val="decimal"/>
      <w:lvlText w:val="%4."/>
      <w:lvlJc w:val="left"/>
      <w:pPr>
        <w:tabs>
          <w:tab w:val="num" w:pos="2880"/>
        </w:tabs>
        <w:ind w:left="2880" w:hanging="360"/>
      </w:pPr>
    </w:lvl>
    <w:lvl w:ilvl="4" w:tplc="041F0003" w:tentative="1">
      <w:start w:val="1"/>
      <w:numFmt w:val="lowerLetter"/>
      <w:lvlText w:val="%5."/>
      <w:lvlJc w:val="left"/>
      <w:pPr>
        <w:tabs>
          <w:tab w:val="num" w:pos="3600"/>
        </w:tabs>
        <w:ind w:left="3600" w:hanging="360"/>
      </w:pPr>
    </w:lvl>
    <w:lvl w:ilvl="5" w:tplc="041F0005" w:tentative="1">
      <w:start w:val="1"/>
      <w:numFmt w:val="lowerRoman"/>
      <w:lvlText w:val="%6."/>
      <w:lvlJc w:val="right"/>
      <w:pPr>
        <w:tabs>
          <w:tab w:val="num" w:pos="4320"/>
        </w:tabs>
        <w:ind w:left="4320" w:hanging="180"/>
      </w:pPr>
    </w:lvl>
    <w:lvl w:ilvl="6" w:tplc="041F0001" w:tentative="1">
      <w:start w:val="1"/>
      <w:numFmt w:val="decimal"/>
      <w:lvlText w:val="%7."/>
      <w:lvlJc w:val="left"/>
      <w:pPr>
        <w:tabs>
          <w:tab w:val="num" w:pos="5040"/>
        </w:tabs>
        <w:ind w:left="5040" w:hanging="360"/>
      </w:pPr>
    </w:lvl>
    <w:lvl w:ilvl="7" w:tplc="041F0003" w:tentative="1">
      <w:start w:val="1"/>
      <w:numFmt w:val="lowerLetter"/>
      <w:lvlText w:val="%8."/>
      <w:lvlJc w:val="left"/>
      <w:pPr>
        <w:tabs>
          <w:tab w:val="num" w:pos="5760"/>
        </w:tabs>
        <w:ind w:left="5760" w:hanging="360"/>
      </w:pPr>
    </w:lvl>
    <w:lvl w:ilvl="8" w:tplc="041F0005" w:tentative="1">
      <w:start w:val="1"/>
      <w:numFmt w:val="lowerRoman"/>
      <w:lvlText w:val="%9."/>
      <w:lvlJc w:val="right"/>
      <w:pPr>
        <w:tabs>
          <w:tab w:val="num" w:pos="6480"/>
        </w:tabs>
        <w:ind w:left="6480" w:hanging="180"/>
      </w:pPr>
    </w:lvl>
  </w:abstractNum>
  <w:abstractNum w:abstractNumId="5" w15:restartNumberingAfterBreak="0">
    <w:nsid w:val="145362FB"/>
    <w:multiLevelType w:val="multilevel"/>
    <w:tmpl w:val="EC2E5406"/>
    <w:lvl w:ilvl="0">
      <w:start w:val="1"/>
      <w:numFmt w:val="lowerLetter"/>
      <w:lvlText w:val="%1."/>
      <w:lvlJc w:val="left"/>
      <w:pPr>
        <w:tabs>
          <w:tab w:val="num" w:pos="360"/>
        </w:tabs>
        <w:ind w:left="360" w:hanging="360"/>
      </w:pPr>
      <w:rPr>
        <w:rFonts w:hint="default"/>
      </w:rPr>
    </w:lvl>
    <w:lvl w:ilvl="1">
      <w:start w:val="1"/>
      <w:numFmt w:val="lowerRoman"/>
      <w:lvlText w:val="%2."/>
      <w:lvlJc w:val="right"/>
      <w:pPr>
        <w:tabs>
          <w:tab w:val="num" w:pos="1260"/>
        </w:tabs>
        <w:ind w:left="1260" w:hanging="18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420"/>
        </w:tabs>
        <w:ind w:left="342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6" w15:restartNumberingAfterBreak="0">
    <w:nsid w:val="15A638D0"/>
    <w:multiLevelType w:val="hybridMultilevel"/>
    <w:tmpl w:val="F48E8548"/>
    <w:lvl w:ilvl="0" w:tplc="97F0724A">
      <w:start w:val="1"/>
      <w:numFmt w:val="decimal"/>
      <w:lvlText w:val="%1."/>
      <w:lvlJc w:val="left"/>
      <w:pPr>
        <w:tabs>
          <w:tab w:val="num" w:pos="360"/>
        </w:tabs>
        <w:ind w:left="360" w:hanging="360"/>
      </w:pPr>
    </w:lvl>
    <w:lvl w:ilvl="1" w:tplc="FFFFFFFF">
      <w:start w:val="1"/>
      <w:numFmt w:val="lowerLetter"/>
      <w:lvlText w:val="%2."/>
      <w:lvlJc w:val="left"/>
      <w:pPr>
        <w:tabs>
          <w:tab w:val="num" w:pos="1080"/>
        </w:tabs>
        <w:ind w:left="1080" w:hanging="360"/>
      </w:pPr>
    </w:lvl>
    <w:lvl w:ilvl="2" w:tplc="FFFFFFFF">
      <w:start w:val="1"/>
      <w:numFmt w:val="lowerRoman"/>
      <w:lvlText w:val="%3."/>
      <w:lvlJc w:val="right"/>
      <w:pPr>
        <w:tabs>
          <w:tab w:val="num" w:pos="1800"/>
        </w:tabs>
        <w:ind w:left="1800" w:hanging="180"/>
      </w:pPr>
    </w:lvl>
    <w:lvl w:ilvl="3" w:tplc="FFFFFFFF">
      <w:start w:val="1"/>
      <w:numFmt w:val="decimal"/>
      <w:lvlText w:val="%4."/>
      <w:lvlJc w:val="left"/>
      <w:pPr>
        <w:tabs>
          <w:tab w:val="num" w:pos="2520"/>
        </w:tabs>
        <w:ind w:left="2520" w:hanging="360"/>
      </w:pPr>
    </w:lvl>
    <w:lvl w:ilvl="4" w:tplc="FFFFFFFF">
      <w:start w:val="1"/>
      <w:numFmt w:val="lowerLetter"/>
      <w:lvlText w:val="%5."/>
      <w:lvlJc w:val="left"/>
      <w:pPr>
        <w:tabs>
          <w:tab w:val="num" w:pos="3240"/>
        </w:tabs>
        <w:ind w:left="3240" w:hanging="360"/>
      </w:pPr>
    </w:lvl>
    <w:lvl w:ilvl="5" w:tplc="FFFFFFFF">
      <w:start w:val="1"/>
      <w:numFmt w:val="lowerRoman"/>
      <w:lvlText w:val="%6."/>
      <w:lvlJc w:val="right"/>
      <w:pPr>
        <w:tabs>
          <w:tab w:val="num" w:pos="3960"/>
        </w:tabs>
        <w:ind w:left="3960" w:hanging="180"/>
      </w:pPr>
    </w:lvl>
    <w:lvl w:ilvl="6" w:tplc="FFFFFFFF">
      <w:start w:val="1"/>
      <w:numFmt w:val="decimal"/>
      <w:lvlText w:val="%7."/>
      <w:lvlJc w:val="left"/>
      <w:pPr>
        <w:tabs>
          <w:tab w:val="num" w:pos="4680"/>
        </w:tabs>
        <w:ind w:left="4680" w:hanging="360"/>
      </w:pPr>
    </w:lvl>
    <w:lvl w:ilvl="7" w:tplc="FFFFFFFF">
      <w:start w:val="1"/>
      <w:numFmt w:val="lowerLetter"/>
      <w:lvlText w:val="%8."/>
      <w:lvlJc w:val="left"/>
      <w:pPr>
        <w:tabs>
          <w:tab w:val="num" w:pos="5400"/>
        </w:tabs>
        <w:ind w:left="5400" w:hanging="360"/>
      </w:pPr>
    </w:lvl>
    <w:lvl w:ilvl="8" w:tplc="FFFFFFFF">
      <w:start w:val="1"/>
      <w:numFmt w:val="lowerRoman"/>
      <w:lvlText w:val="%9."/>
      <w:lvlJc w:val="right"/>
      <w:pPr>
        <w:tabs>
          <w:tab w:val="num" w:pos="6120"/>
        </w:tabs>
        <w:ind w:left="6120" w:hanging="180"/>
      </w:pPr>
    </w:lvl>
  </w:abstractNum>
  <w:abstractNum w:abstractNumId="7" w15:restartNumberingAfterBreak="0">
    <w:nsid w:val="1B596B0F"/>
    <w:multiLevelType w:val="hybridMultilevel"/>
    <w:tmpl w:val="9CA634A6"/>
    <w:lvl w:ilvl="0" w:tplc="7892104C">
      <w:start w:val="1"/>
      <w:numFmt w:val="decimal"/>
      <w:lvlText w:val="%1."/>
      <w:lvlJc w:val="left"/>
      <w:pPr>
        <w:tabs>
          <w:tab w:val="num" w:pos="360"/>
        </w:tabs>
        <w:ind w:left="360" w:hanging="360"/>
      </w:pPr>
      <w:rPr>
        <w:rFonts w:ascii="Times New Roman" w:hAnsi="Times New Roman" w:cs="Times New Roman" w:hint="default"/>
        <w:color w:val="auto"/>
      </w:rPr>
    </w:lvl>
    <w:lvl w:ilvl="1" w:tplc="93A25876" w:tentative="1">
      <w:start w:val="1"/>
      <w:numFmt w:val="lowerLetter"/>
      <w:lvlText w:val="%2."/>
      <w:lvlJc w:val="left"/>
      <w:pPr>
        <w:tabs>
          <w:tab w:val="num" w:pos="1080"/>
        </w:tabs>
        <w:ind w:left="1080" w:hanging="360"/>
      </w:pPr>
    </w:lvl>
    <w:lvl w:ilvl="2" w:tplc="34FC332A" w:tentative="1">
      <w:start w:val="1"/>
      <w:numFmt w:val="lowerRoman"/>
      <w:lvlText w:val="%3."/>
      <w:lvlJc w:val="right"/>
      <w:pPr>
        <w:tabs>
          <w:tab w:val="num" w:pos="1800"/>
        </w:tabs>
        <w:ind w:left="1800" w:hanging="180"/>
      </w:pPr>
    </w:lvl>
    <w:lvl w:ilvl="3" w:tplc="2EC831C2" w:tentative="1">
      <w:start w:val="1"/>
      <w:numFmt w:val="decimal"/>
      <w:lvlText w:val="%4."/>
      <w:lvlJc w:val="left"/>
      <w:pPr>
        <w:tabs>
          <w:tab w:val="num" w:pos="2520"/>
        </w:tabs>
        <w:ind w:left="2520" w:hanging="360"/>
      </w:pPr>
    </w:lvl>
    <w:lvl w:ilvl="4" w:tplc="66F2DE20" w:tentative="1">
      <w:start w:val="1"/>
      <w:numFmt w:val="lowerLetter"/>
      <w:lvlText w:val="%5."/>
      <w:lvlJc w:val="left"/>
      <w:pPr>
        <w:tabs>
          <w:tab w:val="num" w:pos="3240"/>
        </w:tabs>
        <w:ind w:left="3240" w:hanging="360"/>
      </w:pPr>
    </w:lvl>
    <w:lvl w:ilvl="5" w:tplc="328A604E" w:tentative="1">
      <w:start w:val="1"/>
      <w:numFmt w:val="lowerRoman"/>
      <w:lvlText w:val="%6."/>
      <w:lvlJc w:val="right"/>
      <w:pPr>
        <w:tabs>
          <w:tab w:val="num" w:pos="3960"/>
        </w:tabs>
        <w:ind w:left="3960" w:hanging="180"/>
      </w:pPr>
    </w:lvl>
    <w:lvl w:ilvl="6" w:tplc="E5B02CFE" w:tentative="1">
      <w:start w:val="1"/>
      <w:numFmt w:val="decimal"/>
      <w:lvlText w:val="%7."/>
      <w:lvlJc w:val="left"/>
      <w:pPr>
        <w:tabs>
          <w:tab w:val="num" w:pos="4680"/>
        </w:tabs>
        <w:ind w:left="4680" w:hanging="360"/>
      </w:pPr>
    </w:lvl>
    <w:lvl w:ilvl="7" w:tplc="8C40198A" w:tentative="1">
      <w:start w:val="1"/>
      <w:numFmt w:val="lowerLetter"/>
      <w:lvlText w:val="%8."/>
      <w:lvlJc w:val="left"/>
      <w:pPr>
        <w:tabs>
          <w:tab w:val="num" w:pos="5400"/>
        </w:tabs>
        <w:ind w:left="5400" w:hanging="360"/>
      </w:pPr>
    </w:lvl>
    <w:lvl w:ilvl="8" w:tplc="125A6D22" w:tentative="1">
      <w:start w:val="1"/>
      <w:numFmt w:val="lowerRoman"/>
      <w:lvlText w:val="%9."/>
      <w:lvlJc w:val="right"/>
      <w:pPr>
        <w:tabs>
          <w:tab w:val="num" w:pos="6120"/>
        </w:tabs>
        <w:ind w:left="6120" w:hanging="180"/>
      </w:pPr>
    </w:lvl>
  </w:abstractNum>
  <w:abstractNum w:abstractNumId="8" w15:restartNumberingAfterBreak="0">
    <w:nsid w:val="1B676847"/>
    <w:multiLevelType w:val="hybridMultilevel"/>
    <w:tmpl w:val="6C546766"/>
    <w:lvl w:ilvl="0" w:tplc="041F0019">
      <w:start w:val="1"/>
      <w:numFmt w:val="decimal"/>
      <w:lvlText w:val="%1."/>
      <w:lvlJc w:val="left"/>
      <w:pPr>
        <w:tabs>
          <w:tab w:val="num" w:pos="360"/>
        </w:tabs>
        <w:ind w:left="360" w:hanging="360"/>
      </w:pPr>
    </w:lvl>
    <w:lvl w:ilvl="1" w:tplc="041F0019" w:tentative="1">
      <w:start w:val="1"/>
      <w:numFmt w:val="lowerLetter"/>
      <w:lvlText w:val="%2."/>
      <w:lvlJc w:val="left"/>
      <w:pPr>
        <w:tabs>
          <w:tab w:val="num" w:pos="1080"/>
        </w:tabs>
        <w:ind w:left="1080" w:hanging="360"/>
      </w:pPr>
    </w:lvl>
    <w:lvl w:ilvl="2" w:tplc="041F001B" w:tentative="1">
      <w:start w:val="1"/>
      <w:numFmt w:val="lowerRoman"/>
      <w:lvlText w:val="%3."/>
      <w:lvlJc w:val="right"/>
      <w:pPr>
        <w:tabs>
          <w:tab w:val="num" w:pos="1800"/>
        </w:tabs>
        <w:ind w:left="1800" w:hanging="180"/>
      </w:pPr>
    </w:lvl>
    <w:lvl w:ilvl="3" w:tplc="041F000F" w:tentative="1">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9" w15:restartNumberingAfterBreak="0">
    <w:nsid w:val="1B874108"/>
    <w:multiLevelType w:val="hybridMultilevel"/>
    <w:tmpl w:val="16E6E1EC"/>
    <w:lvl w:ilvl="0" w:tplc="041F000F">
      <w:start w:val="1"/>
      <w:numFmt w:val="lowerLetter"/>
      <w:lvlText w:val="%1."/>
      <w:lvlJc w:val="left"/>
      <w:pPr>
        <w:tabs>
          <w:tab w:val="num" w:pos="1440"/>
        </w:tabs>
        <w:ind w:left="1440" w:hanging="360"/>
      </w:pPr>
    </w:lvl>
    <w:lvl w:ilvl="1" w:tplc="041F0019" w:tentative="1">
      <w:start w:val="1"/>
      <w:numFmt w:val="lowerLetter"/>
      <w:pStyle w:val="Level2"/>
      <w:lvlText w:val="%2."/>
      <w:lvlJc w:val="left"/>
      <w:pPr>
        <w:tabs>
          <w:tab w:val="num" w:pos="2160"/>
        </w:tabs>
        <w:ind w:left="2160" w:hanging="360"/>
      </w:pPr>
    </w:lvl>
    <w:lvl w:ilvl="2" w:tplc="041F001B" w:tentative="1">
      <w:start w:val="1"/>
      <w:numFmt w:val="lowerRoman"/>
      <w:lvlText w:val="%3."/>
      <w:lvlJc w:val="right"/>
      <w:pPr>
        <w:tabs>
          <w:tab w:val="num" w:pos="2880"/>
        </w:tabs>
        <w:ind w:left="2880" w:hanging="180"/>
      </w:pPr>
    </w:lvl>
    <w:lvl w:ilvl="3" w:tplc="041F000F" w:tentative="1">
      <w:start w:val="1"/>
      <w:numFmt w:val="decimal"/>
      <w:lvlText w:val="%4."/>
      <w:lvlJc w:val="left"/>
      <w:pPr>
        <w:tabs>
          <w:tab w:val="num" w:pos="3600"/>
        </w:tabs>
        <w:ind w:left="3600" w:hanging="360"/>
      </w:pPr>
    </w:lvl>
    <w:lvl w:ilvl="4" w:tplc="041F0019" w:tentative="1">
      <w:start w:val="1"/>
      <w:numFmt w:val="lowerLetter"/>
      <w:lvlText w:val="%5."/>
      <w:lvlJc w:val="left"/>
      <w:pPr>
        <w:tabs>
          <w:tab w:val="num" w:pos="4320"/>
        </w:tabs>
        <w:ind w:left="4320" w:hanging="360"/>
      </w:pPr>
    </w:lvl>
    <w:lvl w:ilvl="5" w:tplc="041F001B" w:tentative="1">
      <w:start w:val="1"/>
      <w:numFmt w:val="lowerRoman"/>
      <w:lvlText w:val="%6."/>
      <w:lvlJc w:val="right"/>
      <w:pPr>
        <w:tabs>
          <w:tab w:val="num" w:pos="5040"/>
        </w:tabs>
        <w:ind w:left="5040" w:hanging="180"/>
      </w:pPr>
    </w:lvl>
    <w:lvl w:ilvl="6" w:tplc="041F000F" w:tentative="1">
      <w:start w:val="1"/>
      <w:numFmt w:val="decimal"/>
      <w:lvlText w:val="%7."/>
      <w:lvlJc w:val="left"/>
      <w:pPr>
        <w:tabs>
          <w:tab w:val="num" w:pos="5760"/>
        </w:tabs>
        <w:ind w:left="5760" w:hanging="360"/>
      </w:pPr>
    </w:lvl>
    <w:lvl w:ilvl="7" w:tplc="041F0019" w:tentative="1">
      <w:start w:val="1"/>
      <w:numFmt w:val="lowerLetter"/>
      <w:lvlText w:val="%8."/>
      <w:lvlJc w:val="left"/>
      <w:pPr>
        <w:tabs>
          <w:tab w:val="num" w:pos="6480"/>
        </w:tabs>
        <w:ind w:left="6480" w:hanging="360"/>
      </w:pPr>
    </w:lvl>
    <w:lvl w:ilvl="8" w:tplc="041F001B" w:tentative="1">
      <w:start w:val="1"/>
      <w:numFmt w:val="lowerRoman"/>
      <w:lvlText w:val="%9."/>
      <w:lvlJc w:val="right"/>
      <w:pPr>
        <w:tabs>
          <w:tab w:val="num" w:pos="7200"/>
        </w:tabs>
        <w:ind w:left="7200" w:hanging="180"/>
      </w:pPr>
    </w:lvl>
  </w:abstractNum>
  <w:abstractNum w:abstractNumId="10" w15:restartNumberingAfterBreak="0">
    <w:nsid w:val="1CB62D44"/>
    <w:multiLevelType w:val="singleLevel"/>
    <w:tmpl w:val="51906DD6"/>
    <w:lvl w:ilvl="0">
      <w:start w:val="1"/>
      <w:numFmt w:val="decimal"/>
      <w:lvlText w:val="%1."/>
      <w:lvlJc w:val="left"/>
      <w:pPr>
        <w:tabs>
          <w:tab w:val="num" w:pos="397"/>
        </w:tabs>
        <w:ind w:left="397" w:hanging="397"/>
      </w:pPr>
    </w:lvl>
  </w:abstractNum>
  <w:abstractNum w:abstractNumId="11" w15:restartNumberingAfterBreak="0">
    <w:nsid w:val="1EE616E1"/>
    <w:multiLevelType w:val="hybridMultilevel"/>
    <w:tmpl w:val="F54A9BEC"/>
    <w:lvl w:ilvl="0" w:tplc="FFFFFFFF">
      <w:start w:val="1"/>
      <w:numFmt w:val="lowerLetter"/>
      <w:lvlText w:val="%1."/>
      <w:lvlJc w:val="left"/>
      <w:pPr>
        <w:tabs>
          <w:tab w:val="num" w:pos="1440"/>
        </w:tabs>
        <w:ind w:left="1440" w:hanging="360"/>
      </w:pPr>
    </w:lvl>
    <w:lvl w:ilvl="1" w:tplc="FFFFFFFF">
      <w:start w:val="1"/>
      <w:numFmt w:val="lowerLetter"/>
      <w:lvlText w:val="%2."/>
      <w:lvlJc w:val="left"/>
      <w:pPr>
        <w:tabs>
          <w:tab w:val="num" w:pos="2160"/>
        </w:tabs>
        <w:ind w:left="2160" w:hanging="360"/>
      </w:pPr>
    </w:lvl>
    <w:lvl w:ilvl="2" w:tplc="FFFFFFFF">
      <w:start w:val="1"/>
      <w:numFmt w:val="lowerRoman"/>
      <w:lvlText w:val="%3."/>
      <w:lvlJc w:val="right"/>
      <w:pPr>
        <w:tabs>
          <w:tab w:val="num" w:pos="2880"/>
        </w:tabs>
        <w:ind w:left="2880" w:hanging="180"/>
      </w:pPr>
    </w:lvl>
    <w:lvl w:ilvl="3" w:tplc="FFFFFFFF">
      <w:start w:val="1"/>
      <w:numFmt w:val="decimal"/>
      <w:lvlText w:val="%4."/>
      <w:lvlJc w:val="left"/>
      <w:pPr>
        <w:tabs>
          <w:tab w:val="num" w:pos="3600"/>
        </w:tabs>
        <w:ind w:left="3600" w:hanging="360"/>
      </w:pPr>
    </w:lvl>
    <w:lvl w:ilvl="4" w:tplc="FFFFFFFF">
      <w:start w:val="1"/>
      <w:numFmt w:val="lowerLetter"/>
      <w:lvlText w:val="%5."/>
      <w:lvlJc w:val="left"/>
      <w:pPr>
        <w:tabs>
          <w:tab w:val="num" w:pos="4320"/>
        </w:tabs>
        <w:ind w:left="4320" w:hanging="360"/>
      </w:pPr>
    </w:lvl>
    <w:lvl w:ilvl="5" w:tplc="FFFFFFFF">
      <w:start w:val="1"/>
      <w:numFmt w:val="lowerRoman"/>
      <w:lvlText w:val="%6."/>
      <w:lvlJc w:val="right"/>
      <w:pPr>
        <w:tabs>
          <w:tab w:val="num" w:pos="5040"/>
        </w:tabs>
        <w:ind w:left="5040" w:hanging="180"/>
      </w:pPr>
    </w:lvl>
    <w:lvl w:ilvl="6" w:tplc="FFFFFFFF">
      <w:start w:val="1"/>
      <w:numFmt w:val="decimal"/>
      <w:lvlText w:val="%7."/>
      <w:lvlJc w:val="left"/>
      <w:pPr>
        <w:tabs>
          <w:tab w:val="num" w:pos="5760"/>
        </w:tabs>
        <w:ind w:left="5760" w:hanging="360"/>
      </w:pPr>
    </w:lvl>
    <w:lvl w:ilvl="7" w:tplc="FFFFFFFF">
      <w:start w:val="1"/>
      <w:numFmt w:val="lowerLetter"/>
      <w:lvlText w:val="%8."/>
      <w:lvlJc w:val="left"/>
      <w:pPr>
        <w:tabs>
          <w:tab w:val="num" w:pos="6480"/>
        </w:tabs>
        <w:ind w:left="6480" w:hanging="360"/>
      </w:pPr>
    </w:lvl>
    <w:lvl w:ilvl="8" w:tplc="FFFFFFFF">
      <w:start w:val="1"/>
      <w:numFmt w:val="lowerRoman"/>
      <w:lvlText w:val="%9."/>
      <w:lvlJc w:val="right"/>
      <w:pPr>
        <w:tabs>
          <w:tab w:val="num" w:pos="7200"/>
        </w:tabs>
        <w:ind w:left="7200" w:hanging="180"/>
      </w:pPr>
    </w:lvl>
  </w:abstractNum>
  <w:abstractNum w:abstractNumId="12" w15:restartNumberingAfterBreak="0">
    <w:nsid w:val="20E643C3"/>
    <w:multiLevelType w:val="hybridMultilevel"/>
    <w:tmpl w:val="C476733A"/>
    <w:lvl w:ilvl="0" w:tplc="041F0019">
      <w:start w:val="1"/>
      <w:numFmt w:val="bullet"/>
      <w:lvlText w:val=""/>
      <w:lvlJc w:val="left"/>
      <w:pPr>
        <w:tabs>
          <w:tab w:val="num" w:pos="360"/>
        </w:tabs>
        <w:ind w:left="360" w:hanging="360"/>
      </w:pPr>
      <w:rPr>
        <w:rFonts w:ascii="Wingdings" w:hAnsi="Wingdings" w:hint="default"/>
        <w:b/>
        <w:i w:val="0"/>
      </w:rPr>
    </w:lvl>
    <w:lvl w:ilvl="1" w:tplc="041F0019">
      <w:start w:val="1"/>
      <w:numFmt w:val="bullet"/>
      <w:lvlText w:val="o"/>
      <w:lvlJc w:val="left"/>
      <w:pPr>
        <w:tabs>
          <w:tab w:val="num" w:pos="1080"/>
        </w:tabs>
        <w:ind w:left="1080" w:hanging="360"/>
      </w:pPr>
      <w:rPr>
        <w:rFonts w:ascii="Courier New" w:hAnsi="Courier New" w:hint="default"/>
      </w:rPr>
    </w:lvl>
    <w:lvl w:ilvl="2" w:tplc="041F001B" w:tentative="1">
      <w:start w:val="1"/>
      <w:numFmt w:val="bullet"/>
      <w:lvlText w:val=""/>
      <w:lvlJc w:val="left"/>
      <w:pPr>
        <w:tabs>
          <w:tab w:val="num" w:pos="1800"/>
        </w:tabs>
        <w:ind w:left="1800" w:hanging="360"/>
      </w:pPr>
      <w:rPr>
        <w:rFonts w:ascii="Wingdings" w:hAnsi="Wingdings" w:hint="default"/>
      </w:rPr>
    </w:lvl>
    <w:lvl w:ilvl="3" w:tplc="041F000F" w:tentative="1">
      <w:start w:val="1"/>
      <w:numFmt w:val="bullet"/>
      <w:lvlText w:val=""/>
      <w:lvlJc w:val="left"/>
      <w:pPr>
        <w:tabs>
          <w:tab w:val="num" w:pos="2520"/>
        </w:tabs>
        <w:ind w:left="2520" w:hanging="360"/>
      </w:pPr>
      <w:rPr>
        <w:rFonts w:ascii="Symbol" w:hAnsi="Symbol" w:hint="default"/>
      </w:rPr>
    </w:lvl>
    <w:lvl w:ilvl="4" w:tplc="041F0019" w:tentative="1">
      <w:start w:val="1"/>
      <w:numFmt w:val="bullet"/>
      <w:lvlText w:val="o"/>
      <w:lvlJc w:val="left"/>
      <w:pPr>
        <w:tabs>
          <w:tab w:val="num" w:pos="3240"/>
        </w:tabs>
        <w:ind w:left="3240" w:hanging="360"/>
      </w:pPr>
      <w:rPr>
        <w:rFonts w:ascii="Courier New" w:hAnsi="Courier New" w:hint="default"/>
      </w:rPr>
    </w:lvl>
    <w:lvl w:ilvl="5" w:tplc="041F001B" w:tentative="1">
      <w:start w:val="1"/>
      <w:numFmt w:val="bullet"/>
      <w:lvlText w:val=""/>
      <w:lvlJc w:val="left"/>
      <w:pPr>
        <w:tabs>
          <w:tab w:val="num" w:pos="3960"/>
        </w:tabs>
        <w:ind w:left="3960" w:hanging="360"/>
      </w:pPr>
      <w:rPr>
        <w:rFonts w:ascii="Wingdings" w:hAnsi="Wingdings" w:hint="default"/>
      </w:rPr>
    </w:lvl>
    <w:lvl w:ilvl="6" w:tplc="041F000F" w:tentative="1">
      <w:start w:val="1"/>
      <w:numFmt w:val="bullet"/>
      <w:lvlText w:val=""/>
      <w:lvlJc w:val="left"/>
      <w:pPr>
        <w:tabs>
          <w:tab w:val="num" w:pos="4680"/>
        </w:tabs>
        <w:ind w:left="4680" w:hanging="360"/>
      </w:pPr>
      <w:rPr>
        <w:rFonts w:ascii="Symbol" w:hAnsi="Symbol" w:hint="default"/>
      </w:rPr>
    </w:lvl>
    <w:lvl w:ilvl="7" w:tplc="041F0019" w:tentative="1">
      <w:start w:val="1"/>
      <w:numFmt w:val="bullet"/>
      <w:lvlText w:val="o"/>
      <w:lvlJc w:val="left"/>
      <w:pPr>
        <w:tabs>
          <w:tab w:val="num" w:pos="5400"/>
        </w:tabs>
        <w:ind w:left="5400" w:hanging="360"/>
      </w:pPr>
      <w:rPr>
        <w:rFonts w:ascii="Courier New" w:hAnsi="Courier New" w:hint="default"/>
      </w:rPr>
    </w:lvl>
    <w:lvl w:ilvl="8" w:tplc="041F001B" w:tentative="1">
      <w:start w:val="1"/>
      <w:numFmt w:val="bullet"/>
      <w:lvlText w:val=""/>
      <w:lvlJc w:val="left"/>
      <w:pPr>
        <w:tabs>
          <w:tab w:val="num" w:pos="6120"/>
        </w:tabs>
        <w:ind w:left="6120" w:hanging="360"/>
      </w:pPr>
      <w:rPr>
        <w:rFonts w:ascii="Wingdings" w:hAnsi="Wingdings" w:hint="default"/>
      </w:rPr>
    </w:lvl>
  </w:abstractNum>
  <w:abstractNum w:abstractNumId="13" w15:restartNumberingAfterBreak="0">
    <w:nsid w:val="22C81A5A"/>
    <w:multiLevelType w:val="singleLevel"/>
    <w:tmpl w:val="DB668514"/>
    <w:lvl w:ilvl="0">
      <w:start w:val="4"/>
      <w:numFmt w:val="decimal"/>
      <w:lvlText w:val="%1."/>
      <w:lvlJc w:val="left"/>
      <w:pPr>
        <w:tabs>
          <w:tab w:val="num" w:pos="1834"/>
        </w:tabs>
        <w:ind w:left="1758" w:hanging="284"/>
      </w:pPr>
    </w:lvl>
  </w:abstractNum>
  <w:abstractNum w:abstractNumId="14" w15:restartNumberingAfterBreak="0">
    <w:nsid w:val="23D0217F"/>
    <w:multiLevelType w:val="singleLevel"/>
    <w:tmpl w:val="041F0019"/>
    <w:lvl w:ilvl="0">
      <w:start w:val="1"/>
      <w:numFmt w:val="lowerLetter"/>
      <w:lvlText w:val="%1."/>
      <w:lvlJc w:val="left"/>
      <w:pPr>
        <w:tabs>
          <w:tab w:val="num" w:pos="360"/>
        </w:tabs>
        <w:ind w:left="360" w:hanging="360"/>
      </w:pPr>
    </w:lvl>
  </w:abstractNum>
  <w:abstractNum w:abstractNumId="15" w15:restartNumberingAfterBreak="0">
    <w:nsid w:val="23EA12C0"/>
    <w:multiLevelType w:val="hybridMultilevel"/>
    <w:tmpl w:val="E794C45C"/>
    <w:lvl w:ilvl="0" w:tplc="6558550E">
      <w:start w:val="1"/>
      <w:numFmt w:val="decimal"/>
      <w:lvlText w:val="%1."/>
      <w:lvlJc w:val="left"/>
      <w:pPr>
        <w:tabs>
          <w:tab w:val="num" w:pos="720"/>
        </w:tabs>
        <w:ind w:left="720" w:hanging="360"/>
      </w:pPr>
    </w:lvl>
    <w:lvl w:ilvl="1" w:tplc="8446D1AC" w:tentative="1">
      <w:start w:val="1"/>
      <w:numFmt w:val="lowerLetter"/>
      <w:lvlText w:val="%2."/>
      <w:lvlJc w:val="left"/>
      <w:pPr>
        <w:tabs>
          <w:tab w:val="num" w:pos="1440"/>
        </w:tabs>
        <w:ind w:left="1440" w:hanging="360"/>
      </w:pPr>
    </w:lvl>
    <w:lvl w:ilvl="2" w:tplc="71ECF938" w:tentative="1">
      <w:start w:val="1"/>
      <w:numFmt w:val="lowerRoman"/>
      <w:lvlText w:val="%3."/>
      <w:lvlJc w:val="right"/>
      <w:pPr>
        <w:tabs>
          <w:tab w:val="num" w:pos="2160"/>
        </w:tabs>
        <w:ind w:left="2160" w:hanging="180"/>
      </w:pPr>
    </w:lvl>
    <w:lvl w:ilvl="3" w:tplc="5E7C3FC4" w:tentative="1">
      <w:start w:val="1"/>
      <w:numFmt w:val="decimal"/>
      <w:lvlText w:val="%4."/>
      <w:lvlJc w:val="left"/>
      <w:pPr>
        <w:tabs>
          <w:tab w:val="num" w:pos="2880"/>
        </w:tabs>
        <w:ind w:left="2880" w:hanging="360"/>
      </w:pPr>
    </w:lvl>
    <w:lvl w:ilvl="4" w:tplc="9AD2F842" w:tentative="1">
      <w:start w:val="1"/>
      <w:numFmt w:val="lowerLetter"/>
      <w:lvlText w:val="%5."/>
      <w:lvlJc w:val="left"/>
      <w:pPr>
        <w:tabs>
          <w:tab w:val="num" w:pos="3600"/>
        </w:tabs>
        <w:ind w:left="3600" w:hanging="360"/>
      </w:pPr>
    </w:lvl>
    <w:lvl w:ilvl="5" w:tplc="BD3ADA10" w:tentative="1">
      <w:start w:val="1"/>
      <w:numFmt w:val="lowerRoman"/>
      <w:lvlText w:val="%6."/>
      <w:lvlJc w:val="right"/>
      <w:pPr>
        <w:tabs>
          <w:tab w:val="num" w:pos="4320"/>
        </w:tabs>
        <w:ind w:left="4320" w:hanging="180"/>
      </w:pPr>
    </w:lvl>
    <w:lvl w:ilvl="6" w:tplc="4A6C8868" w:tentative="1">
      <w:start w:val="1"/>
      <w:numFmt w:val="decimal"/>
      <w:lvlText w:val="%7."/>
      <w:lvlJc w:val="left"/>
      <w:pPr>
        <w:tabs>
          <w:tab w:val="num" w:pos="5040"/>
        </w:tabs>
        <w:ind w:left="5040" w:hanging="360"/>
      </w:pPr>
    </w:lvl>
    <w:lvl w:ilvl="7" w:tplc="874A9EAE" w:tentative="1">
      <w:start w:val="1"/>
      <w:numFmt w:val="lowerLetter"/>
      <w:lvlText w:val="%8."/>
      <w:lvlJc w:val="left"/>
      <w:pPr>
        <w:tabs>
          <w:tab w:val="num" w:pos="5760"/>
        </w:tabs>
        <w:ind w:left="5760" w:hanging="360"/>
      </w:pPr>
    </w:lvl>
    <w:lvl w:ilvl="8" w:tplc="F600F34E" w:tentative="1">
      <w:start w:val="1"/>
      <w:numFmt w:val="lowerRoman"/>
      <w:lvlText w:val="%9."/>
      <w:lvlJc w:val="right"/>
      <w:pPr>
        <w:tabs>
          <w:tab w:val="num" w:pos="6480"/>
        </w:tabs>
        <w:ind w:left="6480" w:hanging="180"/>
      </w:pPr>
    </w:lvl>
  </w:abstractNum>
  <w:abstractNum w:abstractNumId="16" w15:restartNumberingAfterBreak="0">
    <w:nsid w:val="275D555B"/>
    <w:multiLevelType w:val="hybridMultilevel"/>
    <w:tmpl w:val="AF281F2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7" w15:restartNumberingAfterBreak="0">
    <w:nsid w:val="2BBF6C1F"/>
    <w:multiLevelType w:val="hybridMultilevel"/>
    <w:tmpl w:val="84261866"/>
    <w:lvl w:ilvl="0" w:tplc="041F000F">
      <w:start w:val="1"/>
      <w:numFmt w:val="decimal"/>
      <w:lvlText w:val="%1."/>
      <w:lvlJc w:val="left"/>
      <w:pPr>
        <w:tabs>
          <w:tab w:val="num" w:pos="360"/>
        </w:tabs>
        <w:ind w:left="360" w:hanging="360"/>
      </w:pPr>
    </w:lvl>
    <w:lvl w:ilvl="1" w:tplc="041F0019">
      <w:start w:val="1"/>
      <w:numFmt w:val="lowerLetter"/>
      <w:lvlText w:val="%2."/>
      <w:lvlJc w:val="left"/>
      <w:pPr>
        <w:tabs>
          <w:tab w:val="num" w:pos="1080"/>
        </w:tabs>
        <w:ind w:left="1080" w:hanging="360"/>
      </w:pPr>
    </w:lvl>
    <w:lvl w:ilvl="2" w:tplc="041F001B">
      <w:start w:val="1"/>
      <w:numFmt w:val="lowerRoman"/>
      <w:lvlText w:val="%3."/>
      <w:lvlJc w:val="right"/>
      <w:pPr>
        <w:tabs>
          <w:tab w:val="num" w:pos="1800"/>
        </w:tabs>
        <w:ind w:left="1800" w:hanging="180"/>
      </w:pPr>
    </w:lvl>
    <w:lvl w:ilvl="3" w:tplc="041F000F">
      <w:start w:val="1"/>
      <w:numFmt w:val="decimal"/>
      <w:lvlText w:val="%4."/>
      <w:lvlJc w:val="left"/>
      <w:pPr>
        <w:tabs>
          <w:tab w:val="num" w:pos="2520"/>
        </w:tabs>
        <w:ind w:left="2520" w:hanging="360"/>
      </w:pPr>
    </w:lvl>
    <w:lvl w:ilvl="4" w:tplc="041F0019">
      <w:start w:val="1"/>
      <w:numFmt w:val="lowerLetter"/>
      <w:lvlText w:val="%5."/>
      <w:lvlJc w:val="left"/>
      <w:pPr>
        <w:tabs>
          <w:tab w:val="num" w:pos="3240"/>
        </w:tabs>
        <w:ind w:left="3240" w:hanging="360"/>
      </w:pPr>
    </w:lvl>
    <w:lvl w:ilvl="5" w:tplc="041F001B">
      <w:start w:val="1"/>
      <w:numFmt w:val="lowerRoman"/>
      <w:lvlText w:val="%6."/>
      <w:lvlJc w:val="right"/>
      <w:pPr>
        <w:tabs>
          <w:tab w:val="num" w:pos="3960"/>
        </w:tabs>
        <w:ind w:left="3960" w:hanging="180"/>
      </w:pPr>
    </w:lvl>
    <w:lvl w:ilvl="6" w:tplc="041F000F">
      <w:start w:val="1"/>
      <w:numFmt w:val="decimal"/>
      <w:lvlText w:val="%7."/>
      <w:lvlJc w:val="left"/>
      <w:pPr>
        <w:tabs>
          <w:tab w:val="num" w:pos="4680"/>
        </w:tabs>
        <w:ind w:left="4680" w:hanging="360"/>
      </w:pPr>
    </w:lvl>
    <w:lvl w:ilvl="7" w:tplc="041F0019">
      <w:start w:val="1"/>
      <w:numFmt w:val="lowerLetter"/>
      <w:lvlText w:val="%8."/>
      <w:lvlJc w:val="left"/>
      <w:pPr>
        <w:tabs>
          <w:tab w:val="num" w:pos="5400"/>
        </w:tabs>
        <w:ind w:left="5400" w:hanging="360"/>
      </w:pPr>
    </w:lvl>
    <w:lvl w:ilvl="8" w:tplc="041F001B">
      <w:start w:val="1"/>
      <w:numFmt w:val="lowerRoman"/>
      <w:lvlText w:val="%9."/>
      <w:lvlJc w:val="right"/>
      <w:pPr>
        <w:tabs>
          <w:tab w:val="num" w:pos="6120"/>
        </w:tabs>
        <w:ind w:left="6120" w:hanging="180"/>
      </w:pPr>
    </w:lvl>
  </w:abstractNum>
  <w:abstractNum w:abstractNumId="18" w15:restartNumberingAfterBreak="0">
    <w:nsid w:val="3C135409"/>
    <w:multiLevelType w:val="hybridMultilevel"/>
    <w:tmpl w:val="A634A3B6"/>
    <w:lvl w:ilvl="0" w:tplc="0AFE344C">
      <w:start w:val="1"/>
      <w:numFmt w:val="lowerLetter"/>
      <w:lvlText w:val="%1."/>
      <w:lvlJc w:val="left"/>
      <w:pPr>
        <w:ind w:left="1260" w:hanging="360"/>
      </w:pPr>
      <w:rPr>
        <w:rFonts w:hint="default"/>
        <w:sz w:val="24"/>
      </w:rPr>
    </w:lvl>
    <w:lvl w:ilvl="1" w:tplc="041F0019" w:tentative="1">
      <w:start w:val="1"/>
      <w:numFmt w:val="lowerLetter"/>
      <w:lvlText w:val="%2."/>
      <w:lvlJc w:val="left"/>
      <w:pPr>
        <w:ind w:left="1980" w:hanging="360"/>
      </w:pPr>
    </w:lvl>
    <w:lvl w:ilvl="2" w:tplc="041F001B" w:tentative="1">
      <w:start w:val="1"/>
      <w:numFmt w:val="lowerRoman"/>
      <w:lvlText w:val="%3."/>
      <w:lvlJc w:val="right"/>
      <w:pPr>
        <w:ind w:left="2700" w:hanging="180"/>
      </w:pPr>
    </w:lvl>
    <w:lvl w:ilvl="3" w:tplc="041F000F" w:tentative="1">
      <w:start w:val="1"/>
      <w:numFmt w:val="decimal"/>
      <w:lvlText w:val="%4."/>
      <w:lvlJc w:val="left"/>
      <w:pPr>
        <w:ind w:left="3420" w:hanging="360"/>
      </w:pPr>
    </w:lvl>
    <w:lvl w:ilvl="4" w:tplc="041F0019" w:tentative="1">
      <w:start w:val="1"/>
      <w:numFmt w:val="lowerLetter"/>
      <w:lvlText w:val="%5."/>
      <w:lvlJc w:val="left"/>
      <w:pPr>
        <w:ind w:left="4140" w:hanging="360"/>
      </w:pPr>
    </w:lvl>
    <w:lvl w:ilvl="5" w:tplc="041F001B" w:tentative="1">
      <w:start w:val="1"/>
      <w:numFmt w:val="lowerRoman"/>
      <w:lvlText w:val="%6."/>
      <w:lvlJc w:val="right"/>
      <w:pPr>
        <w:ind w:left="4860" w:hanging="180"/>
      </w:pPr>
    </w:lvl>
    <w:lvl w:ilvl="6" w:tplc="041F000F" w:tentative="1">
      <w:start w:val="1"/>
      <w:numFmt w:val="decimal"/>
      <w:lvlText w:val="%7."/>
      <w:lvlJc w:val="left"/>
      <w:pPr>
        <w:ind w:left="5580" w:hanging="360"/>
      </w:pPr>
    </w:lvl>
    <w:lvl w:ilvl="7" w:tplc="041F0019" w:tentative="1">
      <w:start w:val="1"/>
      <w:numFmt w:val="lowerLetter"/>
      <w:lvlText w:val="%8."/>
      <w:lvlJc w:val="left"/>
      <w:pPr>
        <w:ind w:left="6300" w:hanging="360"/>
      </w:pPr>
    </w:lvl>
    <w:lvl w:ilvl="8" w:tplc="041F001B" w:tentative="1">
      <w:start w:val="1"/>
      <w:numFmt w:val="lowerRoman"/>
      <w:lvlText w:val="%9."/>
      <w:lvlJc w:val="right"/>
      <w:pPr>
        <w:ind w:left="7020" w:hanging="180"/>
      </w:pPr>
    </w:lvl>
  </w:abstractNum>
  <w:abstractNum w:abstractNumId="19" w15:restartNumberingAfterBreak="0">
    <w:nsid w:val="3C610B96"/>
    <w:multiLevelType w:val="hybridMultilevel"/>
    <w:tmpl w:val="3C3EA6E2"/>
    <w:lvl w:ilvl="0" w:tplc="041F0019">
      <w:start w:val="1"/>
      <w:numFmt w:val="lowerLetter"/>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15:restartNumberingAfterBreak="0">
    <w:nsid w:val="3CE7388C"/>
    <w:multiLevelType w:val="hybridMultilevel"/>
    <w:tmpl w:val="20FA746C"/>
    <w:lvl w:ilvl="0" w:tplc="B158EAD6">
      <w:start w:val="1"/>
      <w:numFmt w:val="lowerLetter"/>
      <w:lvlText w:val="%1."/>
      <w:lvlJc w:val="left"/>
      <w:pPr>
        <w:tabs>
          <w:tab w:val="num" w:pos="720"/>
        </w:tabs>
        <w:ind w:left="720" w:hanging="360"/>
      </w:pPr>
    </w:lvl>
    <w:lvl w:ilvl="1" w:tplc="9E7C8204" w:tentative="1">
      <w:start w:val="1"/>
      <w:numFmt w:val="lowerLetter"/>
      <w:lvlText w:val="%2."/>
      <w:lvlJc w:val="left"/>
      <w:pPr>
        <w:tabs>
          <w:tab w:val="num" w:pos="1440"/>
        </w:tabs>
        <w:ind w:left="1440" w:hanging="360"/>
      </w:pPr>
    </w:lvl>
    <w:lvl w:ilvl="2" w:tplc="7B8C4176" w:tentative="1">
      <w:start w:val="1"/>
      <w:numFmt w:val="lowerRoman"/>
      <w:lvlText w:val="%3."/>
      <w:lvlJc w:val="right"/>
      <w:pPr>
        <w:tabs>
          <w:tab w:val="num" w:pos="2160"/>
        </w:tabs>
        <w:ind w:left="2160" w:hanging="180"/>
      </w:pPr>
    </w:lvl>
    <w:lvl w:ilvl="3" w:tplc="D2465496" w:tentative="1">
      <w:start w:val="1"/>
      <w:numFmt w:val="decimal"/>
      <w:lvlText w:val="%4."/>
      <w:lvlJc w:val="left"/>
      <w:pPr>
        <w:tabs>
          <w:tab w:val="num" w:pos="2880"/>
        </w:tabs>
        <w:ind w:left="2880" w:hanging="360"/>
      </w:pPr>
    </w:lvl>
    <w:lvl w:ilvl="4" w:tplc="5CC42350" w:tentative="1">
      <w:start w:val="1"/>
      <w:numFmt w:val="lowerLetter"/>
      <w:lvlText w:val="%5."/>
      <w:lvlJc w:val="left"/>
      <w:pPr>
        <w:tabs>
          <w:tab w:val="num" w:pos="3600"/>
        </w:tabs>
        <w:ind w:left="3600" w:hanging="360"/>
      </w:pPr>
    </w:lvl>
    <w:lvl w:ilvl="5" w:tplc="2F94C6EE" w:tentative="1">
      <w:start w:val="1"/>
      <w:numFmt w:val="lowerRoman"/>
      <w:lvlText w:val="%6."/>
      <w:lvlJc w:val="right"/>
      <w:pPr>
        <w:tabs>
          <w:tab w:val="num" w:pos="4320"/>
        </w:tabs>
        <w:ind w:left="4320" w:hanging="180"/>
      </w:pPr>
    </w:lvl>
    <w:lvl w:ilvl="6" w:tplc="2C088C26" w:tentative="1">
      <w:start w:val="1"/>
      <w:numFmt w:val="decimal"/>
      <w:lvlText w:val="%7."/>
      <w:lvlJc w:val="left"/>
      <w:pPr>
        <w:tabs>
          <w:tab w:val="num" w:pos="5040"/>
        </w:tabs>
        <w:ind w:left="5040" w:hanging="360"/>
      </w:pPr>
    </w:lvl>
    <w:lvl w:ilvl="7" w:tplc="EE0CD2DA" w:tentative="1">
      <w:start w:val="1"/>
      <w:numFmt w:val="lowerLetter"/>
      <w:lvlText w:val="%8."/>
      <w:lvlJc w:val="left"/>
      <w:pPr>
        <w:tabs>
          <w:tab w:val="num" w:pos="5760"/>
        </w:tabs>
        <w:ind w:left="5760" w:hanging="360"/>
      </w:pPr>
    </w:lvl>
    <w:lvl w:ilvl="8" w:tplc="73143490" w:tentative="1">
      <w:start w:val="1"/>
      <w:numFmt w:val="lowerRoman"/>
      <w:lvlText w:val="%9."/>
      <w:lvlJc w:val="right"/>
      <w:pPr>
        <w:tabs>
          <w:tab w:val="num" w:pos="6480"/>
        </w:tabs>
        <w:ind w:left="6480" w:hanging="180"/>
      </w:pPr>
    </w:lvl>
  </w:abstractNum>
  <w:abstractNum w:abstractNumId="21" w15:restartNumberingAfterBreak="0">
    <w:nsid w:val="3CF122F1"/>
    <w:multiLevelType w:val="singleLevel"/>
    <w:tmpl w:val="041F0019"/>
    <w:lvl w:ilvl="0">
      <w:start w:val="1"/>
      <w:numFmt w:val="lowerLetter"/>
      <w:lvlText w:val="%1."/>
      <w:lvlJc w:val="left"/>
      <w:pPr>
        <w:tabs>
          <w:tab w:val="num" w:pos="360"/>
        </w:tabs>
        <w:ind w:left="360" w:hanging="360"/>
      </w:pPr>
    </w:lvl>
  </w:abstractNum>
  <w:abstractNum w:abstractNumId="22" w15:restartNumberingAfterBreak="0">
    <w:nsid w:val="3DD312D0"/>
    <w:multiLevelType w:val="hybridMultilevel"/>
    <w:tmpl w:val="4A3C38A8"/>
    <w:lvl w:ilvl="0" w:tplc="32623C52">
      <w:start w:val="2"/>
      <w:numFmt w:val="decimal"/>
      <w:lvlText w:val="%1."/>
      <w:lvlJc w:val="left"/>
      <w:pPr>
        <w:tabs>
          <w:tab w:val="num" w:pos="397"/>
        </w:tabs>
        <w:ind w:left="397" w:hanging="397"/>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15:restartNumberingAfterBreak="0">
    <w:nsid w:val="402214A7"/>
    <w:multiLevelType w:val="hybridMultilevel"/>
    <w:tmpl w:val="B888A79A"/>
    <w:lvl w:ilvl="0" w:tplc="041F0019">
      <w:start w:val="1"/>
      <w:numFmt w:val="lowerLetter"/>
      <w:lvlText w:val="%1."/>
      <w:lvlJc w:val="left"/>
      <w:pPr>
        <w:tabs>
          <w:tab w:val="num" w:pos="720"/>
        </w:tabs>
        <w:ind w:left="720" w:hanging="360"/>
      </w:pPr>
    </w:lvl>
    <w:lvl w:ilvl="1" w:tplc="041F0019">
      <w:start w:val="1"/>
      <w:numFmt w:val="lowerLetter"/>
      <w:lvlText w:val="%2."/>
      <w:lvlJc w:val="left"/>
      <w:pPr>
        <w:tabs>
          <w:tab w:val="num" w:pos="1440"/>
        </w:tabs>
        <w:ind w:left="1440" w:hanging="360"/>
      </w:pPr>
    </w:lvl>
    <w:lvl w:ilvl="2" w:tplc="4452551E">
      <w:start w:val="2"/>
      <w:numFmt w:val="upperLetter"/>
      <w:lvlText w:val="%3."/>
      <w:lvlJc w:val="left"/>
      <w:pPr>
        <w:ind w:left="2340" w:hanging="360"/>
      </w:pPr>
      <w:rPr>
        <w:rFonts w:hint="default"/>
      </w:r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4" w15:restartNumberingAfterBreak="0">
    <w:nsid w:val="43C34806"/>
    <w:multiLevelType w:val="multilevel"/>
    <w:tmpl w:val="EC2E5406"/>
    <w:lvl w:ilvl="0">
      <w:start w:val="1"/>
      <w:numFmt w:val="lowerLetter"/>
      <w:lvlText w:val="%1."/>
      <w:lvlJc w:val="left"/>
      <w:pPr>
        <w:tabs>
          <w:tab w:val="num" w:pos="360"/>
        </w:tabs>
        <w:ind w:left="360" w:hanging="360"/>
      </w:pPr>
      <w:rPr>
        <w:rFonts w:hint="default"/>
      </w:rPr>
    </w:lvl>
    <w:lvl w:ilvl="1">
      <w:start w:val="1"/>
      <w:numFmt w:val="lowerRoman"/>
      <w:lvlText w:val="%2."/>
      <w:lvlJc w:val="right"/>
      <w:pPr>
        <w:tabs>
          <w:tab w:val="num" w:pos="1260"/>
        </w:tabs>
        <w:ind w:left="1260" w:hanging="18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420"/>
        </w:tabs>
        <w:ind w:left="342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5" w15:restartNumberingAfterBreak="0">
    <w:nsid w:val="464F7A99"/>
    <w:multiLevelType w:val="hybridMultilevel"/>
    <w:tmpl w:val="03E6CA42"/>
    <w:lvl w:ilvl="0" w:tplc="041F0001">
      <w:start w:val="1"/>
      <w:numFmt w:val="lowerLetter"/>
      <w:lvlText w:val="%1."/>
      <w:lvlJc w:val="left"/>
      <w:pPr>
        <w:tabs>
          <w:tab w:val="num" w:pos="1069"/>
        </w:tabs>
        <w:ind w:left="1069" w:hanging="360"/>
      </w:pPr>
      <w:rPr>
        <w:rFonts w:hint="default"/>
        <w:sz w:val="24"/>
        <w:szCs w:val="24"/>
      </w:rPr>
    </w:lvl>
    <w:lvl w:ilvl="1" w:tplc="041F0003" w:tentative="1">
      <w:start w:val="1"/>
      <w:numFmt w:val="lowerLetter"/>
      <w:lvlText w:val="%2."/>
      <w:lvlJc w:val="left"/>
      <w:pPr>
        <w:tabs>
          <w:tab w:val="num" w:pos="1440"/>
        </w:tabs>
        <w:ind w:left="1440" w:hanging="360"/>
      </w:pPr>
    </w:lvl>
    <w:lvl w:ilvl="2" w:tplc="041F0005" w:tentative="1">
      <w:start w:val="1"/>
      <w:numFmt w:val="lowerRoman"/>
      <w:lvlText w:val="%3."/>
      <w:lvlJc w:val="right"/>
      <w:pPr>
        <w:tabs>
          <w:tab w:val="num" w:pos="2160"/>
        </w:tabs>
        <w:ind w:left="2160" w:hanging="180"/>
      </w:pPr>
    </w:lvl>
    <w:lvl w:ilvl="3" w:tplc="041F0001" w:tentative="1">
      <w:start w:val="1"/>
      <w:numFmt w:val="decimal"/>
      <w:lvlText w:val="%4."/>
      <w:lvlJc w:val="left"/>
      <w:pPr>
        <w:tabs>
          <w:tab w:val="num" w:pos="2880"/>
        </w:tabs>
        <w:ind w:left="2880" w:hanging="360"/>
      </w:pPr>
    </w:lvl>
    <w:lvl w:ilvl="4" w:tplc="041F0003" w:tentative="1">
      <w:start w:val="1"/>
      <w:numFmt w:val="lowerLetter"/>
      <w:lvlText w:val="%5."/>
      <w:lvlJc w:val="left"/>
      <w:pPr>
        <w:tabs>
          <w:tab w:val="num" w:pos="3600"/>
        </w:tabs>
        <w:ind w:left="3600" w:hanging="360"/>
      </w:pPr>
    </w:lvl>
    <w:lvl w:ilvl="5" w:tplc="041F0005" w:tentative="1">
      <w:start w:val="1"/>
      <w:numFmt w:val="lowerRoman"/>
      <w:lvlText w:val="%6."/>
      <w:lvlJc w:val="right"/>
      <w:pPr>
        <w:tabs>
          <w:tab w:val="num" w:pos="4320"/>
        </w:tabs>
        <w:ind w:left="4320" w:hanging="180"/>
      </w:pPr>
    </w:lvl>
    <w:lvl w:ilvl="6" w:tplc="041F0001" w:tentative="1">
      <w:start w:val="1"/>
      <w:numFmt w:val="decimal"/>
      <w:lvlText w:val="%7."/>
      <w:lvlJc w:val="left"/>
      <w:pPr>
        <w:tabs>
          <w:tab w:val="num" w:pos="5040"/>
        </w:tabs>
        <w:ind w:left="5040" w:hanging="360"/>
      </w:pPr>
    </w:lvl>
    <w:lvl w:ilvl="7" w:tplc="041F0003" w:tentative="1">
      <w:start w:val="1"/>
      <w:numFmt w:val="lowerLetter"/>
      <w:lvlText w:val="%8."/>
      <w:lvlJc w:val="left"/>
      <w:pPr>
        <w:tabs>
          <w:tab w:val="num" w:pos="5760"/>
        </w:tabs>
        <w:ind w:left="5760" w:hanging="360"/>
      </w:pPr>
    </w:lvl>
    <w:lvl w:ilvl="8" w:tplc="041F0005" w:tentative="1">
      <w:start w:val="1"/>
      <w:numFmt w:val="lowerRoman"/>
      <w:lvlText w:val="%9."/>
      <w:lvlJc w:val="right"/>
      <w:pPr>
        <w:tabs>
          <w:tab w:val="num" w:pos="6480"/>
        </w:tabs>
        <w:ind w:left="6480" w:hanging="180"/>
      </w:pPr>
    </w:lvl>
  </w:abstractNum>
  <w:abstractNum w:abstractNumId="26" w15:restartNumberingAfterBreak="0">
    <w:nsid w:val="46625946"/>
    <w:multiLevelType w:val="multilevel"/>
    <w:tmpl w:val="68A06210"/>
    <w:lvl w:ilvl="0">
      <w:start w:val="1"/>
      <w:numFmt w:val="lowerRoman"/>
      <w:lvlText w:val="%1."/>
      <w:lvlJc w:val="left"/>
      <w:pPr>
        <w:tabs>
          <w:tab w:val="num" w:pos="360"/>
        </w:tabs>
        <w:ind w:left="360" w:hanging="360"/>
      </w:pPr>
      <w:rPr>
        <w:rFonts w:hint="default"/>
      </w:rPr>
    </w:lvl>
    <w:lvl w:ilvl="1">
      <w:start w:val="1"/>
      <w:numFmt w:val="lowerRoman"/>
      <w:lvlText w:val="%2."/>
      <w:lvlJc w:val="right"/>
      <w:pPr>
        <w:tabs>
          <w:tab w:val="num" w:pos="1260"/>
        </w:tabs>
        <w:ind w:left="1260" w:hanging="18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7" w15:restartNumberingAfterBreak="0">
    <w:nsid w:val="491B6324"/>
    <w:multiLevelType w:val="multilevel"/>
    <w:tmpl w:val="144AE2E2"/>
    <w:lvl w:ilvl="0">
      <w:start w:val="1"/>
      <w:numFmt w:val="decimal"/>
      <w:lvlText w:val="%1."/>
      <w:lvlJc w:val="left"/>
      <w:pPr>
        <w:tabs>
          <w:tab w:val="num" w:pos="1890"/>
        </w:tabs>
        <w:ind w:left="1890" w:hanging="45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8" w15:restartNumberingAfterBreak="0">
    <w:nsid w:val="4ADF117A"/>
    <w:multiLevelType w:val="hybridMultilevel"/>
    <w:tmpl w:val="751ADCD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9" w15:restartNumberingAfterBreak="0">
    <w:nsid w:val="4E7D51BB"/>
    <w:multiLevelType w:val="hybridMultilevel"/>
    <w:tmpl w:val="7ACA2E06"/>
    <w:lvl w:ilvl="0" w:tplc="4DE0F556">
      <w:start w:val="1"/>
      <w:numFmt w:val="lowerLetter"/>
      <w:lvlText w:val="%1."/>
      <w:lvlJc w:val="left"/>
      <w:pPr>
        <w:tabs>
          <w:tab w:val="num" w:pos="720"/>
        </w:tabs>
        <w:ind w:left="720" w:hanging="360"/>
      </w:pPr>
    </w:lvl>
    <w:lvl w:ilvl="1" w:tplc="A9164C2A">
      <w:start w:val="1"/>
      <w:numFmt w:val="lowerLetter"/>
      <w:lvlText w:val="%2."/>
      <w:lvlJc w:val="left"/>
      <w:pPr>
        <w:tabs>
          <w:tab w:val="num" w:pos="1440"/>
        </w:tabs>
        <w:ind w:left="1440" w:hanging="360"/>
      </w:pPr>
    </w:lvl>
    <w:lvl w:ilvl="2" w:tplc="34B67DD6" w:tentative="1">
      <w:start w:val="1"/>
      <w:numFmt w:val="lowerRoman"/>
      <w:lvlText w:val="%3."/>
      <w:lvlJc w:val="right"/>
      <w:pPr>
        <w:tabs>
          <w:tab w:val="num" w:pos="2160"/>
        </w:tabs>
        <w:ind w:left="2160" w:hanging="180"/>
      </w:pPr>
    </w:lvl>
    <w:lvl w:ilvl="3" w:tplc="030C542C" w:tentative="1">
      <w:start w:val="1"/>
      <w:numFmt w:val="decimal"/>
      <w:lvlText w:val="%4."/>
      <w:lvlJc w:val="left"/>
      <w:pPr>
        <w:tabs>
          <w:tab w:val="num" w:pos="2880"/>
        </w:tabs>
        <w:ind w:left="2880" w:hanging="360"/>
      </w:pPr>
    </w:lvl>
    <w:lvl w:ilvl="4" w:tplc="B18AACCC" w:tentative="1">
      <w:start w:val="1"/>
      <w:numFmt w:val="lowerLetter"/>
      <w:lvlText w:val="%5."/>
      <w:lvlJc w:val="left"/>
      <w:pPr>
        <w:tabs>
          <w:tab w:val="num" w:pos="3600"/>
        </w:tabs>
        <w:ind w:left="3600" w:hanging="360"/>
      </w:pPr>
    </w:lvl>
    <w:lvl w:ilvl="5" w:tplc="A75AB270" w:tentative="1">
      <w:start w:val="1"/>
      <w:numFmt w:val="lowerRoman"/>
      <w:lvlText w:val="%6."/>
      <w:lvlJc w:val="right"/>
      <w:pPr>
        <w:tabs>
          <w:tab w:val="num" w:pos="4320"/>
        </w:tabs>
        <w:ind w:left="4320" w:hanging="180"/>
      </w:pPr>
    </w:lvl>
    <w:lvl w:ilvl="6" w:tplc="DEBC5282" w:tentative="1">
      <w:start w:val="1"/>
      <w:numFmt w:val="decimal"/>
      <w:lvlText w:val="%7."/>
      <w:lvlJc w:val="left"/>
      <w:pPr>
        <w:tabs>
          <w:tab w:val="num" w:pos="5040"/>
        </w:tabs>
        <w:ind w:left="5040" w:hanging="360"/>
      </w:pPr>
    </w:lvl>
    <w:lvl w:ilvl="7" w:tplc="A74824AE" w:tentative="1">
      <w:start w:val="1"/>
      <w:numFmt w:val="lowerLetter"/>
      <w:lvlText w:val="%8."/>
      <w:lvlJc w:val="left"/>
      <w:pPr>
        <w:tabs>
          <w:tab w:val="num" w:pos="5760"/>
        </w:tabs>
        <w:ind w:left="5760" w:hanging="360"/>
      </w:pPr>
    </w:lvl>
    <w:lvl w:ilvl="8" w:tplc="919C8836" w:tentative="1">
      <w:start w:val="1"/>
      <w:numFmt w:val="lowerRoman"/>
      <w:lvlText w:val="%9."/>
      <w:lvlJc w:val="right"/>
      <w:pPr>
        <w:tabs>
          <w:tab w:val="num" w:pos="6480"/>
        </w:tabs>
        <w:ind w:left="6480" w:hanging="180"/>
      </w:pPr>
    </w:lvl>
  </w:abstractNum>
  <w:abstractNum w:abstractNumId="30" w15:restartNumberingAfterBreak="0">
    <w:nsid w:val="54451262"/>
    <w:multiLevelType w:val="hybridMultilevel"/>
    <w:tmpl w:val="E91C5A0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1" w15:restartNumberingAfterBreak="0">
    <w:nsid w:val="54B44359"/>
    <w:multiLevelType w:val="hybridMultilevel"/>
    <w:tmpl w:val="CDD4C340"/>
    <w:lvl w:ilvl="0" w:tplc="041F000F">
      <w:start w:val="1"/>
      <w:numFmt w:val="decimal"/>
      <w:lvlText w:val="%1."/>
      <w:lvlJc w:val="left"/>
      <w:pPr>
        <w:tabs>
          <w:tab w:val="num" w:pos="899"/>
        </w:tabs>
        <w:ind w:left="899" w:hanging="360"/>
      </w:pPr>
    </w:lvl>
    <w:lvl w:ilvl="1" w:tplc="041F0019">
      <w:start w:val="1"/>
      <w:numFmt w:val="lowerLetter"/>
      <w:lvlText w:val="%2."/>
      <w:lvlJc w:val="left"/>
      <w:pPr>
        <w:tabs>
          <w:tab w:val="num" w:pos="1619"/>
        </w:tabs>
        <w:ind w:left="1619" w:hanging="360"/>
      </w:pPr>
    </w:lvl>
    <w:lvl w:ilvl="2" w:tplc="041F001B" w:tentative="1">
      <w:start w:val="1"/>
      <w:numFmt w:val="lowerRoman"/>
      <w:lvlText w:val="%3."/>
      <w:lvlJc w:val="right"/>
      <w:pPr>
        <w:tabs>
          <w:tab w:val="num" w:pos="2339"/>
        </w:tabs>
        <w:ind w:left="2339" w:hanging="180"/>
      </w:pPr>
    </w:lvl>
    <w:lvl w:ilvl="3" w:tplc="041F000F" w:tentative="1">
      <w:start w:val="1"/>
      <w:numFmt w:val="decimal"/>
      <w:lvlText w:val="%4."/>
      <w:lvlJc w:val="left"/>
      <w:pPr>
        <w:tabs>
          <w:tab w:val="num" w:pos="3059"/>
        </w:tabs>
        <w:ind w:left="3059" w:hanging="360"/>
      </w:pPr>
    </w:lvl>
    <w:lvl w:ilvl="4" w:tplc="041F0019" w:tentative="1">
      <w:start w:val="1"/>
      <w:numFmt w:val="lowerLetter"/>
      <w:lvlText w:val="%5."/>
      <w:lvlJc w:val="left"/>
      <w:pPr>
        <w:tabs>
          <w:tab w:val="num" w:pos="3779"/>
        </w:tabs>
        <w:ind w:left="3779" w:hanging="360"/>
      </w:pPr>
    </w:lvl>
    <w:lvl w:ilvl="5" w:tplc="041F001B" w:tentative="1">
      <w:start w:val="1"/>
      <w:numFmt w:val="lowerRoman"/>
      <w:lvlText w:val="%6."/>
      <w:lvlJc w:val="right"/>
      <w:pPr>
        <w:tabs>
          <w:tab w:val="num" w:pos="4499"/>
        </w:tabs>
        <w:ind w:left="4499" w:hanging="180"/>
      </w:pPr>
    </w:lvl>
    <w:lvl w:ilvl="6" w:tplc="041F000F" w:tentative="1">
      <w:start w:val="1"/>
      <w:numFmt w:val="decimal"/>
      <w:lvlText w:val="%7."/>
      <w:lvlJc w:val="left"/>
      <w:pPr>
        <w:tabs>
          <w:tab w:val="num" w:pos="5219"/>
        </w:tabs>
        <w:ind w:left="5219" w:hanging="360"/>
      </w:pPr>
    </w:lvl>
    <w:lvl w:ilvl="7" w:tplc="041F0019" w:tentative="1">
      <w:start w:val="1"/>
      <w:numFmt w:val="lowerLetter"/>
      <w:lvlText w:val="%8."/>
      <w:lvlJc w:val="left"/>
      <w:pPr>
        <w:tabs>
          <w:tab w:val="num" w:pos="5939"/>
        </w:tabs>
        <w:ind w:left="5939" w:hanging="360"/>
      </w:pPr>
    </w:lvl>
    <w:lvl w:ilvl="8" w:tplc="041F001B" w:tentative="1">
      <w:start w:val="1"/>
      <w:numFmt w:val="lowerRoman"/>
      <w:lvlText w:val="%9."/>
      <w:lvlJc w:val="right"/>
      <w:pPr>
        <w:tabs>
          <w:tab w:val="num" w:pos="6659"/>
        </w:tabs>
        <w:ind w:left="6659" w:hanging="180"/>
      </w:pPr>
    </w:lvl>
  </w:abstractNum>
  <w:abstractNum w:abstractNumId="32" w15:restartNumberingAfterBreak="0">
    <w:nsid w:val="56D74409"/>
    <w:multiLevelType w:val="multilevel"/>
    <w:tmpl w:val="838E4AB0"/>
    <w:lvl w:ilvl="0">
      <w:start w:val="1"/>
      <w:numFmt w:val="lowerRoman"/>
      <w:lvlText w:val="%1."/>
      <w:lvlJc w:val="left"/>
      <w:pPr>
        <w:tabs>
          <w:tab w:val="num" w:pos="360"/>
        </w:tabs>
        <w:ind w:left="360" w:hanging="360"/>
      </w:pPr>
      <w:rPr>
        <w:rFonts w:hint="default"/>
      </w:rPr>
    </w:lvl>
    <w:lvl w:ilvl="1">
      <w:start w:val="1"/>
      <w:numFmt w:val="lowerRoman"/>
      <w:lvlText w:val="%2."/>
      <w:lvlJc w:val="right"/>
      <w:pPr>
        <w:tabs>
          <w:tab w:val="num" w:pos="1260"/>
        </w:tabs>
        <w:ind w:left="1260" w:hanging="18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3" w15:restartNumberingAfterBreak="0">
    <w:nsid w:val="57523B67"/>
    <w:multiLevelType w:val="hybridMultilevel"/>
    <w:tmpl w:val="5CB85BD0"/>
    <w:lvl w:ilvl="0" w:tplc="6478B692">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34" w15:restartNumberingAfterBreak="0">
    <w:nsid w:val="5BD11B9B"/>
    <w:multiLevelType w:val="hybridMultilevel"/>
    <w:tmpl w:val="757C8384"/>
    <w:lvl w:ilvl="0" w:tplc="041F000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35" w15:restartNumberingAfterBreak="0">
    <w:nsid w:val="5D292D9C"/>
    <w:multiLevelType w:val="hybridMultilevel"/>
    <w:tmpl w:val="E4AC3744"/>
    <w:lvl w:ilvl="0" w:tplc="187818F6">
      <w:start w:val="1"/>
      <w:numFmt w:val="decimal"/>
      <w:lvlText w:val="%1."/>
      <w:lvlJc w:val="left"/>
      <w:pPr>
        <w:tabs>
          <w:tab w:val="num" w:pos="720"/>
        </w:tabs>
        <w:ind w:left="720" w:hanging="360"/>
      </w:pPr>
    </w:lvl>
    <w:lvl w:ilvl="1" w:tplc="E08886C2" w:tentative="1">
      <w:start w:val="1"/>
      <w:numFmt w:val="lowerLetter"/>
      <w:lvlText w:val="%2."/>
      <w:lvlJc w:val="left"/>
      <w:pPr>
        <w:tabs>
          <w:tab w:val="num" w:pos="1440"/>
        </w:tabs>
        <w:ind w:left="1440" w:hanging="360"/>
      </w:pPr>
    </w:lvl>
    <w:lvl w:ilvl="2" w:tplc="2EBC2B8E" w:tentative="1">
      <w:start w:val="1"/>
      <w:numFmt w:val="lowerRoman"/>
      <w:lvlText w:val="%3."/>
      <w:lvlJc w:val="right"/>
      <w:pPr>
        <w:tabs>
          <w:tab w:val="num" w:pos="2160"/>
        </w:tabs>
        <w:ind w:left="2160" w:hanging="180"/>
      </w:pPr>
    </w:lvl>
    <w:lvl w:ilvl="3" w:tplc="67AEE6F6" w:tentative="1">
      <w:start w:val="1"/>
      <w:numFmt w:val="decimal"/>
      <w:lvlText w:val="%4."/>
      <w:lvlJc w:val="left"/>
      <w:pPr>
        <w:tabs>
          <w:tab w:val="num" w:pos="2880"/>
        </w:tabs>
        <w:ind w:left="2880" w:hanging="360"/>
      </w:pPr>
    </w:lvl>
    <w:lvl w:ilvl="4" w:tplc="1F9E61C2" w:tentative="1">
      <w:start w:val="1"/>
      <w:numFmt w:val="lowerLetter"/>
      <w:lvlText w:val="%5."/>
      <w:lvlJc w:val="left"/>
      <w:pPr>
        <w:tabs>
          <w:tab w:val="num" w:pos="3600"/>
        </w:tabs>
        <w:ind w:left="3600" w:hanging="360"/>
      </w:pPr>
    </w:lvl>
    <w:lvl w:ilvl="5" w:tplc="A3022EEA" w:tentative="1">
      <w:start w:val="1"/>
      <w:numFmt w:val="lowerRoman"/>
      <w:lvlText w:val="%6."/>
      <w:lvlJc w:val="right"/>
      <w:pPr>
        <w:tabs>
          <w:tab w:val="num" w:pos="4320"/>
        </w:tabs>
        <w:ind w:left="4320" w:hanging="180"/>
      </w:pPr>
    </w:lvl>
    <w:lvl w:ilvl="6" w:tplc="4C18853A" w:tentative="1">
      <w:start w:val="1"/>
      <w:numFmt w:val="decimal"/>
      <w:lvlText w:val="%7."/>
      <w:lvlJc w:val="left"/>
      <w:pPr>
        <w:tabs>
          <w:tab w:val="num" w:pos="5040"/>
        </w:tabs>
        <w:ind w:left="5040" w:hanging="360"/>
      </w:pPr>
    </w:lvl>
    <w:lvl w:ilvl="7" w:tplc="77EE6D36" w:tentative="1">
      <w:start w:val="1"/>
      <w:numFmt w:val="lowerLetter"/>
      <w:lvlText w:val="%8."/>
      <w:lvlJc w:val="left"/>
      <w:pPr>
        <w:tabs>
          <w:tab w:val="num" w:pos="5760"/>
        </w:tabs>
        <w:ind w:left="5760" w:hanging="360"/>
      </w:pPr>
    </w:lvl>
    <w:lvl w:ilvl="8" w:tplc="4AB436D2" w:tentative="1">
      <w:start w:val="1"/>
      <w:numFmt w:val="lowerRoman"/>
      <w:lvlText w:val="%9."/>
      <w:lvlJc w:val="right"/>
      <w:pPr>
        <w:tabs>
          <w:tab w:val="num" w:pos="6480"/>
        </w:tabs>
        <w:ind w:left="6480" w:hanging="180"/>
      </w:pPr>
    </w:lvl>
  </w:abstractNum>
  <w:abstractNum w:abstractNumId="36" w15:restartNumberingAfterBreak="0">
    <w:nsid w:val="5D387F64"/>
    <w:multiLevelType w:val="singleLevel"/>
    <w:tmpl w:val="041F000F"/>
    <w:lvl w:ilvl="0">
      <w:start w:val="1"/>
      <w:numFmt w:val="decimal"/>
      <w:lvlText w:val="%1."/>
      <w:lvlJc w:val="left"/>
      <w:pPr>
        <w:tabs>
          <w:tab w:val="num" w:pos="360"/>
        </w:tabs>
        <w:ind w:left="360" w:hanging="360"/>
      </w:pPr>
    </w:lvl>
  </w:abstractNum>
  <w:abstractNum w:abstractNumId="37" w15:restartNumberingAfterBreak="0">
    <w:nsid w:val="5DA07C81"/>
    <w:multiLevelType w:val="hybridMultilevel"/>
    <w:tmpl w:val="FDBCD0EA"/>
    <w:lvl w:ilvl="0" w:tplc="1654F3EA">
      <w:start w:val="1"/>
      <w:numFmt w:val="decimal"/>
      <w:lvlText w:val="%1."/>
      <w:lvlJc w:val="left"/>
      <w:pPr>
        <w:ind w:left="900" w:hanging="360"/>
      </w:pPr>
      <w:rPr>
        <w:rFonts w:hint="default"/>
      </w:rPr>
    </w:lvl>
    <w:lvl w:ilvl="1" w:tplc="041F0019" w:tentative="1">
      <w:start w:val="1"/>
      <w:numFmt w:val="lowerLetter"/>
      <w:lvlText w:val="%2."/>
      <w:lvlJc w:val="left"/>
      <w:pPr>
        <w:ind w:left="1620" w:hanging="360"/>
      </w:pPr>
    </w:lvl>
    <w:lvl w:ilvl="2" w:tplc="041F001B" w:tentative="1">
      <w:start w:val="1"/>
      <w:numFmt w:val="lowerRoman"/>
      <w:lvlText w:val="%3."/>
      <w:lvlJc w:val="right"/>
      <w:pPr>
        <w:ind w:left="2340" w:hanging="180"/>
      </w:pPr>
    </w:lvl>
    <w:lvl w:ilvl="3" w:tplc="041F000F" w:tentative="1">
      <w:start w:val="1"/>
      <w:numFmt w:val="decimal"/>
      <w:lvlText w:val="%4."/>
      <w:lvlJc w:val="left"/>
      <w:pPr>
        <w:ind w:left="3060" w:hanging="360"/>
      </w:pPr>
    </w:lvl>
    <w:lvl w:ilvl="4" w:tplc="041F0019" w:tentative="1">
      <w:start w:val="1"/>
      <w:numFmt w:val="lowerLetter"/>
      <w:lvlText w:val="%5."/>
      <w:lvlJc w:val="left"/>
      <w:pPr>
        <w:ind w:left="3780" w:hanging="360"/>
      </w:pPr>
    </w:lvl>
    <w:lvl w:ilvl="5" w:tplc="041F001B" w:tentative="1">
      <w:start w:val="1"/>
      <w:numFmt w:val="lowerRoman"/>
      <w:lvlText w:val="%6."/>
      <w:lvlJc w:val="right"/>
      <w:pPr>
        <w:ind w:left="4500" w:hanging="180"/>
      </w:pPr>
    </w:lvl>
    <w:lvl w:ilvl="6" w:tplc="041F000F" w:tentative="1">
      <w:start w:val="1"/>
      <w:numFmt w:val="decimal"/>
      <w:lvlText w:val="%7."/>
      <w:lvlJc w:val="left"/>
      <w:pPr>
        <w:ind w:left="5220" w:hanging="360"/>
      </w:pPr>
    </w:lvl>
    <w:lvl w:ilvl="7" w:tplc="041F0019" w:tentative="1">
      <w:start w:val="1"/>
      <w:numFmt w:val="lowerLetter"/>
      <w:lvlText w:val="%8."/>
      <w:lvlJc w:val="left"/>
      <w:pPr>
        <w:ind w:left="5940" w:hanging="360"/>
      </w:pPr>
    </w:lvl>
    <w:lvl w:ilvl="8" w:tplc="041F001B" w:tentative="1">
      <w:start w:val="1"/>
      <w:numFmt w:val="lowerRoman"/>
      <w:lvlText w:val="%9."/>
      <w:lvlJc w:val="right"/>
      <w:pPr>
        <w:ind w:left="6660" w:hanging="180"/>
      </w:pPr>
    </w:lvl>
  </w:abstractNum>
  <w:abstractNum w:abstractNumId="38" w15:restartNumberingAfterBreak="0">
    <w:nsid w:val="5F517C7D"/>
    <w:multiLevelType w:val="multilevel"/>
    <w:tmpl w:val="38F2F02E"/>
    <w:lvl w:ilvl="0">
      <w:start w:val="1"/>
      <w:numFmt w:val="lowerLetter"/>
      <w:lvlText w:val="%1."/>
      <w:lvlJc w:val="left"/>
      <w:pPr>
        <w:tabs>
          <w:tab w:val="num" w:pos="360"/>
        </w:tabs>
        <w:ind w:left="360" w:hanging="360"/>
      </w:pPr>
      <w:rPr>
        <w:rFonts w:hint="default"/>
      </w:rPr>
    </w:lvl>
    <w:lvl w:ilvl="1">
      <w:start w:val="1"/>
      <w:numFmt w:val="lowerRoman"/>
      <w:lvlText w:val="%2."/>
      <w:lvlJc w:val="right"/>
      <w:pPr>
        <w:tabs>
          <w:tab w:val="num" w:pos="1260"/>
        </w:tabs>
        <w:ind w:left="1260" w:hanging="18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9" w15:restartNumberingAfterBreak="0">
    <w:nsid w:val="5F702985"/>
    <w:multiLevelType w:val="singleLevel"/>
    <w:tmpl w:val="041F0019"/>
    <w:lvl w:ilvl="0">
      <w:start w:val="1"/>
      <w:numFmt w:val="lowerLetter"/>
      <w:lvlText w:val="%1."/>
      <w:lvlJc w:val="left"/>
      <w:pPr>
        <w:tabs>
          <w:tab w:val="num" w:pos="360"/>
        </w:tabs>
        <w:ind w:left="360" w:hanging="360"/>
      </w:pPr>
    </w:lvl>
  </w:abstractNum>
  <w:abstractNum w:abstractNumId="40" w15:restartNumberingAfterBreak="0">
    <w:nsid w:val="5FA74F8D"/>
    <w:multiLevelType w:val="hybridMultilevel"/>
    <w:tmpl w:val="479EC83E"/>
    <w:lvl w:ilvl="0" w:tplc="041F0019">
      <w:start w:val="1"/>
      <w:numFmt w:val="lowerLetter"/>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1" w15:restartNumberingAfterBreak="0">
    <w:nsid w:val="648D46FB"/>
    <w:multiLevelType w:val="hybridMultilevel"/>
    <w:tmpl w:val="BE7E72E8"/>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42" w15:restartNumberingAfterBreak="0">
    <w:nsid w:val="6633720C"/>
    <w:multiLevelType w:val="hybridMultilevel"/>
    <w:tmpl w:val="4684A284"/>
    <w:lvl w:ilvl="0" w:tplc="FFFFFFFF">
      <w:start w:val="1"/>
      <w:numFmt w:val="lowerLetter"/>
      <w:lvlText w:val="%1."/>
      <w:lvlJc w:val="left"/>
      <w:pPr>
        <w:tabs>
          <w:tab w:val="num" w:pos="360"/>
        </w:tabs>
        <w:ind w:left="360" w:hanging="360"/>
      </w:pPr>
    </w:lvl>
    <w:lvl w:ilvl="1" w:tplc="041F000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43" w15:restartNumberingAfterBreak="0">
    <w:nsid w:val="69524707"/>
    <w:multiLevelType w:val="hybridMultilevel"/>
    <w:tmpl w:val="CF6E401E"/>
    <w:lvl w:ilvl="0" w:tplc="C6309D02">
      <w:start w:val="1"/>
      <w:numFmt w:val="lowerLetter"/>
      <w:lvlText w:val="%1)"/>
      <w:lvlJc w:val="left"/>
      <w:pPr>
        <w:ind w:left="900" w:hanging="360"/>
      </w:pPr>
      <w:rPr>
        <w:rFonts w:hint="default"/>
      </w:rPr>
    </w:lvl>
    <w:lvl w:ilvl="1" w:tplc="041F0019" w:tentative="1">
      <w:start w:val="1"/>
      <w:numFmt w:val="lowerLetter"/>
      <w:lvlText w:val="%2."/>
      <w:lvlJc w:val="left"/>
      <w:pPr>
        <w:ind w:left="1620" w:hanging="360"/>
      </w:pPr>
    </w:lvl>
    <w:lvl w:ilvl="2" w:tplc="041F001B" w:tentative="1">
      <w:start w:val="1"/>
      <w:numFmt w:val="lowerRoman"/>
      <w:lvlText w:val="%3."/>
      <w:lvlJc w:val="right"/>
      <w:pPr>
        <w:ind w:left="2340" w:hanging="180"/>
      </w:pPr>
    </w:lvl>
    <w:lvl w:ilvl="3" w:tplc="041F000F" w:tentative="1">
      <w:start w:val="1"/>
      <w:numFmt w:val="decimal"/>
      <w:lvlText w:val="%4."/>
      <w:lvlJc w:val="left"/>
      <w:pPr>
        <w:ind w:left="3060" w:hanging="360"/>
      </w:pPr>
    </w:lvl>
    <w:lvl w:ilvl="4" w:tplc="041F0019" w:tentative="1">
      <w:start w:val="1"/>
      <w:numFmt w:val="lowerLetter"/>
      <w:lvlText w:val="%5."/>
      <w:lvlJc w:val="left"/>
      <w:pPr>
        <w:ind w:left="3780" w:hanging="360"/>
      </w:pPr>
    </w:lvl>
    <w:lvl w:ilvl="5" w:tplc="041F001B" w:tentative="1">
      <w:start w:val="1"/>
      <w:numFmt w:val="lowerRoman"/>
      <w:lvlText w:val="%6."/>
      <w:lvlJc w:val="right"/>
      <w:pPr>
        <w:ind w:left="4500" w:hanging="180"/>
      </w:pPr>
    </w:lvl>
    <w:lvl w:ilvl="6" w:tplc="041F000F" w:tentative="1">
      <w:start w:val="1"/>
      <w:numFmt w:val="decimal"/>
      <w:lvlText w:val="%7."/>
      <w:lvlJc w:val="left"/>
      <w:pPr>
        <w:ind w:left="5220" w:hanging="360"/>
      </w:pPr>
    </w:lvl>
    <w:lvl w:ilvl="7" w:tplc="041F0019" w:tentative="1">
      <w:start w:val="1"/>
      <w:numFmt w:val="lowerLetter"/>
      <w:lvlText w:val="%8."/>
      <w:lvlJc w:val="left"/>
      <w:pPr>
        <w:ind w:left="5940" w:hanging="360"/>
      </w:pPr>
    </w:lvl>
    <w:lvl w:ilvl="8" w:tplc="041F001B" w:tentative="1">
      <w:start w:val="1"/>
      <w:numFmt w:val="lowerRoman"/>
      <w:lvlText w:val="%9."/>
      <w:lvlJc w:val="right"/>
      <w:pPr>
        <w:ind w:left="6660" w:hanging="180"/>
      </w:pPr>
    </w:lvl>
  </w:abstractNum>
  <w:abstractNum w:abstractNumId="44" w15:restartNumberingAfterBreak="0">
    <w:nsid w:val="6A481C89"/>
    <w:multiLevelType w:val="hybridMultilevel"/>
    <w:tmpl w:val="CECE5206"/>
    <w:lvl w:ilvl="0" w:tplc="FFFFFFFF">
      <w:start w:val="1"/>
      <w:numFmt w:val="lowerLetter"/>
      <w:lvlText w:val="%1."/>
      <w:lvlJc w:val="left"/>
      <w:pPr>
        <w:tabs>
          <w:tab w:val="num" w:pos="360"/>
        </w:tabs>
        <w:ind w:left="360" w:hanging="360"/>
      </w:p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45" w15:restartNumberingAfterBreak="0">
    <w:nsid w:val="6B7D6F31"/>
    <w:multiLevelType w:val="singleLevel"/>
    <w:tmpl w:val="041F0019"/>
    <w:lvl w:ilvl="0">
      <w:start w:val="1"/>
      <w:numFmt w:val="lowerLetter"/>
      <w:lvlText w:val="%1."/>
      <w:lvlJc w:val="left"/>
      <w:pPr>
        <w:tabs>
          <w:tab w:val="num" w:pos="360"/>
        </w:tabs>
        <w:ind w:left="360" w:hanging="360"/>
      </w:pPr>
    </w:lvl>
  </w:abstractNum>
  <w:abstractNum w:abstractNumId="46" w15:restartNumberingAfterBreak="0">
    <w:nsid w:val="6D174B06"/>
    <w:multiLevelType w:val="hybridMultilevel"/>
    <w:tmpl w:val="48AA127C"/>
    <w:lvl w:ilvl="0" w:tplc="041F000F">
      <w:start w:val="1"/>
      <w:numFmt w:val="decimal"/>
      <w:lvlText w:val="%1."/>
      <w:lvlJc w:val="left"/>
      <w:pPr>
        <w:ind w:left="899" w:hanging="360"/>
      </w:pPr>
      <w:rPr>
        <w:rFonts w:hint="default"/>
      </w:rPr>
    </w:lvl>
    <w:lvl w:ilvl="1" w:tplc="041F0019" w:tentative="1">
      <w:start w:val="1"/>
      <w:numFmt w:val="lowerLetter"/>
      <w:lvlText w:val="%2."/>
      <w:lvlJc w:val="left"/>
      <w:pPr>
        <w:ind w:left="1619" w:hanging="360"/>
      </w:pPr>
    </w:lvl>
    <w:lvl w:ilvl="2" w:tplc="041F001B" w:tentative="1">
      <w:start w:val="1"/>
      <w:numFmt w:val="lowerRoman"/>
      <w:lvlText w:val="%3."/>
      <w:lvlJc w:val="right"/>
      <w:pPr>
        <w:ind w:left="2339" w:hanging="180"/>
      </w:pPr>
    </w:lvl>
    <w:lvl w:ilvl="3" w:tplc="041F000F" w:tentative="1">
      <w:start w:val="1"/>
      <w:numFmt w:val="decimal"/>
      <w:lvlText w:val="%4."/>
      <w:lvlJc w:val="left"/>
      <w:pPr>
        <w:ind w:left="3059" w:hanging="360"/>
      </w:pPr>
    </w:lvl>
    <w:lvl w:ilvl="4" w:tplc="041F0019" w:tentative="1">
      <w:start w:val="1"/>
      <w:numFmt w:val="lowerLetter"/>
      <w:lvlText w:val="%5."/>
      <w:lvlJc w:val="left"/>
      <w:pPr>
        <w:ind w:left="3779" w:hanging="360"/>
      </w:pPr>
    </w:lvl>
    <w:lvl w:ilvl="5" w:tplc="041F001B" w:tentative="1">
      <w:start w:val="1"/>
      <w:numFmt w:val="lowerRoman"/>
      <w:lvlText w:val="%6."/>
      <w:lvlJc w:val="right"/>
      <w:pPr>
        <w:ind w:left="4499" w:hanging="180"/>
      </w:pPr>
    </w:lvl>
    <w:lvl w:ilvl="6" w:tplc="041F000F" w:tentative="1">
      <w:start w:val="1"/>
      <w:numFmt w:val="decimal"/>
      <w:lvlText w:val="%7."/>
      <w:lvlJc w:val="left"/>
      <w:pPr>
        <w:ind w:left="5219" w:hanging="360"/>
      </w:pPr>
    </w:lvl>
    <w:lvl w:ilvl="7" w:tplc="041F0019" w:tentative="1">
      <w:start w:val="1"/>
      <w:numFmt w:val="lowerLetter"/>
      <w:lvlText w:val="%8."/>
      <w:lvlJc w:val="left"/>
      <w:pPr>
        <w:ind w:left="5939" w:hanging="360"/>
      </w:pPr>
    </w:lvl>
    <w:lvl w:ilvl="8" w:tplc="041F001B" w:tentative="1">
      <w:start w:val="1"/>
      <w:numFmt w:val="lowerRoman"/>
      <w:lvlText w:val="%9."/>
      <w:lvlJc w:val="right"/>
      <w:pPr>
        <w:ind w:left="6659" w:hanging="180"/>
      </w:pPr>
    </w:lvl>
  </w:abstractNum>
  <w:abstractNum w:abstractNumId="47" w15:restartNumberingAfterBreak="0">
    <w:nsid w:val="6DF638DF"/>
    <w:multiLevelType w:val="singleLevel"/>
    <w:tmpl w:val="0C86B07C"/>
    <w:lvl w:ilvl="0">
      <w:start w:val="1"/>
      <w:numFmt w:val="decimal"/>
      <w:lvlText w:val="%1."/>
      <w:lvlJc w:val="left"/>
      <w:pPr>
        <w:tabs>
          <w:tab w:val="num" w:pos="705"/>
        </w:tabs>
        <w:ind w:left="705" w:hanging="705"/>
      </w:pPr>
      <w:rPr>
        <w:rFonts w:hint="default"/>
      </w:rPr>
    </w:lvl>
  </w:abstractNum>
  <w:abstractNum w:abstractNumId="48" w15:restartNumberingAfterBreak="0">
    <w:nsid w:val="722371CD"/>
    <w:multiLevelType w:val="hybridMultilevel"/>
    <w:tmpl w:val="EAA08798"/>
    <w:lvl w:ilvl="0" w:tplc="FFFFFFFF">
      <w:start w:val="2"/>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D47C49A4"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9" w15:restartNumberingAfterBreak="0">
    <w:nsid w:val="7A0C7CE7"/>
    <w:multiLevelType w:val="hybridMultilevel"/>
    <w:tmpl w:val="C1F0CB40"/>
    <w:lvl w:ilvl="0" w:tplc="6E005AEE">
      <w:start w:val="1"/>
      <w:numFmt w:val="lowerLetter"/>
      <w:lvlText w:val="%1."/>
      <w:lvlJc w:val="left"/>
      <w:pPr>
        <w:ind w:left="1440" w:hanging="360"/>
      </w:pPr>
      <w:rPr>
        <w:rFonts w:hint="default"/>
        <w:color w:val="auto"/>
      </w:r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50" w15:restartNumberingAfterBreak="0">
    <w:nsid w:val="7AAE44E5"/>
    <w:multiLevelType w:val="hybridMultilevel"/>
    <w:tmpl w:val="089EE6DE"/>
    <w:lvl w:ilvl="0" w:tplc="041F0019">
      <w:start w:val="2"/>
      <w:numFmt w:val="decimal"/>
      <w:lvlText w:val="%1."/>
      <w:lvlJc w:val="left"/>
      <w:pPr>
        <w:tabs>
          <w:tab w:val="num" w:pos="720"/>
        </w:tabs>
        <w:ind w:left="720" w:hanging="360"/>
      </w:pPr>
      <w:rPr>
        <w:rFonts w:hint="default"/>
      </w:rPr>
    </w:lvl>
    <w:lvl w:ilvl="1" w:tplc="041F000F"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51" w15:restartNumberingAfterBreak="0">
    <w:nsid w:val="7D236B1C"/>
    <w:multiLevelType w:val="hybridMultilevel"/>
    <w:tmpl w:val="A224E064"/>
    <w:lvl w:ilvl="0" w:tplc="D6C84C00">
      <w:start w:val="1"/>
      <w:numFmt w:val="lowerLetter"/>
      <w:lvlText w:val="%1."/>
      <w:lvlJc w:val="left"/>
      <w:pPr>
        <w:tabs>
          <w:tab w:val="num" w:pos="900"/>
        </w:tabs>
        <w:ind w:left="900" w:hanging="360"/>
      </w:pPr>
      <w:rPr>
        <w:rFonts w:ascii="Times New Roman" w:eastAsia="Times New Roman" w:hAnsi="Times New Roman" w:cs="Times New Roman"/>
      </w:rPr>
    </w:lvl>
    <w:lvl w:ilvl="1" w:tplc="93A25876" w:tentative="1">
      <w:start w:val="1"/>
      <w:numFmt w:val="lowerLetter"/>
      <w:lvlText w:val="%2."/>
      <w:lvlJc w:val="left"/>
      <w:pPr>
        <w:tabs>
          <w:tab w:val="num" w:pos="1620"/>
        </w:tabs>
        <w:ind w:left="1620" w:hanging="360"/>
      </w:pPr>
    </w:lvl>
    <w:lvl w:ilvl="2" w:tplc="34FC332A" w:tentative="1">
      <w:start w:val="1"/>
      <w:numFmt w:val="lowerRoman"/>
      <w:lvlText w:val="%3."/>
      <w:lvlJc w:val="right"/>
      <w:pPr>
        <w:tabs>
          <w:tab w:val="num" w:pos="2340"/>
        </w:tabs>
        <w:ind w:left="2340" w:hanging="180"/>
      </w:pPr>
    </w:lvl>
    <w:lvl w:ilvl="3" w:tplc="2EC831C2" w:tentative="1">
      <w:start w:val="1"/>
      <w:numFmt w:val="decimal"/>
      <w:lvlText w:val="%4."/>
      <w:lvlJc w:val="left"/>
      <w:pPr>
        <w:tabs>
          <w:tab w:val="num" w:pos="3060"/>
        </w:tabs>
        <w:ind w:left="3060" w:hanging="360"/>
      </w:pPr>
    </w:lvl>
    <w:lvl w:ilvl="4" w:tplc="66F2DE20" w:tentative="1">
      <w:start w:val="1"/>
      <w:numFmt w:val="lowerLetter"/>
      <w:lvlText w:val="%5."/>
      <w:lvlJc w:val="left"/>
      <w:pPr>
        <w:tabs>
          <w:tab w:val="num" w:pos="3780"/>
        </w:tabs>
        <w:ind w:left="3780" w:hanging="360"/>
      </w:pPr>
    </w:lvl>
    <w:lvl w:ilvl="5" w:tplc="328A604E" w:tentative="1">
      <w:start w:val="1"/>
      <w:numFmt w:val="lowerRoman"/>
      <w:lvlText w:val="%6."/>
      <w:lvlJc w:val="right"/>
      <w:pPr>
        <w:tabs>
          <w:tab w:val="num" w:pos="4500"/>
        </w:tabs>
        <w:ind w:left="4500" w:hanging="180"/>
      </w:pPr>
    </w:lvl>
    <w:lvl w:ilvl="6" w:tplc="E5B02CFE" w:tentative="1">
      <w:start w:val="1"/>
      <w:numFmt w:val="decimal"/>
      <w:lvlText w:val="%7."/>
      <w:lvlJc w:val="left"/>
      <w:pPr>
        <w:tabs>
          <w:tab w:val="num" w:pos="5220"/>
        </w:tabs>
        <w:ind w:left="5220" w:hanging="360"/>
      </w:pPr>
    </w:lvl>
    <w:lvl w:ilvl="7" w:tplc="8C40198A" w:tentative="1">
      <w:start w:val="1"/>
      <w:numFmt w:val="lowerLetter"/>
      <w:lvlText w:val="%8."/>
      <w:lvlJc w:val="left"/>
      <w:pPr>
        <w:tabs>
          <w:tab w:val="num" w:pos="5940"/>
        </w:tabs>
        <w:ind w:left="5940" w:hanging="360"/>
      </w:pPr>
    </w:lvl>
    <w:lvl w:ilvl="8" w:tplc="125A6D22" w:tentative="1">
      <w:start w:val="1"/>
      <w:numFmt w:val="lowerRoman"/>
      <w:lvlText w:val="%9."/>
      <w:lvlJc w:val="right"/>
      <w:pPr>
        <w:tabs>
          <w:tab w:val="num" w:pos="6660"/>
        </w:tabs>
        <w:ind w:left="6660" w:hanging="180"/>
      </w:pPr>
    </w:lvl>
  </w:abstractNum>
  <w:abstractNum w:abstractNumId="52" w15:restartNumberingAfterBreak="0">
    <w:nsid w:val="7D697E15"/>
    <w:multiLevelType w:val="hybridMultilevel"/>
    <w:tmpl w:val="0A966EEA"/>
    <w:lvl w:ilvl="0" w:tplc="985A4706">
      <w:start w:val="1"/>
      <w:numFmt w:val="lowerLetter"/>
      <w:lvlText w:val="%1."/>
      <w:lvlJc w:val="left"/>
      <w:pPr>
        <w:tabs>
          <w:tab w:val="num" w:pos="720"/>
        </w:tabs>
        <w:ind w:left="720" w:hanging="360"/>
      </w:pPr>
      <w:rPr>
        <w:b w:val="0"/>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53" w15:restartNumberingAfterBreak="0">
    <w:nsid w:val="7DBC6EEF"/>
    <w:multiLevelType w:val="hybridMultilevel"/>
    <w:tmpl w:val="4F803E58"/>
    <w:lvl w:ilvl="0" w:tplc="041F0019">
      <w:start w:val="1"/>
      <w:numFmt w:val="decimal"/>
      <w:lvlText w:val="%1."/>
      <w:lvlJc w:val="left"/>
      <w:pPr>
        <w:tabs>
          <w:tab w:val="num" w:pos="360"/>
        </w:tabs>
        <w:ind w:left="360" w:hanging="360"/>
      </w:pPr>
    </w:lvl>
    <w:lvl w:ilvl="1" w:tplc="FFFFFFFF">
      <w:start w:val="1"/>
      <w:numFmt w:val="lowerLetter"/>
      <w:lvlText w:val="%2."/>
      <w:lvlJc w:val="left"/>
      <w:pPr>
        <w:tabs>
          <w:tab w:val="num" w:pos="1080"/>
        </w:tabs>
        <w:ind w:left="1080" w:hanging="360"/>
      </w:pPr>
    </w:lvl>
    <w:lvl w:ilvl="2" w:tplc="FFFFFFFF">
      <w:start w:val="1"/>
      <w:numFmt w:val="lowerRoman"/>
      <w:lvlText w:val="%3."/>
      <w:lvlJc w:val="right"/>
      <w:pPr>
        <w:tabs>
          <w:tab w:val="num" w:pos="1800"/>
        </w:tabs>
        <w:ind w:left="1800" w:hanging="180"/>
      </w:pPr>
    </w:lvl>
    <w:lvl w:ilvl="3" w:tplc="FFFFFFFF">
      <w:start w:val="1"/>
      <w:numFmt w:val="decimal"/>
      <w:lvlText w:val="%4."/>
      <w:lvlJc w:val="left"/>
      <w:pPr>
        <w:tabs>
          <w:tab w:val="num" w:pos="2520"/>
        </w:tabs>
        <w:ind w:left="2520" w:hanging="360"/>
      </w:pPr>
    </w:lvl>
    <w:lvl w:ilvl="4" w:tplc="FFFFFFFF">
      <w:start w:val="1"/>
      <w:numFmt w:val="lowerLetter"/>
      <w:lvlText w:val="%5."/>
      <w:lvlJc w:val="left"/>
      <w:pPr>
        <w:tabs>
          <w:tab w:val="num" w:pos="3240"/>
        </w:tabs>
        <w:ind w:left="3240" w:hanging="360"/>
      </w:pPr>
    </w:lvl>
    <w:lvl w:ilvl="5" w:tplc="FFFFFFFF">
      <w:start w:val="1"/>
      <w:numFmt w:val="lowerRoman"/>
      <w:lvlText w:val="%6."/>
      <w:lvlJc w:val="right"/>
      <w:pPr>
        <w:tabs>
          <w:tab w:val="num" w:pos="3960"/>
        </w:tabs>
        <w:ind w:left="3960" w:hanging="180"/>
      </w:pPr>
    </w:lvl>
    <w:lvl w:ilvl="6" w:tplc="FFFFFFFF">
      <w:start w:val="1"/>
      <w:numFmt w:val="decimal"/>
      <w:lvlText w:val="%7."/>
      <w:lvlJc w:val="left"/>
      <w:pPr>
        <w:tabs>
          <w:tab w:val="num" w:pos="4680"/>
        </w:tabs>
        <w:ind w:left="4680" w:hanging="360"/>
      </w:pPr>
    </w:lvl>
    <w:lvl w:ilvl="7" w:tplc="FFFFFFFF">
      <w:start w:val="1"/>
      <w:numFmt w:val="lowerLetter"/>
      <w:lvlText w:val="%8."/>
      <w:lvlJc w:val="left"/>
      <w:pPr>
        <w:tabs>
          <w:tab w:val="num" w:pos="5400"/>
        </w:tabs>
        <w:ind w:left="5400" w:hanging="360"/>
      </w:pPr>
    </w:lvl>
    <w:lvl w:ilvl="8" w:tplc="FFFFFFFF">
      <w:start w:val="1"/>
      <w:numFmt w:val="lowerRoman"/>
      <w:lvlText w:val="%9."/>
      <w:lvlJc w:val="right"/>
      <w:pPr>
        <w:tabs>
          <w:tab w:val="num" w:pos="6120"/>
        </w:tabs>
        <w:ind w:left="6120" w:hanging="180"/>
      </w:pPr>
    </w:lvl>
  </w:abstractNum>
  <w:abstractNum w:abstractNumId="54" w15:restartNumberingAfterBreak="0">
    <w:nsid w:val="7DDD48BF"/>
    <w:multiLevelType w:val="singleLevel"/>
    <w:tmpl w:val="041F0019"/>
    <w:lvl w:ilvl="0">
      <w:start w:val="1"/>
      <w:numFmt w:val="lowerLetter"/>
      <w:lvlText w:val="%1."/>
      <w:lvlJc w:val="left"/>
      <w:pPr>
        <w:tabs>
          <w:tab w:val="num" w:pos="360"/>
        </w:tabs>
        <w:ind w:left="360" w:hanging="360"/>
      </w:pPr>
    </w:lvl>
  </w:abstractNum>
  <w:abstractNum w:abstractNumId="55" w15:restartNumberingAfterBreak="0">
    <w:nsid w:val="7F104C0F"/>
    <w:multiLevelType w:val="hybridMultilevel"/>
    <w:tmpl w:val="4B743A32"/>
    <w:lvl w:ilvl="0" w:tplc="EB68AE24">
      <w:start w:val="1"/>
      <w:numFmt w:val="decimal"/>
      <w:lvlText w:val="%1."/>
      <w:lvlJc w:val="left"/>
      <w:pPr>
        <w:ind w:left="899" w:hanging="360"/>
      </w:pPr>
      <w:rPr>
        <w:rFonts w:hint="default"/>
      </w:rPr>
    </w:lvl>
    <w:lvl w:ilvl="1" w:tplc="041F0019" w:tentative="1">
      <w:start w:val="1"/>
      <w:numFmt w:val="lowerLetter"/>
      <w:lvlText w:val="%2."/>
      <w:lvlJc w:val="left"/>
      <w:pPr>
        <w:ind w:left="1619" w:hanging="360"/>
      </w:pPr>
    </w:lvl>
    <w:lvl w:ilvl="2" w:tplc="041F001B" w:tentative="1">
      <w:start w:val="1"/>
      <w:numFmt w:val="lowerRoman"/>
      <w:lvlText w:val="%3."/>
      <w:lvlJc w:val="right"/>
      <w:pPr>
        <w:ind w:left="2339" w:hanging="180"/>
      </w:pPr>
    </w:lvl>
    <w:lvl w:ilvl="3" w:tplc="041F000F" w:tentative="1">
      <w:start w:val="1"/>
      <w:numFmt w:val="decimal"/>
      <w:lvlText w:val="%4."/>
      <w:lvlJc w:val="left"/>
      <w:pPr>
        <w:ind w:left="3059" w:hanging="360"/>
      </w:pPr>
    </w:lvl>
    <w:lvl w:ilvl="4" w:tplc="041F0019" w:tentative="1">
      <w:start w:val="1"/>
      <w:numFmt w:val="lowerLetter"/>
      <w:lvlText w:val="%5."/>
      <w:lvlJc w:val="left"/>
      <w:pPr>
        <w:ind w:left="3779" w:hanging="360"/>
      </w:pPr>
    </w:lvl>
    <w:lvl w:ilvl="5" w:tplc="041F001B" w:tentative="1">
      <w:start w:val="1"/>
      <w:numFmt w:val="lowerRoman"/>
      <w:lvlText w:val="%6."/>
      <w:lvlJc w:val="right"/>
      <w:pPr>
        <w:ind w:left="4499" w:hanging="180"/>
      </w:pPr>
    </w:lvl>
    <w:lvl w:ilvl="6" w:tplc="041F000F" w:tentative="1">
      <w:start w:val="1"/>
      <w:numFmt w:val="decimal"/>
      <w:lvlText w:val="%7."/>
      <w:lvlJc w:val="left"/>
      <w:pPr>
        <w:ind w:left="5219" w:hanging="360"/>
      </w:pPr>
    </w:lvl>
    <w:lvl w:ilvl="7" w:tplc="041F0019" w:tentative="1">
      <w:start w:val="1"/>
      <w:numFmt w:val="lowerLetter"/>
      <w:lvlText w:val="%8."/>
      <w:lvlJc w:val="left"/>
      <w:pPr>
        <w:ind w:left="5939" w:hanging="360"/>
      </w:pPr>
    </w:lvl>
    <w:lvl w:ilvl="8" w:tplc="041F001B" w:tentative="1">
      <w:start w:val="1"/>
      <w:numFmt w:val="lowerRoman"/>
      <w:lvlText w:val="%9."/>
      <w:lvlJc w:val="right"/>
      <w:pPr>
        <w:ind w:left="6659" w:hanging="180"/>
      </w:pPr>
    </w:lvl>
  </w:abstractNum>
  <w:num w:numId="1" w16cid:durableId="558251292">
    <w:abstractNumId w:val="27"/>
  </w:num>
  <w:num w:numId="2" w16cid:durableId="403573282">
    <w:abstractNumId w:val="13"/>
  </w:num>
  <w:num w:numId="3" w16cid:durableId="1277179315">
    <w:abstractNumId w:val="0"/>
  </w:num>
  <w:num w:numId="4" w16cid:durableId="1515457255">
    <w:abstractNumId w:val="39"/>
  </w:num>
  <w:num w:numId="5" w16cid:durableId="1148589214">
    <w:abstractNumId w:val="47"/>
  </w:num>
  <w:num w:numId="6" w16cid:durableId="1576091177">
    <w:abstractNumId w:val="12"/>
  </w:num>
  <w:num w:numId="7" w16cid:durableId="1611890093">
    <w:abstractNumId w:val="25"/>
  </w:num>
  <w:num w:numId="8" w16cid:durableId="914247648">
    <w:abstractNumId w:val="15"/>
  </w:num>
  <w:num w:numId="9" w16cid:durableId="1843741422">
    <w:abstractNumId w:val="5"/>
  </w:num>
  <w:num w:numId="10" w16cid:durableId="891842546">
    <w:abstractNumId w:val="32"/>
  </w:num>
  <w:num w:numId="11" w16cid:durableId="1765420327">
    <w:abstractNumId w:val="26"/>
  </w:num>
  <w:num w:numId="12" w16cid:durableId="632322535">
    <w:abstractNumId w:val="28"/>
  </w:num>
  <w:num w:numId="13" w16cid:durableId="1719475350">
    <w:abstractNumId w:val="8"/>
  </w:num>
  <w:num w:numId="14" w16cid:durableId="81220729">
    <w:abstractNumId w:val="42"/>
  </w:num>
  <w:num w:numId="15" w16cid:durableId="724065276">
    <w:abstractNumId w:val="7"/>
  </w:num>
  <w:num w:numId="16" w16cid:durableId="1331524706">
    <w:abstractNumId w:val="48"/>
  </w:num>
  <w:num w:numId="17" w16cid:durableId="389503382">
    <w:abstractNumId w:val="9"/>
  </w:num>
  <w:num w:numId="18" w16cid:durableId="379715908">
    <w:abstractNumId w:val="50"/>
  </w:num>
  <w:num w:numId="19" w16cid:durableId="1257442800">
    <w:abstractNumId w:val="52"/>
  </w:num>
  <w:num w:numId="20" w16cid:durableId="657733472">
    <w:abstractNumId w:val="31"/>
  </w:num>
  <w:num w:numId="21" w16cid:durableId="505900808">
    <w:abstractNumId w:val="3"/>
  </w:num>
  <w:num w:numId="22" w16cid:durableId="1789153693">
    <w:abstractNumId w:val="16"/>
  </w:num>
  <w:num w:numId="23" w16cid:durableId="317268583">
    <w:abstractNumId w:val="1"/>
  </w:num>
  <w:num w:numId="24" w16cid:durableId="1833523409">
    <w:abstractNumId w:val="30"/>
  </w:num>
  <w:num w:numId="25" w16cid:durableId="1997568063">
    <w:abstractNumId w:val="41"/>
  </w:num>
  <w:num w:numId="26" w16cid:durableId="1246723012">
    <w:abstractNumId w:val="49"/>
  </w:num>
  <w:num w:numId="27" w16cid:durableId="278029608">
    <w:abstractNumId w:val="54"/>
  </w:num>
  <w:num w:numId="28" w16cid:durableId="927081694">
    <w:abstractNumId w:val="33"/>
  </w:num>
  <w:num w:numId="29" w16cid:durableId="494537969">
    <w:abstractNumId w:val="37"/>
  </w:num>
  <w:num w:numId="30" w16cid:durableId="1387293323">
    <w:abstractNumId w:val="10"/>
    <w:lvlOverride w:ilvl="0">
      <w:startOverride w:val="1"/>
    </w:lvlOverride>
  </w:num>
  <w:num w:numId="31" w16cid:durableId="2071075547">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027830083">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2004385529">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020855660">
    <w:abstractNumId w:val="45"/>
    <w:lvlOverride w:ilvl="0">
      <w:startOverride w:val="1"/>
    </w:lvlOverride>
  </w:num>
  <w:num w:numId="35" w16cid:durableId="83021650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218590315">
    <w:abstractNumId w:val="39"/>
    <w:lvlOverride w:ilvl="0">
      <w:startOverride w:val="1"/>
    </w:lvlOverride>
  </w:num>
  <w:num w:numId="37" w16cid:durableId="794248877">
    <w:abstractNumId w:val="21"/>
    <w:lvlOverride w:ilvl="0">
      <w:startOverride w:val="1"/>
    </w:lvlOverride>
  </w:num>
  <w:num w:numId="38" w16cid:durableId="1151168056">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22672089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37167660">
    <w:abstractNumId w:val="14"/>
    <w:lvlOverride w:ilvl="0">
      <w:startOverride w:val="1"/>
    </w:lvlOverride>
  </w:num>
  <w:num w:numId="41" w16cid:durableId="167267680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72008642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779956574">
    <w:abstractNumId w:val="36"/>
    <w:lvlOverride w:ilvl="0">
      <w:startOverride w:val="1"/>
    </w:lvlOverride>
  </w:num>
  <w:num w:numId="44" w16cid:durableId="1860898085">
    <w:abstractNumId w:val="6"/>
  </w:num>
  <w:num w:numId="45" w16cid:durableId="124540883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96700535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2133591273">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81772621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76207401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656616125">
    <w:abstractNumId w:val="38"/>
  </w:num>
  <w:num w:numId="51" w16cid:durableId="328488353">
    <w:abstractNumId w:val="4"/>
  </w:num>
  <w:num w:numId="52" w16cid:durableId="1614243353">
    <w:abstractNumId w:val="24"/>
  </w:num>
  <w:num w:numId="53" w16cid:durableId="1789810872">
    <w:abstractNumId w:val="51"/>
  </w:num>
  <w:num w:numId="54" w16cid:durableId="810908064">
    <w:abstractNumId w:val="46"/>
  </w:num>
  <w:num w:numId="55" w16cid:durableId="2031908264">
    <w:abstractNumId w:val="18"/>
  </w:num>
  <w:num w:numId="56" w16cid:durableId="1554541355">
    <w:abstractNumId w:val="43"/>
  </w:num>
  <w:num w:numId="57" w16cid:durableId="597368406">
    <w:abstractNumId w:val="22"/>
  </w:num>
  <w:num w:numId="58" w16cid:durableId="1875381380">
    <w:abstractNumId w:val="53"/>
  </w:num>
  <w:num w:numId="59" w16cid:durableId="681971665">
    <w:abstractNumId w:val="2"/>
  </w:num>
  <w:num w:numId="60" w16cid:durableId="771440069">
    <w:abstractNumId w:val="55"/>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activeWritingStyle w:appName="MSWord" w:lang="fr-FR" w:vendorID="64" w:dllVersion="6" w:nlCheck="1" w:checkStyle="0"/>
  <w:activeWritingStyle w:appName="MSWord" w:lang="en-US" w:vendorID="64" w:dllVersion="6" w:nlCheck="1" w:checkStyle="1"/>
  <w:activeWritingStyle w:appName="MSWord" w:lang="en-AU" w:vendorID="64" w:dllVersion="6" w:nlCheck="1" w:checkStyle="1"/>
  <w:activeWritingStyle w:appName="MSWord" w:lang="en-IN" w:vendorID="64" w:dllVersion="6" w:nlCheck="1" w:checkStyle="1"/>
  <w:activeWritingStyle w:appName="MSWord" w:lang="en-GB" w:vendorID="64" w:dllVersion="6" w:nlCheck="1" w:checkStyle="1"/>
  <w:activeWritingStyle w:appName="MSWord" w:lang="en-US" w:vendorID="64" w:dllVersion="0" w:nlCheck="1" w:checkStyle="0"/>
  <w:activeWritingStyle w:appName="MSWord" w:lang="tr-TR" w:vendorID="64" w:dllVersion="0" w:nlCheck="1" w:checkStyle="0"/>
  <w:activeWritingStyle w:appName="MSWord" w:lang="fr-FR" w:vendorID="64" w:dllVersion="0" w:nlCheck="1" w:checkStyle="0"/>
  <w:activeWritingStyle w:appName="MSWord" w:lang="en-AU" w:vendorID="64" w:dllVersion="0" w:nlCheck="1" w:checkStyle="0"/>
  <w:activeWritingStyle w:appName="MSWord" w:lang="en-GB" w:vendorID="64" w:dllVersion="0" w:nlCheck="1" w:checkStyle="0"/>
  <w:activeWritingStyle w:appName="MSWord" w:lang="en-IN" w:vendorID="64" w:dllVersion="0" w:nlCheck="1" w:checkStyle="0"/>
  <w:activeWritingStyle w:appName="MSWord" w:lang="tr-TR"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GB" w:vendorID="64" w:dllVersion="4096" w:nlCheck="1" w:checkStyle="0"/>
  <w:activeWritingStyle w:appName="MSWord" w:lang="en-AU" w:vendorID="64" w:dllVersion="4096" w:nlCheck="1" w:checkStyle="0"/>
  <w:activeWritingStyle w:appName="MSWord" w:lang="en-IN"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56"/>
  </w:hdrShapeDefaults>
  <w:footnotePr>
    <w:numRestart w:val="eachPage"/>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8910B6"/>
    <w:rsid w:val="00000105"/>
    <w:rsid w:val="00001701"/>
    <w:rsid w:val="00001873"/>
    <w:rsid w:val="00002AFF"/>
    <w:rsid w:val="00002D06"/>
    <w:rsid w:val="00004ABC"/>
    <w:rsid w:val="00004FFA"/>
    <w:rsid w:val="00005DD6"/>
    <w:rsid w:val="00006B31"/>
    <w:rsid w:val="00007D37"/>
    <w:rsid w:val="0001122A"/>
    <w:rsid w:val="00015E30"/>
    <w:rsid w:val="00021F5D"/>
    <w:rsid w:val="00022312"/>
    <w:rsid w:val="0002556F"/>
    <w:rsid w:val="00027099"/>
    <w:rsid w:val="000275C0"/>
    <w:rsid w:val="00027A78"/>
    <w:rsid w:val="0003244F"/>
    <w:rsid w:val="00032BA3"/>
    <w:rsid w:val="00032DF7"/>
    <w:rsid w:val="00036718"/>
    <w:rsid w:val="0003702D"/>
    <w:rsid w:val="000406F1"/>
    <w:rsid w:val="00042F99"/>
    <w:rsid w:val="00044A00"/>
    <w:rsid w:val="00044E37"/>
    <w:rsid w:val="000457DD"/>
    <w:rsid w:val="00050DE6"/>
    <w:rsid w:val="00053DEC"/>
    <w:rsid w:val="00054FE5"/>
    <w:rsid w:val="000561D3"/>
    <w:rsid w:val="000563E0"/>
    <w:rsid w:val="00056CBD"/>
    <w:rsid w:val="0006027A"/>
    <w:rsid w:val="000608C4"/>
    <w:rsid w:val="00061CFD"/>
    <w:rsid w:val="00062009"/>
    <w:rsid w:val="0006259C"/>
    <w:rsid w:val="00062FBA"/>
    <w:rsid w:val="000636B7"/>
    <w:rsid w:val="0006557D"/>
    <w:rsid w:val="000709EE"/>
    <w:rsid w:val="00071E9B"/>
    <w:rsid w:val="0007715A"/>
    <w:rsid w:val="00077660"/>
    <w:rsid w:val="00081D6A"/>
    <w:rsid w:val="000832A2"/>
    <w:rsid w:val="0008632F"/>
    <w:rsid w:val="00087839"/>
    <w:rsid w:val="00091177"/>
    <w:rsid w:val="00092D74"/>
    <w:rsid w:val="00093C14"/>
    <w:rsid w:val="00094197"/>
    <w:rsid w:val="00095DBF"/>
    <w:rsid w:val="00096181"/>
    <w:rsid w:val="000965D1"/>
    <w:rsid w:val="000A2921"/>
    <w:rsid w:val="000A3D30"/>
    <w:rsid w:val="000A4288"/>
    <w:rsid w:val="000A4CFE"/>
    <w:rsid w:val="000B0115"/>
    <w:rsid w:val="000B1D30"/>
    <w:rsid w:val="000B410F"/>
    <w:rsid w:val="000B4969"/>
    <w:rsid w:val="000B527F"/>
    <w:rsid w:val="000C2556"/>
    <w:rsid w:val="000C27B1"/>
    <w:rsid w:val="000C306A"/>
    <w:rsid w:val="000C42BA"/>
    <w:rsid w:val="000C5772"/>
    <w:rsid w:val="000C57A3"/>
    <w:rsid w:val="000C6DFB"/>
    <w:rsid w:val="000C7501"/>
    <w:rsid w:val="000D0159"/>
    <w:rsid w:val="000D10B2"/>
    <w:rsid w:val="000D1115"/>
    <w:rsid w:val="000D18BF"/>
    <w:rsid w:val="000D46D3"/>
    <w:rsid w:val="000D5264"/>
    <w:rsid w:val="000D529A"/>
    <w:rsid w:val="000D7618"/>
    <w:rsid w:val="000E29B7"/>
    <w:rsid w:val="000E3E89"/>
    <w:rsid w:val="000E649B"/>
    <w:rsid w:val="000F0BF8"/>
    <w:rsid w:val="000F15B8"/>
    <w:rsid w:val="000F2AFF"/>
    <w:rsid w:val="000F480E"/>
    <w:rsid w:val="000F4F2A"/>
    <w:rsid w:val="000F699E"/>
    <w:rsid w:val="000F69AA"/>
    <w:rsid w:val="000F6EB1"/>
    <w:rsid w:val="000F712C"/>
    <w:rsid w:val="000F7708"/>
    <w:rsid w:val="00100704"/>
    <w:rsid w:val="00101A5B"/>
    <w:rsid w:val="00103C98"/>
    <w:rsid w:val="00104684"/>
    <w:rsid w:val="00104D76"/>
    <w:rsid w:val="00104D9B"/>
    <w:rsid w:val="001061DA"/>
    <w:rsid w:val="001065DB"/>
    <w:rsid w:val="00112733"/>
    <w:rsid w:val="00116972"/>
    <w:rsid w:val="00117CCB"/>
    <w:rsid w:val="00122867"/>
    <w:rsid w:val="0012480B"/>
    <w:rsid w:val="00125813"/>
    <w:rsid w:val="00126A99"/>
    <w:rsid w:val="00126D8A"/>
    <w:rsid w:val="00131136"/>
    <w:rsid w:val="001322E5"/>
    <w:rsid w:val="00133705"/>
    <w:rsid w:val="00133E71"/>
    <w:rsid w:val="00134230"/>
    <w:rsid w:val="00136618"/>
    <w:rsid w:val="00136FC6"/>
    <w:rsid w:val="001441DF"/>
    <w:rsid w:val="0014648F"/>
    <w:rsid w:val="00146AAC"/>
    <w:rsid w:val="0014787E"/>
    <w:rsid w:val="001479BF"/>
    <w:rsid w:val="00151397"/>
    <w:rsid w:val="0015358B"/>
    <w:rsid w:val="00153704"/>
    <w:rsid w:val="00154D4B"/>
    <w:rsid w:val="0015715D"/>
    <w:rsid w:val="001574E7"/>
    <w:rsid w:val="00157847"/>
    <w:rsid w:val="00157C53"/>
    <w:rsid w:val="001631FA"/>
    <w:rsid w:val="00165629"/>
    <w:rsid w:val="00166CCD"/>
    <w:rsid w:val="001716D0"/>
    <w:rsid w:val="001731A3"/>
    <w:rsid w:val="00173E1D"/>
    <w:rsid w:val="00174D23"/>
    <w:rsid w:val="00175890"/>
    <w:rsid w:val="00176836"/>
    <w:rsid w:val="00181137"/>
    <w:rsid w:val="00183463"/>
    <w:rsid w:val="001837D4"/>
    <w:rsid w:val="00183F6C"/>
    <w:rsid w:val="00185877"/>
    <w:rsid w:val="00186CBE"/>
    <w:rsid w:val="00192B35"/>
    <w:rsid w:val="0019644B"/>
    <w:rsid w:val="00197337"/>
    <w:rsid w:val="0019750B"/>
    <w:rsid w:val="001A41A4"/>
    <w:rsid w:val="001A4314"/>
    <w:rsid w:val="001A6C17"/>
    <w:rsid w:val="001B07FC"/>
    <w:rsid w:val="001B109F"/>
    <w:rsid w:val="001B2BAF"/>
    <w:rsid w:val="001B449D"/>
    <w:rsid w:val="001B4879"/>
    <w:rsid w:val="001B5770"/>
    <w:rsid w:val="001B5B5B"/>
    <w:rsid w:val="001B5ED3"/>
    <w:rsid w:val="001B5F61"/>
    <w:rsid w:val="001B7624"/>
    <w:rsid w:val="001C0141"/>
    <w:rsid w:val="001C05E7"/>
    <w:rsid w:val="001C14C5"/>
    <w:rsid w:val="001C1FCA"/>
    <w:rsid w:val="001C3905"/>
    <w:rsid w:val="001C62EC"/>
    <w:rsid w:val="001C7AF7"/>
    <w:rsid w:val="001D3F43"/>
    <w:rsid w:val="001D3FBC"/>
    <w:rsid w:val="001D4EC8"/>
    <w:rsid w:val="001E3343"/>
    <w:rsid w:val="001E35AE"/>
    <w:rsid w:val="001E4320"/>
    <w:rsid w:val="001E4589"/>
    <w:rsid w:val="001E6644"/>
    <w:rsid w:val="001F07CD"/>
    <w:rsid w:val="001F29E7"/>
    <w:rsid w:val="001F38DA"/>
    <w:rsid w:val="001F3A04"/>
    <w:rsid w:val="001F417E"/>
    <w:rsid w:val="001F41BF"/>
    <w:rsid w:val="001F45C8"/>
    <w:rsid w:val="001F76CB"/>
    <w:rsid w:val="001F7DA1"/>
    <w:rsid w:val="00201B81"/>
    <w:rsid w:val="00201C65"/>
    <w:rsid w:val="002029E8"/>
    <w:rsid w:val="00202BAE"/>
    <w:rsid w:val="00202E6E"/>
    <w:rsid w:val="0020362F"/>
    <w:rsid w:val="00203BB2"/>
    <w:rsid w:val="002046E3"/>
    <w:rsid w:val="00204A7C"/>
    <w:rsid w:val="00204CCE"/>
    <w:rsid w:val="00205142"/>
    <w:rsid w:val="00206566"/>
    <w:rsid w:val="002065D3"/>
    <w:rsid w:val="00207970"/>
    <w:rsid w:val="00210831"/>
    <w:rsid w:val="0021431E"/>
    <w:rsid w:val="0021463F"/>
    <w:rsid w:val="002152CC"/>
    <w:rsid w:val="002167B2"/>
    <w:rsid w:val="0022027A"/>
    <w:rsid w:val="002203A2"/>
    <w:rsid w:val="0022051C"/>
    <w:rsid w:val="0022215C"/>
    <w:rsid w:val="00222237"/>
    <w:rsid w:val="00222E73"/>
    <w:rsid w:val="0022314F"/>
    <w:rsid w:val="00223696"/>
    <w:rsid w:val="00224414"/>
    <w:rsid w:val="00224817"/>
    <w:rsid w:val="002267B3"/>
    <w:rsid w:val="00226DF7"/>
    <w:rsid w:val="0022726A"/>
    <w:rsid w:val="0023015C"/>
    <w:rsid w:val="002301DD"/>
    <w:rsid w:val="00230B2A"/>
    <w:rsid w:val="00232CE9"/>
    <w:rsid w:val="00235DD4"/>
    <w:rsid w:val="0023778F"/>
    <w:rsid w:val="00242CC5"/>
    <w:rsid w:val="00242F01"/>
    <w:rsid w:val="00243F94"/>
    <w:rsid w:val="002445DB"/>
    <w:rsid w:val="002448B0"/>
    <w:rsid w:val="00244C76"/>
    <w:rsid w:val="00244E77"/>
    <w:rsid w:val="00245B5C"/>
    <w:rsid w:val="002460BB"/>
    <w:rsid w:val="00246A37"/>
    <w:rsid w:val="00246C7D"/>
    <w:rsid w:val="0024780F"/>
    <w:rsid w:val="0025076C"/>
    <w:rsid w:val="00250B0A"/>
    <w:rsid w:val="00251B87"/>
    <w:rsid w:val="00252858"/>
    <w:rsid w:val="00252BD8"/>
    <w:rsid w:val="00252D02"/>
    <w:rsid w:val="0025382D"/>
    <w:rsid w:val="0025436B"/>
    <w:rsid w:val="00260E75"/>
    <w:rsid w:val="002614B4"/>
    <w:rsid w:val="00263CD0"/>
    <w:rsid w:val="00264CC3"/>
    <w:rsid w:val="00266AF1"/>
    <w:rsid w:val="00270446"/>
    <w:rsid w:val="00270597"/>
    <w:rsid w:val="00270889"/>
    <w:rsid w:val="00271BAF"/>
    <w:rsid w:val="00271E90"/>
    <w:rsid w:val="00272D7E"/>
    <w:rsid w:val="00273AD3"/>
    <w:rsid w:val="002751E9"/>
    <w:rsid w:val="002769C9"/>
    <w:rsid w:val="0027746A"/>
    <w:rsid w:val="00281353"/>
    <w:rsid w:val="002829DD"/>
    <w:rsid w:val="002835FD"/>
    <w:rsid w:val="00283F7E"/>
    <w:rsid w:val="00286177"/>
    <w:rsid w:val="00286891"/>
    <w:rsid w:val="00287287"/>
    <w:rsid w:val="00287D85"/>
    <w:rsid w:val="00291138"/>
    <w:rsid w:val="00291835"/>
    <w:rsid w:val="00294657"/>
    <w:rsid w:val="00294C3B"/>
    <w:rsid w:val="00295044"/>
    <w:rsid w:val="002A1E96"/>
    <w:rsid w:val="002A2815"/>
    <w:rsid w:val="002A68CF"/>
    <w:rsid w:val="002B09DB"/>
    <w:rsid w:val="002B3616"/>
    <w:rsid w:val="002B4975"/>
    <w:rsid w:val="002B4CDF"/>
    <w:rsid w:val="002B67AB"/>
    <w:rsid w:val="002C090D"/>
    <w:rsid w:val="002C1F20"/>
    <w:rsid w:val="002C432F"/>
    <w:rsid w:val="002C4338"/>
    <w:rsid w:val="002C4952"/>
    <w:rsid w:val="002C6527"/>
    <w:rsid w:val="002C7AA2"/>
    <w:rsid w:val="002C7B36"/>
    <w:rsid w:val="002D1838"/>
    <w:rsid w:val="002D18D2"/>
    <w:rsid w:val="002D2260"/>
    <w:rsid w:val="002D4498"/>
    <w:rsid w:val="002D49EE"/>
    <w:rsid w:val="002D5A06"/>
    <w:rsid w:val="002D5C50"/>
    <w:rsid w:val="002E0773"/>
    <w:rsid w:val="002E07DD"/>
    <w:rsid w:val="002E1C60"/>
    <w:rsid w:val="002E5BBF"/>
    <w:rsid w:val="002E6CF2"/>
    <w:rsid w:val="002E7752"/>
    <w:rsid w:val="002E7876"/>
    <w:rsid w:val="002F2B4D"/>
    <w:rsid w:val="002F4BB6"/>
    <w:rsid w:val="002F5CFD"/>
    <w:rsid w:val="002F5FAD"/>
    <w:rsid w:val="002F6ACC"/>
    <w:rsid w:val="00300F85"/>
    <w:rsid w:val="003010C9"/>
    <w:rsid w:val="00304254"/>
    <w:rsid w:val="00306B12"/>
    <w:rsid w:val="00307090"/>
    <w:rsid w:val="00311794"/>
    <w:rsid w:val="0031190D"/>
    <w:rsid w:val="00311A42"/>
    <w:rsid w:val="003120F6"/>
    <w:rsid w:val="00312247"/>
    <w:rsid w:val="00312E0E"/>
    <w:rsid w:val="003134A1"/>
    <w:rsid w:val="00313B6F"/>
    <w:rsid w:val="0031468F"/>
    <w:rsid w:val="0031560A"/>
    <w:rsid w:val="00315DF1"/>
    <w:rsid w:val="00322021"/>
    <w:rsid w:val="0032219B"/>
    <w:rsid w:val="003222E4"/>
    <w:rsid w:val="0032290C"/>
    <w:rsid w:val="00323643"/>
    <w:rsid w:val="003265E3"/>
    <w:rsid w:val="00326C63"/>
    <w:rsid w:val="00326C72"/>
    <w:rsid w:val="00327353"/>
    <w:rsid w:val="00330DA3"/>
    <w:rsid w:val="003311DA"/>
    <w:rsid w:val="00331FDE"/>
    <w:rsid w:val="003337D4"/>
    <w:rsid w:val="003344FB"/>
    <w:rsid w:val="00334F91"/>
    <w:rsid w:val="0033502F"/>
    <w:rsid w:val="003369FD"/>
    <w:rsid w:val="003374FB"/>
    <w:rsid w:val="00337A4C"/>
    <w:rsid w:val="00337D65"/>
    <w:rsid w:val="00340CEA"/>
    <w:rsid w:val="00341902"/>
    <w:rsid w:val="00342324"/>
    <w:rsid w:val="003431ED"/>
    <w:rsid w:val="00343D4B"/>
    <w:rsid w:val="003454A1"/>
    <w:rsid w:val="00346162"/>
    <w:rsid w:val="00350F83"/>
    <w:rsid w:val="00351DFD"/>
    <w:rsid w:val="00351EC4"/>
    <w:rsid w:val="003520AF"/>
    <w:rsid w:val="003524F9"/>
    <w:rsid w:val="0035328E"/>
    <w:rsid w:val="00355560"/>
    <w:rsid w:val="00356212"/>
    <w:rsid w:val="00357BE9"/>
    <w:rsid w:val="00360100"/>
    <w:rsid w:val="003603CF"/>
    <w:rsid w:val="003611F2"/>
    <w:rsid w:val="00361435"/>
    <w:rsid w:val="0036162C"/>
    <w:rsid w:val="00362AF7"/>
    <w:rsid w:val="00363EA9"/>
    <w:rsid w:val="00364479"/>
    <w:rsid w:val="00365404"/>
    <w:rsid w:val="0036590D"/>
    <w:rsid w:val="00366962"/>
    <w:rsid w:val="00370699"/>
    <w:rsid w:val="00375AF9"/>
    <w:rsid w:val="00381C91"/>
    <w:rsid w:val="00386709"/>
    <w:rsid w:val="00390162"/>
    <w:rsid w:val="0039130C"/>
    <w:rsid w:val="00392519"/>
    <w:rsid w:val="0039411F"/>
    <w:rsid w:val="00395212"/>
    <w:rsid w:val="003A14A6"/>
    <w:rsid w:val="003A2A57"/>
    <w:rsid w:val="003A2B12"/>
    <w:rsid w:val="003A3F20"/>
    <w:rsid w:val="003A4E62"/>
    <w:rsid w:val="003A587D"/>
    <w:rsid w:val="003A6B76"/>
    <w:rsid w:val="003A6C70"/>
    <w:rsid w:val="003A6DB7"/>
    <w:rsid w:val="003B1004"/>
    <w:rsid w:val="003B1AA2"/>
    <w:rsid w:val="003B2805"/>
    <w:rsid w:val="003B52F5"/>
    <w:rsid w:val="003B6210"/>
    <w:rsid w:val="003B6CC8"/>
    <w:rsid w:val="003B7289"/>
    <w:rsid w:val="003B7A9A"/>
    <w:rsid w:val="003C07EB"/>
    <w:rsid w:val="003C0D13"/>
    <w:rsid w:val="003C1B0A"/>
    <w:rsid w:val="003C46F7"/>
    <w:rsid w:val="003C54C4"/>
    <w:rsid w:val="003C55E7"/>
    <w:rsid w:val="003C5791"/>
    <w:rsid w:val="003C5C3F"/>
    <w:rsid w:val="003C5ED9"/>
    <w:rsid w:val="003C6A14"/>
    <w:rsid w:val="003C7159"/>
    <w:rsid w:val="003C7447"/>
    <w:rsid w:val="003D044E"/>
    <w:rsid w:val="003D14D8"/>
    <w:rsid w:val="003D3AE0"/>
    <w:rsid w:val="003D3D12"/>
    <w:rsid w:val="003D5FA6"/>
    <w:rsid w:val="003D691B"/>
    <w:rsid w:val="003D714D"/>
    <w:rsid w:val="003D7CA0"/>
    <w:rsid w:val="003E34FB"/>
    <w:rsid w:val="003E423B"/>
    <w:rsid w:val="003E622F"/>
    <w:rsid w:val="003E6A70"/>
    <w:rsid w:val="003E7116"/>
    <w:rsid w:val="003E78C7"/>
    <w:rsid w:val="003E7BB5"/>
    <w:rsid w:val="003F01CE"/>
    <w:rsid w:val="003F14AB"/>
    <w:rsid w:val="003F15F1"/>
    <w:rsid w:val="003F1B8E"/>
    <w:rsid w:val="003F1CC4"/>
    <w:rsid w:val="003F39CA"/>
    <w:rsid w:val="003F5928"/>
    <w:rsid w:val="003F5D46"/>
    <w:rsid w:val="003F7B5A"/>
    <w:rsid w:val="0040046D"/>
    <w:rsid w:val="004004E5"/>
    <w:rsid w:val="00400CA2"/>
    <w:rsid w:val="004014B9"/>
    <w:rsid w:val="00402A85"/>
    <w:rsid w:val="00404BEB"/>
    <w:rsid w:val="0040637A"/>
    <w:rsid w:val="00410F9F"/>
    <w:rsid w:val="00414EAC"/>
    <w:rsid w:val="004155CC"/>
    <w:rsid w:val="00420EE0"/>
    <w:rsid w:val="00421117"/>
    <w:rsid w:val="004221A5"/>
    <w:rsid w:val="00422BF6"/>
    <w:rsid w:val="00423861"/>
    <w:rsid w:val="0042473E"/>
    <w:rsid w:val="00426537"/>
    <w:rsid w:val="00427268"/>
    <w:rsid w:val="00430C1A"/>
    <w:rsid w:val="00430E0F"/>
    <w:rsid w:val="0043158B"/>
    <w:rsid w:val="00433395"/>
    <w:rsid w:val="004336E4"/>
    <w:rsid w:val="00434737"/>
    <w:rsid w:val="00435CE3"/>
    <w:rsid w:val="0043610E"/>
    <w:rsid w:val="00440C95"/>
    <w:rsid w:val="00442635"/>
    <w:rsid w:val="00442AE4"/>
    <w:rsid w:val="00442DF6"/>
    <w:rsid w:val="004439B7"/>
    <w:rsid w:val="00445455"/>
    <w:rsid w:val="00445D3C"/>
    <w:rsid w:val="004513CE"/>
    <w:rsid w:val="00452463"/>
    <w:rsid w:val="00453A1B"/>
    <w:rsid w:val="004545C4"/>
    <w:rsid w:val="00457429"/>
    <w:rsid w:val="00460538"/>
    <w:rsid w:val="00462244"/>
    <w:rsid w:val="00464372"/>
    <w:rsid w:val="0046510D"/>
    <w:rsid w:val="00465CF8"/>
    <w:rsid w:val="004662F9"/>
    <w:rsid w:val="004707EF"/>
    <w:rsid w:val="00470A8F"/>
    <w:rsid w:val="00471FC2"/>
    <w:rsid w:val="00471FC7"/>
    <w:rsid w:val="00474AF1"/>
    <w:rsid w:val="0047587D"/>
    <w:rsid w:val="00475B44"/>
    <w:rsid w:val="0047695C"/>
    <w:rsid w:val="00476A2E"/>
    <w:rsid w:val="004776A7"/>
    <w:rsid w:val="004819F6"/>
    <w:rsid w:val="00481BEB"/>
    <w:rsid w:val="004824FC"/>
    <w:rsid w:val="00482874"/>
    <w:rsid w:val="00482F78"/>
    <w:rsid w:val="00483B5E"/>
    <w:rsid w:val="00484AA8"/>
    <w:rsid w:val="004859FB"/>
    <w:rsid w:val="00485EA2"/>
    <w:rsid w:val="00486822"/>
    <w:rsid w:val="00487D59"/>
    <w:rsid w:val="00490E0A"/>
    <w:rsid w:val="00491671"/>
    <w:rsid w:val="004921A1"/>
    <w:rsid w:val="00492746"/>
    <w:rsid w:val="00493EA1"/>
    <w:rsid w:val="004944AD"/>
    <w:rsid w:val="004960FA"/>
    <w:rsid w:val="004A04EA"/>
    <w:rsid w:val="004A2ABC"/>
    <w:rsid w:val="004A3318"/>
    <w:rsid w:val="004A378B"/>
    <w:rsid w:val="004A6A85"/>
    <w:rsid w:val="004B1CC1"/>
    <w:rsid w:val="004B1E96"/>
    <w:rsid w:val="004B241E"/>
    <w:rsid w:val="004B2F3F"/>
    <w:rsid w:val="004B422F"/>
    <w:rsid w:val="004B4B51"/>
    <w:rsid w:val="004B5054"/>
    <w:rsid w:val="004B5A3D"/>
    <w:rsid w:val="004B7F7D"/>
    <w:rsid w:val="004C1209"/>
    <w:rsid w:val="004C18DA"/>
    <w:rsid w:val="004C2935"/>
    <w:rsid w:val="004C39AB"/>
    <w:rsid w:val="004C5123"/>
    <w:rsid w:val="004C7185"/>
    <w:rsid w:val="004D4238"/>
    <w:rsid w:val="004D43BE"/>
    <w:rsid w:val="004D4E1B"/>
    <w:rsid w:val="004D4E2B"/>
    <w:rsid w:val="004D4F45"/>
    <w:rsid w:val="004D69D9"/>
    <w:rsid w:val="004D7B2E"/>
    <w:rsid w:val="004E1853"/>
    <w:rsid w:val="004E29BD"/>
    <w:rsid w:val="004E4394"/>
    <w:rsid w:val="004E43CB"/>
    <w:rsid w:val="004E5630"/>
    <w:rsid w:val="004E6EAF"/>
    <w:rsid w:val="004F036A"/>
    <w:rsid w:val="004F3130"/>
    <w:rsid w:val="004F3431"/>
    <w:rsid w:val="004F4A42"/>
    <w:rsid w:val="004F6B30"/>
    <w:rsid w:val="004F733D"/>
    <w:rsid w:val="004F7796"/>
    <w:rsid w:val="0050013D"/>
    <w:rsid w:val="00502E90"/>
    <w:rsid w:val="00502FE7"/>
    <w:rsid w:val="00503D4B"/>
    <w:rsid w:val="00505E0F"/>
    <w:rsid w:val="00507969"/>
    <w:rsid w:val="00507E96"/>
    <w:rsid w:val="00510085"/>
    <w:rsid w:val="00510804"/>
    <w:rsid w:val="00511394"/>
    <w:rsid w:val="0051354C"/>
    <w:rsid w:val="00514117"/>
    <w:rsid w:val="005167A7"/>
    <w:rsid w:val="00522BC9"/>
    <w:rsid w:val="00522F23"/>
    <w:rsid w:val="005242AA"/>
    <w:rsid w:val="00526390"/>
    <w:rsid w:val="00526CDF"/>
    <w:rsid w:val="00527DAD"/>
    <w:rsid w:val="00530A40"/>
    <w:rsid w:val="00530AD8"/>
    <w:rsid w:val="00531CEA"/>
    <w:rsid w:val="0053219E"/>
    <w:rsid w:val="005372D8"/>
    <w:rsid w:val="00540908"/>
    <w:rsid w:val="005414FF"/>
    <w:rsid w:val="0054161E"/>
    <w:rsid w:val="00541848"/>
    <w:rsid w:val="00542012"/>
    <w:rsid w:val="005425DD"/>
    <w:rsid w:val="00543247"/>
    <w:rsid w:val="00543C62"/>
    <w:rsid w:val="00544EFF"/>
    <w:rsid w:val="00550011"/>
    <w:rsid w:val="00550461"/>
    <w:rsid w:val="00552545"/>
    <w:rsid w:val="00552CF5"/>
    <w:rsid w:val="00553D95"/>
    <w:rsid w:val="00553E2C"/>
    <w:rsid w:val="005544E0"/>
    <w:rsid w:val="00555637"/>
    <w:rsid w:val="005565FC"/>
    <w:rsid w:val="00557B6D"/>
    <w:rsid w:val="005613CB"/>
    <w:rsid w:val="005617A9"/>
    <w:rsid w:val="00562EE0"/>
    <w:rsid w:val="00563183"/>
    <w:rsid w:val="00564844"/>
    <w:rsid w:val="00564E4E"/>
    <w:rsid w:val="005654C9"/>
    <w:rsid w:val="00565CE9"/>
    <w:rsid w:val="00570440"/>
    <w:rsid w:val="005735E0"/>
    <w:rsid w:val="00573DCA"/>
    <w:rsid w:val="005744CA"/>
    <w:rsid w:val="00574BB8"/>
    <w:rsid w:val="005772A2"/>
    <w:rsid w:val="00581101"/>
    <w:rsid w:val="00582D53"/>
    <w:rsid w:val="00583C1B"/>
    <w:rsid w:val="0058739D"/>
    <w:rsid w:val="00590229"/>
    <w:rsid w:val="0059123A"/>
    <w:rsid w:val="00593E3F"/>
    <w:rsid w:val="00597A4F"/>
    <w:rsid w:val="005A1B4E"/>
    <w:rsid w:val="005A1E8D"/>
    <w:rsid w:val="005A26D5"/>
    <w:rsid w:val="005A2EB6"/>
    <w:rsid w:val="005A4514"/>
    <w:rsid w:val="005A5508"/>
    <w:rsid w:val="005A5819"/>
    <w:rsid w:val="005A77D2"/>
    <w:rsid w:val="005B021F"/>
    <w:rsid w:val="005B07D9"/>
    <w:rsid w:val="005B4638"/>
    <w:rsid w:val="005B6086"/>
    <w:rsid w:val="005B684F"/>
    <w:rsid w:val="005B7AC5"/>
    <w:rsid w:val="005C0503"/>
    <w:rsid w:val="005C05C0"/>
    <w:rsid w:val="005C05EF"/>
    <w:rsid w:val="005C06D1"/>
    <w:rsid w:val="005C1173"/>
    <w:rsid w:val="005C15AF"/>
    <w:rsid w:val="005C1933"/>
    <w:rsid w:val="005C44C3"/>
    <w:rsid w:val="005C6C4A"/>
    <w:rsid w:val="005D0223"/>
    <w:rsid w:val="005D3C34"/>
    <w:rsid w:val="005D4727"/>
    <w:rsid w:val="005D5870"/>
    <w:rsid w:val="005D59BA"/>
    <w:rsid w:val="005D7447"/>
    <w:rsid w:val="005D778A"/>
    <w:rsid w:val="005D7891"/>
    <w:rsid w:val="005E09A5"/>
    <w:rsid w:val="005E2007"/>
    <w:rsid w:val="005E3E1B"/>
    <w:rsid w:val="005E43C1"/>
    <w:rsid w:val="005E4C04"/>
    <w:rsid w:val="005E4D96"/>
    <w:rsid w:val="005E5882"/>
    <w:rsid w:val="005E720D"/>
    <w:rsid w:val="005E7801"/>
    <w:rsid w:val="005F1261"/>
    <w:rsid w:val="005F1756"/>
    <w:rsid w:val="005F27F2"/>
    <w:rsid w:val="005F79E8"/>
    <w:rsid w:val="0060135A"/>
    <w:rsid w:val="006048A6"/>
    <w:rsid w:val="0060524C"/>
    <w:rsid w:val="0060633F"/>
    <w:rsid w:val="00607B97"/>
    <w:rsid w:val="00610D37"/>
    <w:rsid w:val="00611337"/>
    <w:rsid w:val="006141E3"/>
    <w:rsid w:val="0061629F"/>
    <w:rsid w:val="006164F9"/>
    <w:rsid w:val="00616E75"/>
    <w:rsid w:val="00621393"/>
    <w:rsid w:val="0062179E"/>
    <w:rsid w:val="006220B8"/>
    <w:rsid w:val="00622EF3"/>
    <w:rsid w:val="00623475"/>
    <w:rsid w:val="006234AC"/>
    <w:rsid w:val="006259ED"/>
    <w:rsid w:val="006263BC"/>
    <w:rsid w:val="0062693D"/>
    <w:rsid w:val="006270C9"/>
    <w:rsid w:val="006301DC"/>
    <w:rsid w:val="00633632"/>
    <w:rsid w:val="00635906"/>
    <w:rsid w:val="00636E95"/>
    <w:rsid w:val="00636F4D"/>
    <w:rsid w:val="00643301"/>
    <w:rsid w:val="00645A0D"/>
    <w:rsid w:val="00645D87"/>
    <w:rsid w:val="006465A8"/>
    <w:rsid w:val="006465D6"/>
    <w:rsid w:val="00647476"/>
    <w:rsid w:val="00647A74"/>
    <w:rsid w:val="006518DC"/>
    <w:rsid w:val="00652908"/>
    <w:rsid w:val="00654898"/>
    <w:rsid w:val="006566F2"/>
    <w:rsid w:val="00657E34"/>
    <w:rsid w:val="0066494B"/>
    <w:rsid w:val="00664A41"/>
    <w:rsid w:val="00667EA3"/>
    <w:rsid w:val="00670FAA"/>
    <w:rsid w:val="00671A33"/>
    <w:rsid w:val="00673537"/>
    <w:rsid w:val="006746DB"/>
    <w:rsid w:val="006746E1"/>
    <w:rsid w:val="006779D7"/>
    <w:rsid w:val="00681F7C"/>
    <w:rsid w:val="00682227"/>
    <w:rsid w:val="0068409D"/>
    <w:rsid w:val="00686BE6"/>
    <w:rsid w:val="00686DB4"/>
    <w:rsid w:val="00687EAD"/>
    <w:rsid w:val="006939AB"/>
    <w:rsid w:val="00693A0C"/>
    <w:rsid w:val="0069646F"/>
    <w:rsid w:val="006A0C03"/>
    <w:rsid w:val="006A13E5"/>
    <w:rsid w:val="006A580F"/>
    <w:rsid w:val="006A6F15"/>
    <w:rsid w:val="006B156A"/>
    <w:rsid w:val="006B4EC5"/>
    <w:rsid w:val="006B5F5A"/>
    <w:rsid w:val="006B6056"/>
    <w:rsid w:val="006C2221"/>
    <w:rsid w:val="006C2521"/>
    <w:rsid w:val="006C3A57"/>
    <w:rsid w:val="006C41C9"/>
    <w:rsid w:val="006C5EE1"/>
    <w:rsid w:val="006C7465"/>
    <w:rsid w:val="006D0C70"/>
    <w:rsid w:val="006D184C"/>
    <w:rsid w:val="006D379B"/>
    <w:rsid w:val="006D53EF"/>
    <w:rsid w:val="006D58AB"/>
    <w:rsid w:val="006D62CA"/>
    <w:rsid w:val="006D7E9F"/>
    <w:rsid w:val="006E0C83"/>
    <w:rsid w:val="006E109C"/>
    <w:rsid w:val="006E2070"/>
    <w:rsid w:val="006E221B"/>
    <w:rsid w:val="006E2C64"/>
    <w:rsid w:val="006E2D29"/>
    <w:rsid w:val="006E375D"/>
    <w:rsid w:val="006E4C53"/>
    <w:rsid w:val="006E57F9"/>
    <w:rsid w:val="006E7671"/>
    <w:rsid w:val="006F52C8"/>
    <w:rsid w:val="006F57DB"/>
    <w:rsid w:val="006F6F5B"/>
    <w:rsid w:val="006F7B76"/>
    <w:rsid w:val="0070032B"/>
    <w:rsid w:val="00700A40"/>
    <w:rsid w:val="00701606"/>
    <w:rsid w:val="00701F26"/>
    <w:rsid w:val="00702FF9"/>
    <w:rsid w:val="007036AB"/>
    <w:rsid w:val="00705769"/>
    <w:rsid w:val="007068BF"/>
    <w:rsid w:val="007125A0"/>
    <w:rsid w:val="00713BF4"/>
    <w:rsid w:val="007142DA"/>
    <w:rsid w:val="00715EDB"/>
    <w:rsid w:val="00716792"/>
    <w:rsid w:val="007168A3"/>
    <w:rsid w:val="00720970"/>
    <w:rsid w:val="007214B7"/>
    <w:rsid w:val="007225A3"/>
    <w:rsid w:val="007244F1"/>
    <w:rsid w:val="00725936"/>
    <w:rsid w:val="007303FB"/>
    <w:rsid w:val="00730CC4"/>
    <w:rsid w:val="00732CA4"/>
    <w:rsid w:val="00734890"/>
    <w:rsid w:val="0073795B"/>
    <w:rsid w:val="00740731"/>
    <w:rsid w:val="007416AE"/>
    <w:rsid w:val="007432AF"/>
    <w:rsid w:val="007457EE"/>
    <w:rsid w:val="00747572"/>
    <w:rsid w:val="00747877"/>
    <w:rsid w:val="0075156D"/>
    <w:rsid w:val="00755323"/>
    <w:rsid w:val="0075550B"/>
    <w:rsid w:val="00756BB1"/>
    <w:rsid w:val="00757172"/>
    <w:rsid w:val="00757B37"/>
    <w:rsid w:val="007602DC"/>
    <w:rsid w:val="00760DAF"/>
    <w:rsid w:val="00760FB6"/>
    <w:rsid w:val="00762188"/>
    <w:rsid w:val="00764C42"/>
    <w:rsid w:val="00764F6D"/>
    <w:rsid w:val="00765380"/>
    <w:rsid w:val="0076688C"/>
    <w:rsid w:val="00770813"/>
    <w:rsid w:val="007720DF"/>
    <w:rsid w:val="00772456"/>
    <w:rsid w:val="00772C1B"/>
    <w:rsid w:val="00774DC0"/>
    <w:rsid w:val="00774E6B"/>
    <w:rsid w:val="00775931"/>
    <w:rsid w:val="00776046"/>
    <w:rsid w:val="00782304"/>
    <w:rsid w:val="00783762"/>
    <w:rsid w:val="0078430C"/>
    <w:rsid w:val="007906F9"/>
    <w:rsid w:val="00790D62"/>
    <w:rsid w:val="0079175B"/>
    <w:rsid w:val="007964F1"/>
    <w:rsid w:val="00796CA8"/>
    <w:rsid w:val="0079736B"/>
    <w:rsid w:val="007A07DD"/>
    <w:rsid w:val="007A2C7E"/>
    <w:rsid w:val="007A5171"/>
    <w:rsid w:val="007A58A4"/>
    <w:rsid w:val="007A708C"/>
    <w:rsid w:val="007A7746"/>
    <w:rsid w:val="007A7B78"/>
    <w:rsid w:val="007B0866"/>
    <w:rsid w:val="007B54E9"/>
    <w:rsid w:val="007B5968"/>
    <w:rsid w:val="007B72E6"/>
    <w:rsid w:val="007B7B72"/>
    <w:rsid w:val="007C00F6"/>
    <w:rsid w:val="007C19E9"/>
    <w:rsid w:val="007C2CC1"/>
    <w:rsid w:val="007C30E3"/>
    <w:rsid w:val="007C35BE"/>
    <w:rsid w:val="007C5D4B"/>
    <w:rsid w:val="007C5F4D"/>
    <w:rsid w:val="007C6A42"/>
    <w:rsid w:val="007C6BBF"/>
    <w:rsid w:val="007C6E0D"/>
    <w:rsid w:val="007C7103"/>
    <w:rsid w:val="007D065D"/>
    <w:rsid w:val="007D2226"/>
    <w:rsid w:val="007D465E"/>
    <w:rsid w:val="007D59D8"/>
    <w:rsid w:val="007D5E2E"/>
    <w:rsid w:val="007E1168"/>
    <w:rsid w:val="007E3053"/>
    <w:rsid w:val="007E362C"/>
    <w:rsid w:val="007E5302"/>
    <w:rsid w:val="007E6DD8"/>
    <w:rsid w:val="007E7258"/>
    <w:rsid w:val="007E7416"/>
    <w:rsid w:val="007F3456"/>
    <w:rsid w:val="007F3DE0"/>
    <w:rsid w:val="007F52A3"/>
    <w:rsid w:val="007F7C44"/>
    <w:rsid w:val="008016B5"/>
    <w:rsid w:val="00802083"/>
    <w:rsid w:val="008025BE"/>
    <w:rsid w:val="00802F98"/>
    <w:rsid w:val="008032B5"/>
    <w:rsid w:val="008038BA"/>
    <w:rsid w:val="00804DDC"/>
    <w:rsid w:val="00810181"/>
    <w:rsid w:val="00810BD5"/>
    <w:rsid w:val="008115FE"/>
    <w:rsid w:val="008149BD"/>
    <w:rsid w:val="00815471"/>
    <w:rsid w:val="00815F10"/>
    <w:rsid w:val="0081619D"/>
    <w:rsid w:val="008177D4"/>
    <w:rsid w:val="00820818"/>
    <w:rsid w:val="00820E72"/>
    <w:rsid w:val="00821216"/>
    <w:rsid w:val="008217C7"/>
    <w:rsid w:val="00822EB1"/>
    <w:rsid w:val="00823932"/>
    <w:rsid w:val="00824736"/>
    <w:rsid w:val="00824816"/>
    <w:rsid w:val="00824A52"/>
    <w:rsid w:val="008254B0"/>
    <w:rsid w:val="0082583E"/>
    <w:rsid w:val="00826828"/>
    <w:rsid w:val="00827570"/>
    <w:rsid w:val="00827658"/>
    <w:rsid w:val="00827E6E"/>
    <w:rsid w:val="008321F6"/>
    <w:rsid w:val="00834B1A"/>
    <w:rsid w:val="008353DD"/>
    <w:rsid w:val="008357C1"/>
    <w:rsid w:val="00836A6B"/>
    <w:rsid w:val="00836D6C"/>
    <w:rsid w:val="00837FF9"/>
    <w:rsid w:val="00840837"/>
    <w:rsid w:val="00842E77"/>
    <w:rsid w:val="00843A54"/>
    <w:rsid w:val="00844071"/>
    <w:rsid w:val="00844F56"/>
    <w:rsid w:val="0084569B"/>
    <w:rsid w:val="00845774"/>
    <w:rsid w:val="00845BF7"/>
    <w:rsid w:val="008460FA"/>
    <w:rsid w:val="00846ACD"/>
    <w:rsid w:val="00846E3B"/>
    <w:rsid w:val="0084788E"/>
    <w:rsid w:val="00847BD3"/>
    <w:rsid w:val="00852EA8"/>
    <w:rsid w:val="008542C0"/>
    <w:rsid w:val="00855051"/>
    <w:rsid w:val="00855A3C"/>
    <w:rsid w:val="00856397"/>
    <w:rsid w:val="008565C1"/>
    <w:rsid w:val="00857354"/>
    <w:rsid w:val="00862005"/>
    <w:rsid w:val="008638E4"/>
    <w:rsid w:val="00864121"/>
    <w:rsid w:val="008663C7"/>
    <w:rsid w:val="008664FD"/>
    <w:rsid w:val="008667D3"/>
    <w:rsid w:val="00866A24"/>
    <w:rsid w:val="0086737C"/>
    <w:rsid w:val="00867CF9"/>
    <w:rsid w:val="008712B6"/>
    <w:rsid w:val="008729BC"/>
    <w:rsid w:val="0087373F"/>
    <w:rsid w:val="00874620"/>
    <w:rsid w:val="0087482D"/>
    <w:rsid w:val="00874CF9"/>
    <w:rsid w:val="008757C3"/>
    <w:rsid w:val="00875ABC"/>
    <w:rsid w:val="00877363"/>
    <w:rsid w:val="008806F2"/>
    <w:rsid w:val="00882511"/>
    <w:rsid w:val="00883B35"/>
    <w:rsid w:val="00883D95"/>
    <w:rsid w:val="00884FE1"/>
    <w:rsid w:val="00885040"/>
    <w:rsid w:val="00887AE5"/>
    <w:rsid w:val="008910B6"/>
    <w:rsid w:val="00891929"/>
    <w:rsid w:val="00892129"/>
    <w:rsid w:val="00892B6F"/>
    <w:rsid w:val="008941E9"/>
    <w:rsid w:val="008967C9"/>
    <w:rsid w:val="00896B24"/>
    <w:rsid w:val="0089703C"/>
    <w:rsid w:val="008A02AF"/>
    <w:rsid w:val="008A10CD"/>
    <w:rsid w:val="008A11FA"/>
    <w:rsid w:val="008A2475"/>
    <w:rsid w:val="008A399F"/>
    <w:rsid w:val="008A41D5"/>
    <w:rsid w:val="008A5918"/>
    <w:rsid w:val="008A7808"/>
    <w:rsid w:val="008A7F51"/>
    <w:rsid w:val="008B0407"/>
    <w:rsid w:val="008B09B4"/>
    <w:rsid w:val="008B0B05"/>
    <w:rsid w:val="008B0F1F"/>
    <w:rsid w:val="008B25E9"/>
    <w:rsid w:val="008B3E17"/>
    <w:rsid w:val="008B5216"/>
    <w:rsid w:val="008B57F3"/>
    <w:rsid w:val="008B6F5F"/>
    <w:rsid w:val="008B74A7"/>
    <w:rsid w:val="008C155D"/>
    <w:rsid w:val="008C332A"/>
    <w:rsid w:val="008C3AD5"/>
    <w:rsid w:val="008C51FA"/>
    <w:rsid w:val="008C59D5"/>
    <w:rsid w:val="008C68E8"/>
    <w:rsid w:val="008C7BD5"/>
    <w:rsid w:val="008D162F"/>
    <w:rsid w:val="008D2E57"/>
    <w:rsid w:val="008D307C"/>
    <w:rsid w:val="008D409D"/>
    <w:rsid w:val="008D4EDE"/>
    <w:rsid w:val="008D6EEA"/>
    <w:rsid w:val="008D7D5C"/>
    <w:rsid w:val="008D7D6C"/>
    <w:rsid w:val="008E1382"/>
    <w:rsid w:val="008E235F"/>
    <w:rsid w:val="008E2E84"/>
    <w:rsid w:val="008E42B6"/>
    <w:rsid w:val="008E4DDD"/>
    <w:rsid w:val="008E53CA"/>
    <w:rsid w:val="008E56D7"/>
    <w:rsid w:val="008E7472"/>
    <w:rsid w:val="008E76B3"/>
    <w:rsid w:val="008E7877"/>
    <w:rsid w:val="008F0704"/>
    <w:rsid w:val="008F247F"/>
    <w:rsid w:val="008F2528"/>
    <w:rsid w:val="008F3D4C"/>
    <w:rsid w:val="008F6B72"/>
    <w:rsid w:val="008F6BC5"/>
    <w:rsid w:val="009024A1"/>
    <w:rsid w:val="00902AE1"/>
    <w:rsid w:val="009052D6"/>
    <w:rsid w:val="0090587F"/>
    <w:rsid w:val="009060E9"/>
    <w:rsid w:val="0090737D"/>
    <w:rsid w:val="009129B3"/>
    <w:rsid w:val="00912F20"/>
    <w:rsid w:val="00914A65"/>
    <w:rsid w:val="00914B3C"/>
    <w:rsid w:val="00917077"/>
    <w:rsid w:val="00923BBE"/>
    <w:rsid w:val="0092557A"/>
    <w:rsid w:val="0093049D"/>
    <w:rsid w:val="00931A61"/>
    <w:rsid w:val="009342D3"/>
    <w:rsid w:val="00935F05"/>
    <w:rsid w:val="00935F11"/>
    <w:rsid w:val="009400A5"/>
    <w:rsid w:val="00940876"/>
    <w:rsid w:val="00940D68"/>
    <w:rsid w:val="0094103B"/>
    <w:rsid w:val="00941E03"/>
    <w:rsid w:val="009440CA"/>
    <w:rsid w:val="00944EAF"/>
    <w:rsid w:val="00945933"/>
    <w:rsid w:val="00947382"/>
    <w:rsid w:val="009476C1"/>
    <w:rsid w:val="009478F7"/>
    <w:rsid w:val="00950A72"/>
    <w:rsid w:val="00952216"/>
    <w:rsid w:val="009539CC"/>
    <w:rsid w:val="00955391"/>
    <w:rsid w:val="00956AC4"/>
    <w:rsid w:val="00960F1E"/>
    <w:rsid w:val="00961291"/>
    <w:rsid w:val="009631A2"/>
    <w:rsid w:val="00964791"/>
    <w:rsid w:val="009652DC"/>
    <w:rsid w:val="0096604A"/>
    <w:rsid w:val="009705B8"/>
    <w:rsid w:val="009710C2"/>
    <w:rsid w:val="009716AA"/>
    <w:rsid w:val="0097414B"/>
    <w:rsid w:val="00975BCF"/>
    <w:rsid w:val="00976BB5"/>
    <w:rsid w:val="00976D32"/>
    <w:rsid w:val="00976FC4"/>
    <w:rsid w:val="00977EC1"/>
    <w:rsid w:val="009801C7"/>
    <w:rsid w:val="00983088"/>
    <w:rsid w:val="00990447"/>
    <w:rsid w:val="009929D5"/>
    <w:rsid w:val="00995148"/>
    <w:rsid w:val="00997818"/>
    <w:rsid w:val="00997F9F"/>
    <w:rsid w:val="009A0158"/>
    <w:rsid w:val="009A0ABD"/>
    <w:rsid w:val="009A1099"/>
    <w:rsid w:val="009A10A1"/>
    <w:rsid w:val="009A1962"/>
    <w:rsid w:val="009A5E3A"/>
    <w:rsid w:val="009A70DD"/>
    <w:rsid w:val="009A747E"/>
    <w:rsid w:val="009B0DC2"/>
    <w:rsid w:val="009B4659"/>
    <w:rsid w:val="009B507A"/>
    <w:rsid w:val="009B7501"/>
    <w:rsid w:val="009C0791"/>
    <w:rsid w:val="009C0894"/>
    <w:rsid w:val="009C26F6"/>
    <w:rsid w:val="009C498F"/>
    <w:rsid w:val="009C702D"/>
    <w:rsid w:val="009C7798"/>
    <w:rsid w:val="009C7C20"/>
    <w:rsid w:val="009D02BC"/>
    <w:rsid w:val="009D04CB"/>
    <w:rsid w:val="009D08E5"/>
    <w:rsid w:val="009D1CF4"/>
    <w:rsid w:val="009D2008"/>
    <w:rsid w:val="009D4CCC"/>
    <w:rsid w:val="009D4F4C"/>
    <w:rsid w:val="009D6222"/>
    <w:rsid w:val="009D63DC"/>
    <w:rsid w:val="009D6B5B"/>
    <w:rsid w:val="009D7151"/>
    <w:rsid w:val="009E1A5C"/>
    <w:rsid w:val="009E470C"/>
    <w:rsid w:val="009E7EB3"/>
    <w:rsid w:val="009F14E3"/>
    <w:rsid w:val="009F1D08"/>
    <w:rsid w:val="009F55A3"/>
    <w:rsid w:val="009F61F8"/>
    <w:rsid w:val="009F7922"/>
    <w:rsid w:val="00A000CC"/>
    <w:rsid w:val="00A00C27"/>
    <w:rsid w:val="00A01D2B"/>
    <w:rsid w:val="00A0201E"/>
    <w:rsid w:val="00A020B0"/>
    <w:rsid w:val="00A05210"/>
    <w:rsid w:val="00A05795"/>
    <w:rsid w:val="00A06725"/>
    <w:rsid w:val="00A074F4"/>
    <w:rsid w:val="00A103F4"/>
    <w:rsid w:val="00A112B6"/>
    <w:rsid w:val="00A1275B"/>
    <w:rsid w:val="00A13A87"/>
    <w:rsid w:val="00A14A38"/>
    <w:rsid w:val="00A14CA2"/>
    <w:rsid w:val="00A161A4"/>
    <w:rsid w:val="00A17342"/>
    <w:rsid w:val="00A179A3"/>
    <w:rsid w:val="00A20328"/>
    <w:rsid w:val="00A209EE"/>
    <w:rsid w:val="00A22377"/>
    <w:rsid w:val="00A223F7"/>
    <w:rsid w:val="00A3003B"/>
    <w:rsid w:val="00A30AE3"/>
    <w:rsid w:val="00A30C4F"/>
    <w:rsid w:val="00A30E34"/>
    <w:rsid w:val="00A32B25"/>
    <w:rsid w:val="00A37B93"/>
    <w:rsid w:val="00A4152D"/>
    <w:rsid w:val="00A41757"/>
    <w:rsid w:val="00A42194"/>
    <w:rsid w:val="00A44644"/>
    <w:rsid w:val="00A45D1B"/>
    <w:rsid w:val="00A4676D"/>
    <w:rsid w:val="00A5004C"/>
    <w:rsid w:val="00A515FD"/>
    <w:rsid w:val="00A54180"/>
    <w:rsid w:val="00A5443E"/>
    <w:rsid w:val="00A618C6"/>
    <w:rsid w:val="00A628B4"/>
    <w:rsid w:val="00A64B6C"/>
    <w:rsid w:val="00A67194"/>
    <w:rsid w:val="00A67713"/>
    <w:rsid w:val="00A7178C"/>
    <w:rsid w:val="00A718B1"/>
    <w:rsid w:val="00A71909"/>
    <w:rsid w:val="00A71DF1"/>
    <w:rsid w:val="00A7254E"/>
    <w:rsid w:val="00A77377"/>
    <w:rsid w:val="00A77D80"/>
    <w:rsid w:val="00A807A5"/>
    <w:rsid w:val="00A8139D"/>
    <w:rsid w:val="00A82059"/>
    <w:rsid w:val="00A84FCB"/>
    <w:rsid w:val="00A85055"/>
    <w:rsid w:val="00A8533B"/>
    <w:rsid w:val="00A9005E"/>
    <w:rsid w:val="00A90454"/>
    <w:rsid w:val="00A915F3"/>
    <w:rsid w:val="00A91CC1"/>
    <w:rsid w:val="00A925ED"/>
    <w:rsid w:val="00A96734"/>
    <w:rsid w:val="00AA1623"/>
    <w:rsid w:val="00AA1832"/>
    <w:rsid w:val="00AA1FF8"/>
    <w:rsid w:val="00AA3B48"/>
    <w:rsid w:val="00AA5CF3"/>
    <w:rsid w:val="00AA6230"/>
    <w:rsid w:val="00AA690C"/>
    <w:rsid w:val="00AA71F5"/>
    <w:rsid w:val="00AA795A"/>
    <w:rsid w:val="00AB1880"/>
    <w:rsid w:val="00AB1AC0"/>
    <w:rsid w:val="00AB3653"/>
    <w:rsid w:val="00AB56F4"/>
    <w:rsid w:val="00AB6222"/>
    <w:rsid w:val="00AC045B"/>
    <w:rsid w:val="00AC0F8F"/>
    <w:rsid w:val="00AC30A5"/>
    <w:rsid w:val="00AC3826"/>
    <w:rsid w:val="00AC4D24"/>
    <w:rsid w:val="00AC5B4C"/>
    <w:rsid w:val="00AC62CE"/>
    <w:rsid w:val="00AC6668"/>
    <w:rsid w:val="00AC676F"/>
    <w:rsid w:val="00AD1A17"/>
    <w:rsid w:val="00AD26F4"/>
    <w:rsid w:val="00AD4003"/>
    <w:rsid w:val="00AD42A4"/>
    <w:rsid w:val="00AD4A88"/>
    <w:rsid w:val="00AD59C7"/>
    <w:rsid w:val="00AD666F"/>
    <w:rsid w:val="00AD7DAA"/>
    <w:rsid w:val="00AE269B"/>
    <w:rsid w:val="00AE2F0C"/>
    <w:rsid w:val="00AE3586"/>
    <w:rsid w:val="00AE381B"/>
    <w:rsid w:val="00AE597B"/>
    <w:rsid w:val="00AF1613"/>
    <w:rsid w:val="00AF21E3"/>
    <w:rsid w:val="00AF23E6"/>
    <w:rsid w:val="00AF5FB0"/>
    <w:rsid w:val="00AF6498"/>
    <w:rsid w:val="00B0060C"/>
    <w:rsid w:val="00B00DE6"/>
    <w:rsid w:val="00B01E34"/>
    <w:rsid w:val="00B029CF"/>
    <w:rsid w:val="00B02FCD"/>
    <w:rsid w:val="00B03110"/>
    <w:rsid w:val="00B03CD4"/>
    <w:rsid w:val="00B06F1B"/>
    <w:rsid w:val="00B107EF"/>
    <w:rsid w:val="00B112F9"/>
    <w:rsid w:val="00B12B69"/>
    <w:rsid w:val="00B12DAD"/>
    <w:rsid w:val="00B12DB3"/>
    <w:rsid w:val="00B13243"/>
    <w:rsid w:val="00B15692"/>
    <w:rsid w:val="00B15B3A"/>
    <w:rsid w:val="00B17283"/>
    <w:rsid w:val="00B178A9"/>
    <w:rsid w:val="00B17C94"/>
    <w:rsid w:val="00B202FC"/>
    <w:rsid w:val="00B21F0F"/>
    <w:rsid w:val="00B22CE1"/>
    <w:rsid w:val="00B23A44"/>
    <w:rsid w:val="00B25F3A"/>
    <w:rsid w:val="00B267AA"/>
    <w:rsid w:val="00B300BE"/>
    <w:rsid w:val="00B3319C"/>
    <w:rsid w:val="00B33DFE"/>
    <w:rsid w:val="00B3568D"/>
    <w:rsid w:val="00B35C36"/>
    <w:rsid w:val="00B3650A"/>
    <w:rsid w:val="00B37D70"/>
    <w:rsid w:val="00B4170B"/>
    <w:rsid w:val="00B41874"/>
    <w:rsid w:val="00B41BDA"/>
    <w:rsid w:val="00B445E6"/>
    <w:rsid w:val="00B45E3F"/>
    <w:rsid w:val="00B461E2"/>
    <w:rsid w:val="00B47201"/>
    <w:rsid w:val="00B5071C"/>
    <w:rsid w:val="00B513CD"/>
    <w:rsid w:val="00B52E56"/>
    <w:rsid w:val="00B5357F"/>
    <w:rsid w:val="00B5403D"/>
    <w:rsid w:val="00B54225"/>
    <w:rsid w:val="00B56AD2"/>
    <w:rsid w:val="00B57E19"/>
    <w:rsid w:val="00B60285"/>
    <w:rsid w:val="00B60950"/>
    <w:rsid w:val="00B61F6C"/>
    <w:rsid w:val="00B62721"/>
    <w:rsid w:val="00B627DA"/>
    <w:rsid w:val="00B62AE9"/>
    <w:rsid w:val="00B634E6"/>
    <w:rsid w:val="00B65680"/>
    <w:rsid w:val="00B66043"/>
    <w:rsid w:val="00B66A5D"/>
    <w:rsid w:val="00B70301"/>
    <w:rsid w:val="00B70589"/>
    <w:rsid w:val="00B70F05"/>
    <w:rsid w:val="00B71427"/>
    <w:rsid w:val="00B72453"/>
    <w:rsid w:val="00B76892"/>
    <w:rsid w:val="00B812BF"/>
    <w:rsid w:val="00B81B10"/>
    <w:rsid w:val="00B821A1"/>
    <w:rsid w:val="00B8224B"/>
    <w:rsid w:val="00B92610"/>
    <w:rsid w:val="00B94194"/>
    <w:rsid w:val="00B941DC"/>
    <w:rsid w:val="00B96272"/>
    <w:rsid w:val="00B97FCE"/>
    <w:rsid w:val="00BA59DA"/>
    <w:rsid w:val="00BA5BE4"/>
    <w:rsid w:val="00BA6AEA"/>
    <w:rsid w:val="00BA7F7E"/>
    <w:rsid w:val="00BB33BC"/>
    <w:rsid w:val="00BB3BD6"/>
    <w:rsid w:val="00BB65A9"/>
    <w:rsid w:val="00BB67B9"/>
    <w:rsid w:val="00BB7DE1"/>
    <w:rsid w:val="00BC032B"/>
    <w:rsid w:val="00BC292D"/>
    <w:rsid w:val="00BC2F18"/>
    <w:rsid w:val="00BC4C0F"/>
    <w:rsid w:val="00BC4C90"/>
    <w:rsid w:val="00BC4F4E"/>
    <w:rsid w:val="00BC5217"/>
    <w:rsid w:val="00BC52A8"/>
    <w:rsid w:val="00BC594D"/>
    <w:rsid w:val="00BD0BCE"/>
    <w:rsid w:val="00BD15EB"/>
    <w:rsid w:val="00BD1917"/>
    <w:rsid w:val="00BD23F0"/>
    <w:rsid w:val="00BD383D"/>
    <w:rsid w:val="00BD4FEF"/>
    <w:rsid w:val="00BE07DD"/>
    <w:rsid w:val="00BE0A23"/>
    <w:rsid w:val="00BE4B59"/>
    <w:rsid w:val="00BE4F18"/>
    <w:rsid w:val="00BE5D00"/>
    <w:rsid w:val="00BE601F"/>
    <w:rsid w:val="00BE7C75"/>
    <w:rsid w:val="00BF1A97"/>
    <w:rsid w:val="00BF2A76"/>
    <w:rsid w:val="00BF6D11"/>
    <w:rsid w:val="00BF6D22"/>
    <w:rsid w:val="00BF7291"/>
    <w:rsid w:val="00BF76C3"/>
    <w:rsid w:val="00C00A25"/>
    <w:rsid w:val="00C02152"/>
    <w:rsid w:val="00C02483"/>
    <w:rsid w:val="00C035B0"/>
    <w:rsid w:val="00C04F49"/>
    <w:rsid w:val="00C0689C"/>
    <w:rsid w:val="00C07482"/>
    <w:rsid w:val="00C101B4"/>
    <w:rsid w:val="00C11200"/>
    <w:rsid w:val="00C12DCB"/>
    <w:rsid w:val="00C13058"/>
    <w:rsid w:val="00C13078"/>
    <w:rsid w:val="00C1404F"/>
    <w:rsid w:val="00C1503C"/>
    <w:rsid w:val="00C157AA"/>
    <w:rsid w:val="00C21190"/>
    <w:rsid w:val="00C223F2"/>
    <w:rsid w:val="00C23768"/>
    <w:rsid w:val="00C243DF"/>
    <w:rsid w:val="00C24FAC"/>
    <w:rsid w:val="00C30876"/>
    <w:rsid w:val="00C31659"/>
    <w:rsid w:val="00C32611"/>
    <w:rsid w:val="00C329C2"/>
    <w:rsid w:val="00C345EA"/>
    <w:rsid w:val="00C367F6"/>
    <w:rsid w:val="00C36F80"/>
    <w:rsid w:val="00C43F37"/>
    <w:rsid w:val="00C46DC4"/>
    <w:rsid w:val="00C505BA"/>
    <w:rsid w:val="00C51928"/>
    <w:rsid w:val="00C51B67"/>
    <w:rsid w:val="00C51B6B"/>
    <w:rsid w:val="00C51FAB"/>
    <w:rsid w:val="00C521C8"/>
    <w:rsid w:val="00C53DCB"/>
    <w:rsid w:val="00C54111"/>
    <w:rsid w:val="00C5645F"/>
    <w:rsid w:val="00C60F33"/>
    <w:rsid w:val="00C64D3A"/>
    <w:rsid w:val="00C64EA2"/>
    <w:rsid w:val="00C64EC8"/>
    <w:rsid w:val="00C6673D"/>
    <w:rsid w:val="00C7006A"/>
    <w:rsid w:val="00C709C8"/>
    <w:rsid w:val="00C71A73"/>
    <w:rsid w:val="00C71E88"/>
    <w:rsid w:val="00C71F98"/>
    <w:rsid w:val="00C72BC6"/>
    <w:rsid w:val="00C72C4C"/>
    <w:rsid w:val="00C75F8D"/>
    <w:rsid w:val="00C762CD"/>
    <w:rsid w:val="00C76456"/>
    <w:rsid w:val="00C76563"/>
    <w:rsid w:val="00C76C73"/>
    <w:rsid w:val="00C77764"/>
    <w:rsid w:val="00C80FD8"/>
    <w:rsid w:val="00C841BC"/>
    <w:rsid w:val="00C845A9"/>
    <w:rsid w:val="00C85105"/>
    <w:rsid w:val="00C86F4A"/>
    <w:rsid w:val="00C90658"/>
    <w:rsid w:val="00C90E27"/>
    <w:rsid w:val="00C90EC5"/>
    <w:rsid w:val="00C92A2C"/>
    <w:rsid w:val="00C95432"/>
    <w:rsid w:val="00C95C08"/>
    <w:rsid w:val="00C9612B"/>
    <w:rsid w:val="00C96DCE"/>
    <w:rsid w:val="00CA017E"/>
    <w:rsid w:val="00CA0E82"/>
    <w:rsid w:val="00CA1213"/>
    <w:rsid w:val="00CA4576"/>
    <w:rsid w:val="00CA46D2"/>
    <w:rsid w:val="00CA5B45"/>
    <w:rsid w:val="00CB01D5"/>
    <w:rsid w:val="00CB0F56"/>
    <w:rsid w:val="00CB15B9"/>
    <w:rsid w:val="00CB5648"/>
    <w:rsid w:val="00CB757D"/>
    <w:rsid w:val="00CB7DC4"/>
    <w:rsid w:val="00CC0862"/>
    <w:rsid w:val="00CC20AF"/>
    <w:rsid w:val="00CC2593"/>
    <w:rsid w:val="00CC28EB"/>
    <w:rsid w:val="00CC337C"/>
    <w:rsid w:val="00CC3AA8"/>
    <w:rsid w:val="00CC4962"/>
    <w:rsid w:val="00CC4EEF"/>
    <w:rsid w:val="00CC7140"/>
    <w:rsid w:val="00CC74A3"/>
    <w:rsid w:val="00CC78DF"/>
    <w:rsid w:val="00CD32EB"/>
    <w:rsid w:val="00CD3C92"/>
    <w:rsid w:val="00CD44A8"/>
    <w:rsid w:val="00CD7E1D"/>
    <w:rsid w:val="00CD7E21"/>
    <w:rsid w:val="00CE0463"/>
    <w:rsid w:val="00CE2447"/>
    <w:rsid w:val="00CE357B"/>
    <w:rsid w:val="00CE4573"/>
    <w:rsid w:val="00CE71CA"/>
    <w:rsid w:val="00CE7512"/>
    <w:rsid w:val="00CE773E"/>
    <w:rsid w:val="00CF04E7"/>
    <w:rsid w:val="00CF211D"/>
    <w:rsid w:val="00CF28C5"/>
    <w:rsid w:val="00CF3810"/>
    <w:rsid w:val="00CF425F"/>
    <w:rsid w:val="00CF604A"/>
    <w:rsid w:val="00CF76B9"/>
    <w:rsid w:val="00D00732"/>
    <w:rsid w:val="00D00C50"/>
    <w:rsid w:val="00D01DA0"/>
    <w:rsid w:val="00D02A39"/>
    <w:rsid w:val="00D03328"/>
    <w:rsid w:val="00D03456"/>
    <w:rsid w:val="00D03463"/>
    <w:rsid w:val="00D037DB"/>
    <w:rsid w:val="00D0727C"/>
    <w:rsid w:val="00D07A08"/>
    <w:rsid w:val="00D113A6"/>
    <w:rsid w:val="00D119D0"/>
    <w:rsid w:val="00D1314D"/>
    <w:rsid w:val="00D13A53"/>
    <w:rsid w:val="00D145B2"/>
    <w:rsid w:val="00D15073"/>
    <w:rsid w:val="00D16019"/>
    <w:rsid w:val="00D1795E"/>
    <w:rsid w:val="00D204C9"/>
    <w:rsid w:val="00D21296"/>
    <w:rsid w:val="00D238A1"/>
    <w:rsid w:val="00D24FBA"/>
    <w:rsid w:val="00D25012"/>
    <w:rsid w:val="00D275F0"/>
    <w:rsid w:val="00D3303D"/>
    <w:rsid w:val="00D33771"/>
    <w:rsid w:val="00D33A5C"/>
    <w:rsid w:val="00D33D3F"/>
    <w:rsid w:val="00D34721"/>
    <w:rsid w:val="00D35CD2"/>
    <w:rsid w:val="00D41C40"/>
    <w:rsid w:val="00D4586D"/>
    <w:rsid w:val="00D45DEA"/>
    <w:rsid w:val="00D4677A"/>
    <w:rsid w:val="00D53084"/>
    <w:rsid w:val="00D53555"/>
    <w:rsid w:val="00D539C9"/>
    <w:rsid w:val="00D56139"/>
    <w:rsid w:val="00D56B50"/>
    <w:rsid w:val="00D60A65"/>
    <w:rsid w:val="00D61F06"/>
    <w:rsid w:val="00D62096"/>
    <w:rsid w:val="00D627CE"/>
    <w:rsid w:val="00D64D96"/>
    <w:rsid w:val="00D6548E"/>
    <w:rsid w:val="00D66067"/>
    <w:rsid w:val="00D6675B"/>
    <w:rsid w:val="00D678CF"/>
    <w:rsid w:val="00D713B5"/>
    <w:rsid w:val="00D71457"/>
    <w:rsid w:val="00D72D9B"/>
    <w:rsid w:val="00D739D1"/>
    <w:rsid w:val="00D7434D"/>
    <w:rsid w:val="00D774AC"/>
    <w:rsid w:val="00D77CC5"/>
    <w:rsid w:val="00D77E8B"/>
    <w:rsid w:val="00D864FA"/>
    <w:rsid w:val="00D879BC"/>
    <w:rsid w:val="00D90173"/>
    <w:rsid w:val="00D90644"/>
    <w:rsid w:val="00D91D13"/>
    <w:rsid w:val="00D91E38"/>
    <w:rsid w:val="00D9311B"/>
    <w:rsid w:val="00D9601C"/>
    <w:rsid w:val="00D9684C"/>
    <w:rsid w:val="00D9764B"/>
    <w:rsid w:val="00DA103F"/>
    <w:rsid w:val="00DA26AA"/>
    <w:rsid w:val="00DA48B7"/>
    <w:rsid w:val="00DA5C56"/>
    <w:rsid w:val="00DA67A0"/>
    <w:rsid w:val="00DB0313"/>
    <w:rsid w:val="00DB03FD"/>
    <w:rsid w:val="00DB20B7"/>
    <w:rsid w:val="00DB3607"/>
    <w:rsid w:val="00DB3B4E"/>
    <w:rsid w:val="00DB4147"/>
    <w:rsid w:val="00DB4FB0"/>
    <w:rsid w:val="00DB5643"/>
    <w:rsid w:val="00DB78E9"/>
    <w:rsid w:val="00DB7CB9"/>
    <w:rsid w:val="00DC08A7"/>
    <w:rsid w:val="00DC104D"/>
    <w:rsid w:val="00DC3004"/>
    <w:rsid w:val="00DC53BD"/>
    <w:rsid w:val="00DC5425"/>
    <w:rsid w:val="00DC55B1"/>
    <w:rsid w:val="00DD016B"/>
    <w:rsid w:val="00DD3FF9"/>
    <w:rsid w:val="00DD55CA"/>
    <w:rsid w:val="00DD5F04"/>
    <w:rsid w:val="00DE0671"/>
    <w:rsid w:val="00DE0736"/>
    <w:rsid w:val="00DE1C9B"/>
    <w:rsid w:val="00DE20A8"/>
    <w:rsid w:val="00DE384F"/>
    <w:rsid w:val="00DE5883"/>
    <w:rsid w:val="00DF09D1"/>
    <w:rsid w:val="00DF0E06"/>
    <w:rsid w:val="00DF4392"/>
    <w:rsid w:val="00DF45B3"/>
    <w:rsid w:val="00DF546E"/>
    <w:rsid w:val="00DF6A3B"/>
    <w:rsid w:val="00DF7FBE"/>
    <w:rsid w:val="00E0007A"/>
    <w:rsid w:val="00E011FD"/>
    <w:rsid w:val="00E0211D"/>
    <w:rsid w:val="00E02302"/>
    <w:rsid w:val="00E03B1B"/>
    <w:rsid w:val="00E04131"/>
    <w:rsid w:val="00E048F0"/>
    <w:rsid w:val="00E05E97"/>
    <w:rsid w:val="00E064BE"/>
    <w:rsid w:val="00E074C2"/>
    <w:rsid w:val="00E07EFC"/>
    <w:rsid w:val="00E10C08"/>
    <w:rsid w:val="00E10DF9"/>
    <w:rsid w:val="00E117DF"/>
    <w:rsid w:val="00E12AFB"/>
    <w:rsid w:val="00E13671"/>
    <w:rsid w:val="00E16471"/>
    <w:rsid w:val="00E1710D"/>
    <w:rsid w:val="00E17516"/>
    <w:rsid w:val="00E20635"/>
    <w:rsid w:val="00E21445"/>
    <w:rsid w:val="00E218FC"/>
    <w:rsid w:val="00E22462"/>
    <w:rsid w:val="00E2278D"/>
    <w:rsid w:val="00E240AE"/>
    <w:rsid w:val="00E24EE8"/>
    <w:rsid w:val="00E27531"/>
    <w:rsid w:val="00E30234"/>
    <w:rsid w:val="00E3273E"/>
    <w:rsid w:val="00E33A24"/>
    <w:rsid w:val="00E33C61"/>
    <w:rsid w:val="00E34586"/>
    <w:rsid w:val="00E34A7B"/>
    <w:rsid w:val="00E362A5"/>
    <w:rsid w:val="00E379BA"/>
    <w:rsid w:val="00E41E94"/>
    <w:rsid w:val="00E42C03"/>
    <w:rsid w:val="00E42F9E"/>
    <w:rsid w:val="00E4312B"/>
    <w:rsid w:val="00E4431A"/>
    <w:rsid w:val="00E44ED5"/>
    <w:rsid w:val="00E4597C"/>
    <w:rsid w:val="00E463DB"/>
    <w:rsid w:val="00E50954"/>
    <w:rsid w:val="00E51959"/>
    <w:rsid w:val="00E51B76"/>
    <w:rsid w:val="00E53959"/>
    <w:rsid w:val="00E53A88"/>
    <w:rsid w:val="00E53D8B"/>
    <w:rsid w:val="00E544B6"/>
    <w:rsid w:val="00E54FFC"/>
    <w:rsid w:val="00E569D6"/>
    <w:rsid w:val="00E56EA4"/>
    <w:rsid w:val="00E57C68"/>
    <w:rsid w:val="00E61957"/>
    <w:rsid w:val="00E61A5E"/>
    <w:rsid w:val="00E62126"/>
    <w:rsid w:val="00E63B90"/>
    <w:rsid w:val="00E66125"/>
    <w:rsid w:val="00E6729D"/>
    <w:rsid w:val="00E67A40"/>
    <w:rsid w:val="00E70DCD"/>
    <w:rsid w:val="00E7111A"/>
    <w:rsid w:val="00E71CEF"/>
    <w:rsid w:val="00E722EE"/>
    <w:rsid w:val="00E73C3F"/>
    <w:rsid w:val="00E74318"/>
    <w:rsid w:val="00E74DBF"/>
    <w:rsid w:val="00E80483"/>
    <w:rsid w:val="00E806DD"/>
    <w:rsid w:val="00E80AC9"/>
    <w:rsid w:val="00E82783"/>
    <w:rsid w:val="00E8384C"/>
    <w:rsid w:val="00E8445B"/>
    <w:rsid w:val="00E84D5B"/>
    <w:rsid w:val="00E85074"/>
    <w:rsid w:val="00E85571"/>
    <w:rsid w:val="00E861DE"/>
    <w:rsid w:val="00E86859"/>
    <w:rsid w:val="00E86DBB"/>
    <w:rsid w:val="00E934A8"/>
    <w:rsid w:val="00E93827"/>
    <w:rsid w:val="00E95428"/>
    <w:rsid w:val="00E95518"/>
    <w:rsid w:val="00E955A6"/>
    <w:rsid w:val="00EA04A0"/>
    <w:rsid w:val="00EA0547"/>
    <w:rsid w:val="00EA198F"/>
    <w:rsid w:val="00EA31FD"/>
    <w:rsid w:val="00EA3630"/>
    <w:rsid w:val="00EA3ECB"/>
    <w:rsid w:val="00EB162B"/>
    <w:rsid w:val="00EB694C"/>
    <w:rsid w:val="00EC069D"/>
    <w:rsid w:val="00EC0BCC"/>
    <w:rsid w:val="00EC0FC6"/>
    <w:rsid w:val="00EC1B9D"/>
    <w:rsid w:val="00EC3491"/>
    <w:rsid w:val="00EC4961"/>
    <w:rsid w:val="00EC6A4C"/>
    <w:rsid w:val="00EC6F9C"/>
    <w:rsid w:val="00EC723B"/>
    <w:rsid w:val="00ED02C5"/>
    <w:rsid w:val="00ED3608"/>
    <w:rsid w:val="00ED63AF"/>
    <w:rsid w:val="00ED74A5"/>
    <w:rsid w:val="00EE3CB5"/>
    <w:rsid w:val="00EE64EC"/>
    <w:rsid w:val="00EE668F"/>
    <w:rsid w:val="00EE7499"/>
    <w:rsid w:val="00EF362F"/>
    <w:rsid w:val="00EF500A"/>
    <w:rsid w:val="00EF6BE3"/>
    <w:rsid w:val="00F00268"/>
    <w:rsid w:val="00F01396"/>
    <w:rsid w:val="00F0150F"/>
    <w:rsid w:val="00F02618"/>
    <w:rsid w:val="00F02AC2"/>
    <w:rsid w:val="00F02BE3"/>
    <w:rsid w:val="00F02D3B"/>
    <w:rsid w:val="00F02D73"/>
    <w:rsid w:val="00F0335A"/>
    <w:rsid w:val="00F03A6F"/>
    <w:rsid w:val="00F03E20"/>
    <w:rsid w:val="00F04B5B"/>
    <w:rsid w:val="00F0624A"/>
    <w:rsid w:val="00F063ED"/>
    <w:rsid w:val="00F07464"/>
    <w:rsid w:val="00F12726"/>
    <w:rsid w:val="00F1582E"/>
    <w:rsid w:val="00F237B1"/>
    <w:rsid w:val="00F247D7"/>
    <w:rsid w:val="00F24ADD"/>
    <w:rsid w:val="00F301DA"/>
    <w:rsid w:val="00F319FD"/>
    <w:rsid w:val="00F323EB"/>
    <w:rsid w:val="00F331B8"/>
    <w:rsid w:val="00F333D6"/>
    <w:rsid w:val="00F34105"/>
    <w:rsid w:val="00F35DBA"/>
    <w:rsid w:val="00F365F7"/>
    <w:rsid w:val="00F42434"/>
    <w:rsid w:val="00F427C4"/>
    <w:rsid w:val="00F439FB"/>
    <w:rsid w:val="00F43B8B"/>
    <w:rsid w:val="00F451D7"/>
    <w:rsid w:val="00F45ED0"/>
    <w:rsid w:val="00F50438"/>
    <w:rsid w:val="00F52A6E"/>
    <w:rsid w:val="00F577B0"/>
    <w:rsid w:val="00F57A98"/>
    <w:rsid w:val="00F57EDB"/>
    <w:rsid w:val="00F619FD"/>
    <w:rsid w:val="00F672D8"/>
    <w:rsid w:val="00F70AE7"/>
    <w:rsid w:val="00F70EDA"/>
    <w:rsid w:val="00F713FB"/>
    <w:rsid w:val="00F72183"/>
    <w:rsid w:val="00F742C7"/>
    <w:rsid w:val="00F74640"/>
    <w:rsid w:val="00F74C47"/>
    <w:rsid w:val="00F74EC4"/>
    <w:rsid w:val="00F7547C"/>
    <w:rsid w:val="00F755A8"/>
    <w:rsid w:val="00F7764B"/>
    <w:rsid w:val="00F77D1F"/>
    <w:rsid w:val="00F82034"/>
    <w:rsid w:val="00F829DB"/>
    <w:rsid w:val="00F832CC"/>
    <w:rsid w:val="00F83EFF"/>
    <w:rsid w:val="00F848B7"/>
    <w:rsid w:val="00F84A4B"/>
    <w:rsid w:val="00F90496"/>
    <w:rsid w:val="00F91AA4"/>
    <w:rsid w:val="00F97D56"/>
    <w:rsid w:val="00FA0D30"/>
    <w:rsid w:val="00FA2472"/>
    <w:rsid w:val="00FA3A5E"/>
    <w:rsid w:val="00FA3ACF"/>
    <w:rsid w:val="00FA46CE"/>
    <w:rsid w:val="00FA5059"/>
    <w:rsid w:val="00FA6730"/>
    <w:rsid w:val="00FA6DCD"/>
    <w:rsid w:val="00FA7F0C"/>
    <w:rsid w:val="00FB0E36"/>
    <w:rsid w:val="00FB2C31"/>
    <w:rsid w:val="00FB35B6"/>
    <w:rsid w:val="00FB38D6"/>
    <w:rsid w:val="00FB3FCE"/>
    <w:rsid w:val="00FB40B3"/>
    <w:rsid w:val="00FB460C"/>
    <w:rsid w:val="00FB53D1"/>
    <w:rsid w:val="00FB58CD"/>
    <w:rsid w:val="00FB6863"/>
    <w:rsid w:val="00FC0076"/>
    <w:rsid w:val="00FC2DB7"/>
    <w:rsid w:val="00FC65E2"/>
    <w:rsid w:val="00FC6AC3"/>
    <w:rsid w:val="00FC6D14"/>
    <w:rsid w:val="00FC7C43"/>
    <w:rsid w:val="00FD04A1"/>
    <w:rsid w:val="00FD1BA0"/>
    <w:rsid w:val="00FD1E26"/>
    <w:rsid w:val="00FD2B1E"/>
    <w:rsid w:val="00FD4054"/>
    <w:rsid w:val="00FD4349"/>
    <w:rsid w:val="00FD5542"/>
    <w:rsid w:val="00FD5B54"/>
    <w:rsid w:val="00FD5D69"/>
    <w:rsid w:val="00FE0C32"/>
    <w:rsid w:val="00FE1EB8"/>
    <w:rsid w:val="00FE2CD0"/>
    <w:rsid w:val="00FE3754"/>
    <w:rsid w:val="00FE40E7"/>
    <w:rsid w:val="00FE416B"/>
    <w:rsid w:val="00FE4C7B"/>
    <w:rsid w:val="00FE755F"/>
    <w:rsid w:val="00FE75C7"/>
    <w:rsid w:val="00FE7809"/>
    <w:rsid w:val="00FE7850"/>
    <w:rsid w:val="00FF16FB"/>
    <w:rsid w:val="00FF2D7D"/>
    <w:rsid w:val="00FF53B1"/>
    <w:rsid w:val="00FF5845"/>
    <w:rsid w:val="00FF5A4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6"/>
    <o:shapelayout v:ext="edit">
      <o:idmap v:ext="edit" data="2"/>
    </o:shapelayout>
  </w:shapeDefaults>
  <w:decimalSymbol w:val=","/>
  <w:listSeparator w:val=";"/>
  <w14:docId w14:val="06E7B8C7"/>
  <w15:docId w15:val="{4EB5CF48-9DF1-4912-A195-CEC6A0908B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772A2"/>
    <w:rPr>
      <w:lang w:val="en-US"/>
    </w:rPr>
  </w:style>
  <w:style w:type="paragraph" w:styleId="Balk1">
    <w:name w:val="heading 1"/>
    <w:basedOn w:val="Normal"/>
    <w:next w:val="Normal"/>
    <w:link w:val="Balk1Char"/>
    <w:qFormat/>
    <w:rsid w:val="008910B6"/>
    <w:pPr>
      <w:keepNext/>
      <w:ind w:left="1272" w:firstLine="4"/>
      <w:jc w:val="both"/>
      <w:outlineLvl w:val="0"/>
    </w:pPr>
    <w:rPr>
      <w:sz w:val="24"/>
    </w:rPr>
  </w:style>
  <w:style w:type="paragraph" w:styleId="Balk2">
    <w:name w:val="heading 2"/>
    <w:basedOn w:val="Normal"/>
    <w:next w:val="Normal"/>
    <w:link w:val="Balk2Char"/>
    <w:qFormat/>
    <w:rsid w:val="008910B6"/>
    <w:pPr>
      <w:keepNext/>
      <w:jc w:val="both"/>
      <w:outlineLvl w:val="1"/>
    </w:pPr>
    <w:rPr>
      <w:b/>
      <w:sz w:val="28"/>
      <w:u w:val="single"/>
    </w:rPr>
  </w:style>
  <w:style w:type="paragraph" w:styleId="Balk3">
    <w:name w:val="heading 3"/>
    <w:basedOn w:val="Normal"/>
    <w:next w:val="Normal"/>
    <w:link w:val="Balk3Char"/>
    <w:qFormat/>
    <w:rsid w:val="008910B6"/>
    <w:pPr>
      <w:keepNext/>
      <w:jc w:val="center"/>
      <w:outlineLvl w:val="2"/>
    </w:pPr>
    <w:rPr>
      <w:b/>
      <w:sz w:val="28"/>
    </w:rPr>
  </w:style>
  <w:style w:type="paragraph" w:styleId="Balk4">
    <w:name w:val="heading 4"/>
    <w:basedOn w:val="Normal"/>
    <w:next w:val="Normal"/>
    <w:link w:val="Balk4Char"/>
    <w:qFormat/>
    <w:rsid w:val="008910B6"/>
    <w:pPr>
      <w:keepNext/>
      <w:ind w:right="432" w:firstLine="720"/>
      <w:outlineLvl w:val="3"/>
    </w:pPr>
    <w:rPr>
      <w:sz w:val="24"/>
    </w:rPr>
  </w:style>
  <w:style w:type="paragraph" w:styleId="Balk5">
    <w:name w:val="heading 5"/>
    <w:basedOn w:val="Normal"/>
    <w:next w:val="Normal"/>
    <w:link w:val="Balk5Char"/>
    <w:qFormat/>
    <w:rsid w:val="008910B6"/>
    <w:pPr>
      <w:keepNext/>
      <w:tabs>
        <w:tab w:val="left" w:pos="993"/>
      </w:tabs>
      <w:ind w:right="432"/>
      <w:outlineLvl w:val="4"/>
    </w:pPr>
    <w:rPr>
      <w:sz w:val="24"/>
    </w:rPr>
  </w:style>
  <w:style w:type="paragraph" w:styleId="Balk6">
    <w:name w:val="heading 6"/>
    <w:basedOn w:val="Normal"/>
    <w:next w:val="Normal"/>
    <w:link w:val="Balk6Char"/>
    <w:qFormat/>
    <w:rsid w:val="008910B6"/>
    <w:pPr>
      <w:keepNext/>
      <w:jc w:val="both"/>
      <w:outlineLvl w:val="5"/>
    </w:pPr>
    <w:rPr>
      <w:b/>
      <w:sz w:val="24"/>
      <w:u w:val="single"/>
    </w:rPr>
  </w:style>
  <w:style w:type="paragraph" w:styleId="Balk7">
    <w:name w:val="heading 7"/>
    <w:basedOn w:val="Normal"/>
    <w:next w:val="Normal"/>
    <w:link w:val="Balk7Char"/>
    <w:qFormat/>
    <w:rsid w:val="008910B6"/>
    <w:pPr>
      <w:keepNext/>
      <w:jc w:val="center"/>
      <w:outlineLvl w:val="6"/>
    </w:pPr>
    <w:rPr>
      <w:b/>
      <w:sz w:val="22"/>
    </w:rPr>
  </w:style>
  <w:style w:type="paragraph" w:styleId="Balk8">
    <w:name w:val="heading 8"/>
    <w:basedOn w:val="Normal"/>
    <w:next w:val="Normal"/>
    <w:link w:val="Balk8Char"/>
    <w:qFormat/>
    <w:rsid w:val="008910B6"/>
    <w:pPr>
      <w:keepNext/>
      <w:tabs>
        <w:tab w:val="right" w:pos="-1985"/>
        <w:tab w:val="left" w:pos="3402"/>
      </w:tabs>
      <w:jc w:val="both"/>
      <w:outlineLvl w:val="7"/>
    </w:pPr>
    <w:rPr>
      <w:sz w:val="24"/>
    </w:rPr>
  </w:style>
  <w:style w:type="paragraph" w:styleId="Balk9">
    <w:name w:val="heading 9"/>
    <w:basedOn w:val="Normal"/>
    <w:next w:val="Normal"/>
    <w:link w:val="Balk9Char"/>
    <w:qFormat/>
    <w:rsid w:val="008910B6"/>
    <w:pPr>
      <w:keepNext/>
      <w:ind w:left="993"/>
      <w:jc w:val="both"/>
      <w:outlineLvl w:val="8"/>
    </w:pPr>
    <w:rPr>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DipnotBavurusu">
    <w:name w:val="footnote reference"/>
    <w:semiHidden/>
    <w:rsid w:val="008910B6"/>
    <w:rPr>
      <w:vertAlign w:val="superscript"/>
    </w:rPr>
  </w:style>
  <w:style w:type="paragraph" w:styleId="DipnotMetni">
    <w:name w:val="footnote text"/>
    <w:basedOn w:val="Normal"/>
    <w:link w:val="DipnotMetniChar"/>
    <w:semiHidden/>
    <w:rsid w:val="008910B6"/>
    <w:rPr>
      <w:lang w:val="en-AU"/>
    </w:rPr>
  </w:style>
  <w:style w:type="paragraph" w:customStyle="1" w:styleId="Altbilgi1">
    <w:name w:val="Altbilgi1"/>
    <w:basedOn w:val="Normal"/>
    <w:link w:val="AltbilgiChar"/>
    <w:rsid w:val="008910B6"/>
    <w:pPr>
      <w:tabs>
        <w:tab w:val="center" w:pos="4320"/>
        <w:tab w:val="right" w:pos="8640"/>
      </w:tabs>
    </w:pPr>
  </w:style>
  <w:style w:type="character" w:styleId="SayfaNumaras">
    <w:name w:val="page number"/>
    <w:basedOn w:val="VarsaylanParagrafYazTipi"/>
    <w:rsid w:val="008910B6"/>
  </w:style>
  <w:style w:type="paragraph" w:customStyle="1" w:styleId="stbilgi1">
    <w:name w:val="Üstbilgi1"/>
    <w:basedOn w:val="Normal"/>
    <w:link w:val="stbilgiChar"/>
    <w:rsid w:val="008910B6"/>
    <w:pPr>
      <w:tabs>
        <w:tab w:val="center" w:pos="4320"/>
        <w:tab w:val="right" w:pos="8640"/>
      </w:tabs>
    </w:pPr>
  </w:style>
  <w:style w:type="character" w:styleId="Kpr">
    <w:name w:val="Hyperlink"/>
    <w:uiPriority w:val="99"/>
    <w:rsid w:val="008910B6"/>
    <w:rPr>
      <w:color w:val="0000FF"/>
      <w:u w:val="single"/>
    </w:rPr>
  </w:style>
  <w:style w:type="paragraph" w:styleId="GvdeMetniGirintisi">
    <w:name w:val="Body Text Indent"/>
    <w:basedOn w:val="Normal"/>
    <w:link w:val="GvdeMetniGirintisiChar"/>
    <w:rsid w:val="008910B6"/>
    <w:pPr>
      <w:tabs>
        <w:tab w:val="left" w:pos="10440"/>
      </w:tabs>
      <w:ind w:left="709"/>
      <w:jc w:val="both"/>
    </w:pPr>
    <w:rPr>
      <w:sz w:val="24"/>
    </w:rPr>
  </w:style>
  <w:style w:type="paragraph" w:styleId="GvdeMetni">
    <w:name w:val="Body Text"/>
    <w:basedOn w:val="Normal"/>
    <w:link w:val="GvdeMetniChar"/>
    <w:rsid w:val="008910B6"/>
    <w:pPr>
      <w:jc w:val="both"/>
    </w:pPr>
    <w:rPr>
      <w:sz w:val="24"/>
    </w:rPr>
  </w:style>
  <w:style w:type="paragraph" w:styleId="GvdeMetni2">
    <w:name w:val="Body Text 2"/>
    <w:basedOn w:val="Normal"/>
    <w:link w:val="GvdeMetni2Char"/>
    <w:rsid w:val="008910B6"/>
    <w:pPr>
      <w:tabs>
        <w:tab w:val="left" w:pos="709"/>
      </w:tabs>
      <w:ind w:right="144"/>
      <w:jc w:val="both"/>
    </w:pPr>
    <w:rPr>
      <w:sz w:val="24"/>
    </w:rPr>
  </w:style>
  <w:style w:type="paragraph" w:styleId="GvdeMetniGirintisi2">
    <w:name w:val="Body Text Indent 2"/>
    <w:basedOn w:val="Normal"/>
    <w:link w:val="GvdeMetniGirintisi2Char"/>
    <w:rsid w:val="008910B6"/>
    <w:pPr>
      <w:ind w:left="567"/>
      <w:jc w:val="both"/>
    </w:pPr>
    <w:rPr>
      <w:sz w:val="24"/>
    </w:rPr>
  </w:style>
  <w:style w:type="paragraph" w:styleId="GvdeMetniGirintisi3">
    <w:name w:val="Body Text Indent 3"/>
    <w:basedOn w:val="Normal"/>
    <w:link w:val="GvdeMetniGirintisi3Char"/>
    <w:rsid w:val="008910B6"/>
    <w:pPr>
      <w:tabs>
        <w:tab w:val="left" w:pos="709"/>
      </w:tabs>
      <w:ind w:left="720"/>
      <w:jc w:val="both"/>
    </w:pPr>
    <w:rPr>
      <w:sz w:val="24"/>
    </w:rPr>
  </w:style>
  <w:style w:type="paragraph" w:styleId="GvdeMetni3">
    <w:name w:val="Body Text 3"/>
    <w:basedOn w:val="Normal"/>
    <w:link w:val="GvdeMetni3Char"/>
    <w:rsid w:val="008910B6"/>
    <w:pPr>
      <w:jc w:val="both"/>
    </w:pPr>
    <w:rPr>
      <w:i/>
      <w:sz w:val="24"/>
    </w:rPr>
  </w:style>
  <w:style w:type="paragraph" w:styleId="bekMetni">
    <w:name w:val="Block Text"/>
    <w:basedOn w:val="Normal"/>
    <w:rsid w:val="008910B6"/>
    <w:pPr>
      <w:ind w:left="851" w:right="-54" w:hanging="851"/>
      <w:jc w:val="both"/>
    </w:pPr>
    <w:rPr>
      <w:sz w:val="24"/>
    </w:rPr>
  </w:style>
  <w:style w:type="paragraph" w:styleId="BelgeBalantlar">
    <w:name w:val="Document Map"/>
    <w:basedOn w:val="Normal"/>
    <w:link w:val="BelgeBalantlarChar"/>
    <w:semiHidden/>
    <w:rsid w:val="008910B6"/>
    <w:pPr>
      <w:shd w:val="clear" w:color="auto" w:fill="000080"/>
    </w:pPr>
    <w:rPr>
      <w:rFonts w:ascii="Tahoma" w:hAnsi="Tahoma"/>
    </w:rPr>
  </w:style>
  <w:style w:type="paragraph" w:styleId="SonNotMetni">
    <w:name w:val="endnote text"/>
    <w:basedOn w:val="Normal"/>
    <w:link w:val="SonNotMetniChar"/>
    <w:semiHidden/>
    <w:rsid w:val="008910B6"/>
  </w:style>
  <w:style w:type="paragraph" w:customStyle="1" w:styleId="xl23">
    <w:name w:val="xl23"/>
    <w:basedOn w:val="Normal"/>
    <w:rsid w:val="008910B6"/>
    <w:pPr>
      <w:spacing w:before="100" w:beforeAutospacing="1" w:after="100" w:afterAutospacing="1"/>
    </w:pPr>
    <w:rPr>
      <w:rFonts w:eastAsia="Arial Unicode MS"/>
      <w:sz w:val="18"/>
      <w:szCs w:val="18"/>
      <w:lang w:val="tr-TR"/>
    </w:rPr>
  </w:style>
  <w:style w:type="paragraph" w:styleId="BalonMetni">
    <w:name w:val="Balloon Text"/>
    <w:basedOn w:val="Normal"/>
    <w:link w:val="BalonMetniChar"/>
    <w:semiHidden/>
    <w:rsid w:val="008910B6"/>
    <w:rPr>
      <w:rFonts w:ascii="Tahoma" w:hAnsi="Tahoma" w:cs="Tahoma"/>
      <w:sz w:val="16"/>
      <w:szCs w:val="16"/>
    </w:rPr>
  </w:style>
  <w:style w:type="table" w:styleId="TabloKlavuzu">
    <w:name w:val="Table Grid"/>
    <w:basedOn w:val="NormalTablo"/>
    <w:rsid w:val="00B107E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zlenenKpr">
    <w:name w:val="FollowedHyperlink"/>
    <w:rsid w:val="0051354C"/>
    <w:rPr>
      <w:color w:val="800080"/>
      <w:u w:val="single"/>
    </w:rPr>
  </w:style>
  <w:style w:type="paragraph" w:styleId="T1">
    <w:name w:val="toc 1"/>
    <w:basedOn w:val="Normal"/>
    <w:next w:val="Normal"/>
    <w:autoRedefine/>
    <w:uiPriority w:val="39"/>
    <w:rsid w:val="00855A3C"/>
    <w:pPr>
      <w:spacing w:before="120" w:after="120"/>
    </w:pPr>
    <w:rPr>
      <w:b/>
      <w:bCs/>
      <w:caps/>
    </w:rPr>
  </w:style>
  <w:style w:type="paragraph" w:styleId="T2">
    <w:name w:val="toc 2"/>
    <w:basedOn w:val="Normal"/>
    <w:next w:val="Normal"/>
    <w:autoRedefine/>
    <w:uiPriority w:val="39"/>
    <w:rsid w:val="00855A3C"/>
    <w:pPr>
      <w:ind w:left="200"/>
    </w:pPr>
    <w:rPr>
      <w:smallCaps/>
    </w:rPr>
  </w:style>
  <w:style w:type="paragraph" w:styleId="T3">
    <w:name w:val="toc 3"/>
    <w:basedOn w:val="Normal"/>
    <w:next w:val="Normal"/>
    <w:autoRedefine/>
    <w:uiPriority w:val="39"/>
    <w:rsid w:val="00206566"/>
    <w:pPr>
      <w:ind w:left="400"/>
    </w:pPr>
    <w:rPr>
      <w:i/>
      <w:iCs/>
    </w:rPr>
  </w:style>
  <w:style w:type="paragraph" w:styleId="T4">
    <w:name w:val="toc 4"/>
    <w:basedOn w:val="Normal"/>
    <w:next w:val="Normal"/>
    <w:autoRedefine/>
    <w:semiHidden/>
    <w:rsid w:val="00206566"/>
    <w:pPr>
      <w:ind w:left="600"/>
    </w:pPr>
    <w:rPr>
      <w:sz w:val="18"/>
      <w:szCs w:val="18"/>
    </w:rPr>
  </w:style>
  <w:style w:type="paragraph" w:styleId="T5">
    <w:name w:val="toc 5"/>
    <w:basedOn w:val="Normal"/>
    <w:next w:val="Normal"/>
    <w:autoRedefine/>
    <w:semiHidden/>
    <w:rsid w:val="00206566"/>
    <w:pPr>
      <w:ind w:left="800"/>
    </w:pPr>
    <w:rPr>
      <w:sz w:val="18"/>
      <w:szCs w:val="18"/>
    </w:rPr>
  </w:style>
  <w:style w:type="paragraph" w:styleId="T6">
    <w:name w:val="toc 6"/>
    <w:basedOn w:val="Normal"/>
    <w:next w:val="Normal"/>
    <w:autoRedefine/>
    <w:semiHidden/>
    <w:rsid w:val="00206566"/>
    <w:pPr>
      <w:ind w:left="1000"/>
    </w:pPr>
    <w:rPr>
      <w:sz w:val="18"/>
      <w:szCs w:val="18"/>
    </w:rPr>
  </w:style>
  <w:style w:type="paragraph" w:styleId="T7">
    <w:name w:val="toc 7"/>
    <w:basedOn w:val="Normal"/>
    <w:next w:val="Normal"/>
    <w:autoRedefine/>
    <w:semiHidden/>
    <w:rsid w:val="00206566"/>
    <w:pPr>
      <w:ind w:left="1200"/>
    </w:pPr>
    <w:rPr>
      <w:sz w:val="18"/>
      <w:szCs w:val="18"/>
    </w:rPr>
  </w:style>
  <w:style w:type="paragraph" w:styleId="T8">
    <w:name w:val="toc 8"/>
    <w:basedOn w:val="Normal"/>
    <w:next w:val="Normal"/>
    <w:autoRedefine/>
    <w:semiHidden/>
    <w:rsid w:val="00206566"/>
    <w:pPr>
      <w:ind w:left="1400"/>
    </w:pPr>
    <w:rPr>
      <w:sz w:val="18"/>
      <w:szCs w:val="18"/>
    </w:rPr>
  </w:style>
  <w:style w:type="paragraph" w:styleId="T9">
    <w:name w:val="toc 9"/>
    <w:basedOn w:val="Normal"/>
    <w:next w:val="Normal"/>
    <w:autoRedefine/>
    <w:semiHidden/>
    <w:rsid w:val="00206566"/>
    <w:pPr>
      <w:ind w:left="1600"/>
    </w:pPr>
    <w:rPr>
      <w:sz w:val="18"/>
      <w:szCs w:val="18"/>
    </w:rPr>
  </w:style>
  <w:style w:type="character" w:customStyle="1" w:styleId="Balk4Char">
    <w:name w:val="Başlık 4 Char"/>
    <w:link w:val="Balk4"/>
    <w:rsid w:val="009D6222"/>
    <w:rPr>
      <w:sz w:val="24"/>
      <w:lang w:val="en-US" w:eastAsia="tr-TR" w:bidi="ar-SA"/>
    </w:rPr>
  </w:style>
  <w:style w:type="paragraph" w:customStyle="1" w:styleId="Level2">
    <w:name w:val="Level 2"/>
    <w:basedOn w:val="Normal"/>
    <w:rsid w:val="004C39AB"/>
    <w:pPr>
      <w:widowControl w:val="0"/>
      <w:numPr>
        <w:ilvl w:val="1"/>
        <w:numId w:val="17"/>
      </w:numPr>
      <w:autoSpaceDE w:val="0"/>
      <w:autoSpaceDN w:val="0"/>
      <w:adjustRightInd w:val="0"/>
      <w:ind w:left="1440" w:hanging="720"/>
      <w:outlineLvl w:val="1"/>
    </w:pPr>
    <w:rPr>
      <w:sz w:val="24"/>
      <w:szCs w:val="24"/>
      <w:lang w:eastAsia="en-US"/>
    </w:rPr>
  </w:style>
  <w:style w:type="paragraph" w:styleId="ListeParagraf">
    <w:name w:val="List Paragraph"/>
    <w:basedOn w:val="Normal"/>
    <w:uiPriority w:val="34"/>
    <w:qFormat/>
    <w:rsid w:val="00201B81"/>
    <w:pPr>
      <w:ind w:left="708"/>
    </w:pPr>
  </w:style>
  <w:style w:type="paragraph" w:styleId="NormalWeb">
    <w:name w:val="Normal (Web)"/>
    <w:basedOn w:val="Normal"/>
    <w:uiPriority w:val="99"/>
    <w:unhideWhenUsed/>
    <w:rsid w:val="00D62096"/>
    <w:pPr>
      <w:spacing w:before="100" w:beforeAutospacing="1" w:after="100" w:afterAutospacing="1"/>
    </w:pPr>
    <w:rPr>
      <w:sz w:val="24"/>
      <w:szCs w:val="24"/>
      <w:lang w:val="tr-TR"/>
    </w:rPr>
  </w:style>
  <w:style w:type="character" w:customStyle="1" w:styleId="DipnotMetniChar">
    <w:name w:val="Dipnot Metni Char"/>
    <w:link w:val="DipnotMetni"/>
    <w:semiHidden/>
    <w:rsid w:val="003C0D13"/>
    <w:rPr>
      <w:lang w:val="en-AU"/>
    </w:rPr>
  </w:style>
  <w:style w:type="character" w:customStyle="1" w:styleId="Balk1Char">
    <w:name w:val="Başlık 1 Char"/>
    <w:link w:val="Balk1"/>
    <w:rsid w:val="003C0D13"/>
    <w:rPr>
      <w:sz w:val="24"/>
      <w:lang w:val="en-US"/>
    </w:rPr>
  </w:style>
  <w:style w:type="character" w:customStyle="1" w:styleId="Balk2Char">
    <w:name w:val="Başlık 2 Char"/>
    <w:link w:val="Balk2"/>
    <w:rsid w:val="003C0D13"/>
    <w:rPr>
      <w:b/>
      <w:sz w:val="28"/>
      <w:u w:val="single"/>
      <w:lang w:val="en-US"/>
    </w:rPr>
  </w:style>
  <w:style w:type="character" w:customStyle="1" w:styleId="Balk3Char">
    <w:name w:val="Başlık 3 Char"/>
    <w:link w:val="Balk3"/>
    <w:rsid w:val="003C0D13"/>
    <w:rPr>
      <w:b/>
      <w:sz w:val="28"/>
      <w:lang w:val="en-US"/>
    </w:rPr>
  </w:style>
  <w:style w:type="character" w:customStyle="1" w:styleId="GvdeMetni2Char">
    <w:name w:val="Gövde Metni 2 Char"/>
    <w:link w:val="GvdeMetni2"/>
    <w:rsid w:val="003C0D13"/>
    <w:rPr>
      <w:sz w:val="24"/>
      <w:lang w:val="en-US"/>
    </w:rPr>
  </w:style>
  <w:style w:type="character" w:customStyle="1" w:styleId="Balk5Char">
    <w:name w:val="Başlık 5 Char"/>
    <w:link w:val="Balk5"/>
    <w:rsid w:val="003C0D13"/>
    <w:rPr>
      <w:sz w:val="24"/>
      <w:lang w:val="en-US"/>
    </w:rPr>
  </w:style>
  <w:style w:type="character" w:customStyle="1" w:styleId="Balk6Char">
    <w:name w:val="Başlık 6 Char"/>
    <w:link w:val="Balk6"/>
    <w:rsid w:val="003C0D13"/>
    <w:rPr>
      <w:b/>
      <w:sz w:val="24"/>
      <w:u w:val="single"/>
      <w:lang w:val="en-US"/>
    </w:rPr>
  </w:style>
  <w:style w:type="character" w:customStyle="1" w:styleId="Balk7Char">
    <w:name w:val="Başlık 7 Char"/>
    <w:link w:val="Balk7"/>
    <w:rsid w:val="003C0D13"/>
    <w:rPr>
      <w:b/>
      <w:sz w:val="22"/>
      <w:lang w:val="en-US"/>
    </w:rPr>
  </w:style>
  <w:style w:type="character" w:customStyle="1" w:styleId="Balk8Char">
    <w:name w:val="Başlık 8 Char"/>
    <w:link w:val="Balk8"/>
    <w:rsid w:val="003C0D13"/>
    <w:rPr>
      <w:sz w:val="24"/>
      <w:lang w:val="en-US"/>
    </w:rPr>
  </w:style>
  <w:style w:type="character" w:customStyle="1" w:styleId="Balk9Char">
    <w:name w:val="Başlık 9 Char"/>
    <w:link w:val="Balk9"/>
    <w:rsid w:val="003C0D13"/>
    <w:rPr>
      <w:b/>
      <w:sz w:val="24"/>
      <w:lang w:val="en-US"/>
    </w:rPr>
  </w:style>
  <w:style w:type="character" w:customStyle="1" w:styleId="AltbilgiChar">
    <w:name w:val="Altbilgi Char"/>
    <w:link w:val="Altbilgi1"/>
    <w:rsid w:val="003C0D13"/>
    <w:rPr>
      <w:lang w:val="en-US"/>
    </w:rPr>
  </w:style>
  <w:style w:type="character" w:customStyle="1" w:styleId="stbilgiChar">
    <w:name w:val="Üstbilgi Char"/>
    <w:link w:val="stbilgi1"/>
    <w:rsid w:val="003C0D13"/>
    <w:rPr>
      <w:lang w:val="en-US"/>
    </w:rPr>
  </w:style>
  <w:style w:type="character" w:customStyle="1" w:styleId="GvdeMetniGirintisiChar">
    <w:name w:val="Gövde Metni Girintisi Char"/>
    <w:link w:val="GvdeMetniGirintisi"/>
    <w:rsid w:val="003C0D13"/>
    <w:rPr>
      <w:sz w:val="24"/>
      <w:lang w:val="en-US"/>
    </w:rPr>
  </w:style>
  <w:style w:type="character" w:customStyle="1" w:styleId="GvdeMetniChar">
    <w:name w:val="Gövde Metni Char"/>
    <w:link w:val="GvdeMetni"/>
    <w:rsid w:val="003C0D13"/>
    <w:rPr>
      <w:sz w:val="24"/>
      <w:lang w:val="en-US"/>
    </w:rPr>
  </w:style>
  <w:style w:type="character" w:customStyle="1" w:styleId="GvdeMetniGirintisi2Char">
    <w:name w:val="Gövde Metni Girintisi 2 Char"/>
    <w:link w:val="GvdeMetniGirintisi2"/>
    <w:rsid w:val="003C0D13"/>
    <w:rPr>
      <w:sz w:val="24"/>
      <w:lang w:val="en-US"/>
    </w:rPr>
  </w:style>
  <w:style w:type="character" w:customStyle="1" w:styleId="GvdeMetniGirintisi3Char">
    <w:name w:val="Gövde Metni Girintisi 3 Char"/>
    <w:link w:val="GvdeMetniGirintisi3"/>
    <w:rsid w:val="003C0D13"/>
    <w:rPr>
      <w:sz w:val="24"/>
      <w:lang w:val="en-US"/>
    </w:rPr>
  </w:style>
  <w:style w:type="character" w:customStyle="1" w:styleId="GvdeMetni3Char">
    <w:name w:val="Gövde Metni 3 Char"/>
    <w:link w:val="GvdeMetni3"/>
    <w:rsid w:val="003C0D13"/>
    <w:rPr>
      <w:i/>
      <w:sz w:val="24"/>
      <w:lang w:val="en-US"/>
    </w:rPr>
  </w:style>
  <w:style w:type="character" w:customStyle="1" w:styleId="BelgeBalantlarChar">
    <w:name w:val="Belge Bağlantıları Char"/>
    <w:link w:val="BelgeBalantlar"/>
    <w:semiHidden/>
    <w:rsid w:val="003C0D13"/>
    <w:rPr>
      <w:rFonts w:ascii="Tahoma" w:hAnsi="Tahoma"/>
      <w:shd w:val="clear" w:color="auto" w:fill="000080"/>
      <w:lang w:val="en-US"/>
    </w:rPr>
  </w:style>
  <w:style w:type="character" w:customStyle="1" w:styleId="SonNotMetniChar">
    <w:name w:val="Son Not Metni Char"/>
    <w:link w:val="SonNotMetni"/>
    <w:semiHidden/>
    <w:rsid w:val="003C0D13"/>
    <w:rPr>
      <w:lang w:val="en-US"/>
    </w:rPr>
  </w:style>
  <w:style w:type="character" w:customStyle="1" w:styleId="BalonMetniChar">
    <w:name w:val="Balon Metni Char"/>
    <w:link w:val="BalonMetni"/>
    <w:semiHidden/>
    <w:rsid w:val="003C0D13"/>
    <w:rPr>
      <w:rFonts w:ascii="Tahoma" w:hAnsi="Tahoma" w:cs="Tahoma"/>
      <w:sz w:val="16"/>
      <w:szCs w:val="16"/>
      <w:lang w:val="en-US"/>
    </w:rPr>
  </w:style>
  <w:style w:type="character" w:styleId="Gl">
    <w:name w:val="Strong"/>
    <w:qFormat/>
    <w:rsid w:val="00DF0E06"/>
    <w:rPr>
      <w:b/>
      <w:bCs/>
    </w:rPr>
  </w:style>
  <w:style w:type="paragraph" w:styleId="stBilgi">
    <w:name w:val="header"/>
    <w:basedOn w:val="Normal"/>
    <w:link w:val="stBilgiChar0"/>
    <w:rsid w:val="00004ABC"/>
    <w:pPr>
      <w:tabs>
        <w:tab w:val="center" w:pos="4536"/>
        <w:tab w:val="right" w:pos="9072"/>
      </w:tabs>
    </w:pPr>
  </w:style>
  <w:style w:type="character" w:customStyle="1" w:styleId="stBilgiChar0">
    <w:name w:val="Üst Bilgi Char"/>
    <w:basedOn w:val="VarsaylanParagrafYazTipi"/>
    <w:link w:val="stBilgi"/>
    <w:rsid w:val="00004ABC"/>
    <w:rPr>
      <w:lang w:val="en-US"/>
    </w:rPr>
  </w:style>
  <w:style w:type="paragraph" w:styleId="AltBilgi">
    <w:name w:val="footer"/>
    <w:basedOn w:val="Normal"/>
    <w:link w:val="AltBilgiChar0"/>
    <w:rsid w:val="00004ABC"/>
    <w:pPr>
      <w:tabs>
        <w:tab w:val="center" w:pos="4536"/>
        <w:tab w:val="right" w:pos="9072"/>
      </w:tabs>
    </w:pPr>
  </w:style>
  <w:style w:type="character" w:customStyle="1" w:styleId="AltBilgiChar0">
    <w:name w:val="Alt Bilgi Char"/>
    <w:basedOn w:val="VarsaylanParagrafYazTipi"/>
    <w:link w:val="AltBilgi"/>
    <w:rsid w:val="00004ABC"/>
    <w:rPr>
      <w:lang w:val="en-US"/>
    </w:rPr>
  </w:style>
  <w:style w:type="paragraph" w:customStyle="1" w:styleId="msobodytextindent3">
    <w:name w:val="msobodytextindent3"/>
    <w:basedOn w:val="Normal"/>
    <w:rsid w:val="002C090D"/>
    <w:pPr>
      <w:tabs>
        <w:tab w:val="left" w:pos="709"/>
      </w:tabs>
      <w:ind w:left="720"/>
      <w:jc w:val="both"/>
    </w:pPr>
    <w:rPr>
      <w:sz w:val="24"/>
    </w:rPr>
  </w:style>
  <w:style w:type="paragraph" w:customStyle="1" w:styleId="Intendednumberedtext">
    <w:name w:val="Intended &amp; numbered text"/>
    <w:basedOn w:val="Normal"/>
    <w:rsid w:val="00D91D13"/>
    <w:pPr>
      <w:spacing w:after="160"/>
      <w:ind w:left="786" w:hanging="360"/>
      <w:jc w:val="both"/>
    </w:pPr>
    <w:rPr>
      <w:rFonts w:eastAsia="Calibri"/>
      <w:sz w:val="24"/>
      <w:szCs w:val="24"/>
      <w:lang w:val="en-IN" w:eastAsia="en-GB"/>
    </w:rPr>
  </w:style>
  <w:style w:type="paragraph" w:styleId="TBal">
    <w:name w:val="TOC Heading"/>
    <w:basedOn w:val="Balk1"/>
    <w:next w:val="Normal"/>
    <w:uiPriority w:val="39"/>
    <w:unhideWhenUsed/>
    <w:qFormat/>
    <w:rsid w:val="00C1503C"/>
    <w:pPr>
      <w:keepLines/>
      <w:spacing w:before="240" w:line="259" w:lineRule="auto"/>
      <w:ind w:left="0" w:firstLine="0"/>
      <w:jc w:val="left"/>
      <w:outlineLvl w:val="9"/>
    </w:pPr>
    <w:rPr>
      <w:rFonts w:asciiTheme="majorHAnsi" w:eastAsiaTheme="majorEastAsia" w:hAnsiTheme="majorHAnsi" w:cstheme="majorBidi"/>
      <w:color w:val="2E74B5" w:themeColor="accent1" w:themeShade="BF"/>
      <w:sz w:val="32"/>
      <w:szCs w:val="32"/>
      <w:lang w:val="tr-TR"/>
    </w:rPr>
  </w:style>
  <w:style w:type="character" w:styleId="AklamaBavurusu">
    <w:name w:val="annotation reference"/>
    <w:basedOn w:val="VarsaylanParagrafYazTipi"/>
    <w:semiHidden/>
    <w:unhideWhenUsed/>
    <w:rsid w:val="00B300BE"/>
    <w:rPr>
      <w:sz w:val="16"/>
      <w:szCs w:val="16"/>
    </w:rPr>
  </w:style>
  <w:style w:type="paragraph" w:styleId="AklamaMetni">
    <w:name w:val="annotation text"/>
    <w:basedOn w:val="Normal"/>
    <w:link w:val="AklamaMetniChar"/>
    <w:semiHidden/>
    <w:unhideWhenUsed/>
    <w:rsid w:val="00B300BE"/>
  </w:style>
  <w:style w:type="character" w:customStyle="1" w:styleId="AklamaMetniChar">
    <w:name w:val="Açıklama Metni Char"/>
    <w:basedOn w:val="VarsaylanParagrafYazTipi"/>
    <w:link w:val="AklamaMetni"/>
    <w:semiHidden/>
    <w:rsid w:val="00B300BE"/>
    <w:rPr>
      <w:lang w:val="en-US"/>
    </w:rPr>
  </w:style>
  <w:style w:type="paragraph" w:styleId="AklamaKonusu">
    <w:name w:val="annotation subject"/>
    <w:basedOn w:val="AklamaMetni"/>
    <w:next w:val="AklamaMetni"/>
    <w:link w:val="AklamaKonusuChar"/>
    <w:semiHidden/>
    <w:unhideWhenUsed/>
    <w:rsid w:val="00B300BE"/>
    <w:rPr>
      <w:b/>
      <w:bCs/>
    </w:rPr>
  </w:style>
  <w:style w:type="character" w:customStyle="1" w:styleId="AklamaKonusuChar">
    <w:name w:val="Açıklama Konusu Char"/>
    <w:basedOn w:val="AklamaMetniChar"/>
    <w:link w:val="AklamaKonusu"/>
    <w:semiHidden/>
    <w:rsid w:val="00B300BE"/>
    <w:rPr>
      <w:b/>
      <w:bCs/>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000559">
      <w:bodyDiv w:val="1"/>
      <w:marLeft w:val="0"/>
      <w:marRight w:val="0"/>
      <w:marTop w:val="0"/>
      <w:marBottom w:val="0"/>
      <w:divBdr>
        <w:top w:val="none" w:sz="0" w:space="0" w:color="auto"/>
        <w:left w:val="none" w:sz="0" w:space="0" w:color="auto"/>
        <w:bottom w:val="none" w:sz="0" w:space="0" w:color="auto"/>
        <w:right w:val="none" w:sz="0" w:space="0" w:color="auto"/>
      </w:divBdr>
    </w:div>
    <w:div w:id="13966874">
      <w:bodyDiv w:val="1"/>
      <w:marLeft w:val="0"/>
      <w:marRight w:val="0"/>
      <w:marTop w:val="0"/>
      <w:marBottom w:val="0"/>
      <w:divBdr>
        <w:top w:val="none" w:sz="0" w:space="0" w:color="auto"/>
        <w:left w:val="none" w:sz="0" w:space="0" w:color="auto"/>
        <w:bottom w:val="none" w:sz="0" w:space="0" w:color="auto"/>
        <w:right w:val="none" w:sz="0" w:space="0" w:color="auto"/>
      </w:divBdr>
    </w:div>
    <w:div w:id="14307502">
      <w:bodyDiv w:val="1"/>
      <w:marLeft w:val="0"/>
      <w:marRight w:val="0"/>
      <w:marTop w:val="0"/>
      <w:marBottom w:val="0"/>
      <w:divBdr>
        <w:top w:val="none" w:sz="0" w:space="0" w:color="auto"/>
        <w:left w:val="none" w:sz="0" w:space="0" w:color="auto"/>
        <w:bottom w:val="none" w:sz="0" w:space="0" w:color="auto"/>
        <w:right w:val="none" w:sz="0" w:space="0" w:color="auto"/>
      </w:divBdr>
    </w:div>
    <w:div w:id="19014975">
      <w:bodyDiv w:val="1"/>
      <w:marLeft w:val="0"/>
      <w:marRight w:val="0"/>
      <w:marTop w:val="0"/>
      <w:marBottom w:val="0"/>
      <w:divBdr>
        <w:top w:val="none" w:sz="0" w:space="0" w:color="auto"/>
        <w:left w:val="none" w:sz="0" w:space="0" w:color="auto"/>
        <w:bottom w:val="none" w:sz="0" w:space="0" w:color="auto"/>
        <w:right w:val="none" w:sz="0" w:space="0" w:color="auto"/>
      </w:divBdr>
    </w:div>
    <w:div w:id="37750060">
      <w:bodyDiv w:val="1"/>
      <w:marLeft w:val="0"/>
      <w:marRight w:val="0"/>
      <w:marTop w:val="0"/>
      <w:marBottom w:val="0"/>
      <w:divBdr>
        <w:top w:val="none" w:sz="0" w:space="0" w:color="auto"/>
        <w:left w:val="none" w:sz="0" w:space="0" w:color="auto"/>
        <w:bottom w:val="none" w:sz="0" w:space="0" w:color="auto"/>
        <w:right w:val="none" w:sz="0" w:space="0" w:color="auto"/>
      </w:divBdr>
    </w:div>
    <w:div w:id="47069393">
      <w:bodyDiv w:val="1"/>
      <w:marLeft w:val="0"/>
      <w:marRight w:val="0"/>
      <w:marTop w:val="0"/>
      <w:marBottom w:val="0"/>
      <w:divBdr>
        <w:top w:val="none" w:sz="0" w:space="0" w:color="auto"/>
        <w:left w:val="none" w:sz="0" w:space="0" w:color="auto"/>
        <w:bottom w:val="none" w:sz="0" w:space="0" w:color="auto"/>
        <w:right w:val="none" w:sz="0" w:space="0" w:color="auto"/>
      </w:divBdr>
    </w:div>
    <w:div w:id="47412954">
      <w:bodyDiv w:val="1"/>
      <w:marLeft w:val="0"/>
      <w:marRight w:val="0"/>
      <w:marTop w:val="0"/>
      <w:marBottom w:val="0"/>
      <w:divBdr>
        <w:top w:val="none" w:sz="0" w:space="0" w:color="auto"/>
        <w:left w:val="none" w:sz="0" w:space="0" w:color="auto"/>
        <w:bottom w:val="none" w:sz="0" w:space="0" w:color="auto"/>
        <w:right w:val="none" w:sz="0" w:space="0" w:color="auto"/>
      </w:divBdr>
    </w:div>
    <w:div w:id="53747360">
      <w:bodyDiv w:val="1"/>
      <w:marLeft w:val="0"/>
      <w:marRight w:val="0"/>
      <w:marTop w:val="0"/>
      <w:marBottom w:val="0"/>
      <w:divBdr>
        <w:top w:val="none" w:sz="0" w:space="0" w:color="auto"/>
        <w:left w:val="none" w:sz="0" w:space="0" w:color="auto"/>
        <w:bottom w:val="none" w:sz="0" w:space="0" w:color="auto"/>
        <w:right w:val="none" w:sz="0" w:space="0" w:color="auto"/>
      </w:divBdr>
    </w:div>
    <w:div w:id="55516054">
      <w:bodyDiv w:val="1"/>
      <w:marLeft w:val="0"/>
      <w:marRight w:val="0"/>
      <w:marTop w:val="0"/>
      <w:marBottom w:val="0"/>
      <w:divBdr>
        <w:top w:val="none" w:sz="0" w:space="0" w:color="auto"/>
        <w:left w:val="none" w:sz="0" w:space="0" w:color="auto"/>
        <w:bottom w:val="none" w:sz="0" w:space="0" w:color="auto"/>
        <w:right w:val="none" w:sz="0" w:space="0" w:color="auto"/>
      </w:divBdr>
    </w:div>
    <w:div w:id="78799207">
      <w:bodyDiv w:val="1"/>
      <w:marLeft w:val="0"/>
      <w:marRight w:val="0"/>
      <w:marTop w:val="0"/>
      <w:marBottom w:val="0"/>
      <w:divBdr>
        <w:top w:val="none" w:sz="0" w:space="0" w:color="auto"/>
        <w:left w:val="none" w:sz="0" w:space="0" w:color="auto"/>
        <w:bottom w:val="none" w:sz="0" w:space="0" w:color="auto"/>
        <w:right w:val="none" w:sz="0" w:space="0" w:color="auto"/>
      </w:divBdr>
    </w:div>
    <w:div w:id="80571292">
      <w:bodyDiv w:val="1"/>
      <w:marLeft w:val="0"/>
      <w:marRight w:val="0"/>
      <w:marTop w:val="0"/>
      <w:marBottom w:val="0"/>
      <w:divBdr>
        <w:top w:val="none" w:sz="0" w:space="0" w:color="auto"/>
        <w:left w:val="none" w:sz="0" w:space="0" w:color="auto"/>
        <w:bottom w:val="none" w:sz="0" w:space="0" w:color="auto"/>
        <w:right w:val="none" w:sz="0" w:space="0" w:color="auto"/>
      </w:divBdr>
    </w:div>
    <w:div w:id="86507536">
      <w:bodyDiv w:val="1"/>
      <w:marLeft w:val="0"/>
      <w:marRight w:val="0"/>
      <w:marTop w:val="0"/>
      <w:marBottom w:val="0"/>
      <w:divBdr>
        <w:top w:val="none" w:sz="0" w:space="0" w:color="auto"/>
        <w:left w:val="none" w:sz="0" w:space="0" w:color="auto"/>
        <w:bottom w:val="none" w:sz="0" w:space="0" w:color="auto"/>
        <w:right w:val="none" w:sz="0" w:space="0" w:color="auto"/>
      </w:divBdr>
    </w:div>
    <w:div w:id="92553587">
      <w:bodyDiv w:val="1"/>
      <w:marLeft w:val="0"/>
      <w:marRight w:val="0"/>
      <w:marTop w:val="0"/>
      <w:marBottom w:val="0"/>
      <w:divBdr>
        <w:top w:val="none" w:sz="0" w:space="0" w:color="auto"/>
        <w:left w:val="none" w:sz="0" w:space="0" w:color="auto"/>
        <w:bottom w:val="none" w:sz="0" w:space="0" w:color="auto"/>
        <w:right w:val="none" w:sz="0" w:space="0" w:color="auto"/>
      </w:divBdr>
    </w:div>
    <w:div w:id="121390911">
      <w:bodyDiv w:val="1"/>
      <w:marLeft w:val="0"/>
      <w:marRight w:val="0"/>
      <w:marTop w:val="0"/>
      <w:marBottom w:val="0"/>
      <w:divBdr>
        <w:top w:val="none" w:sz="0" w:space="0" w:color="auto"/>
        <w:left w:val="none" w:sz="0" w:space="0" w:color="auto"/>
        <w:bottom w:val="none" w:sz="0" w:space="0" w:color="auto"/>
        <w:right w:val="none" w:sz="0" w:space="0" w:color="auto"/>
      </w:divBdr>
    </w:div>
    <w:div w:id="135995292">
      <w:bodyDiv w:val="1"/>
      <w:marLeft w:val="0"/>
      <w:marRight w:val="0"/>
      <w:marTop w:val="0"/>
      <w:marBottom w:val="0"/>
      <w:divBdr>
        <w:top w:val="none" w:sz="0" w:space="0" w:color="auto"/>
        <w:left w:val="none" w:sz="0" w:space="0" w:color="auto"/>
        <w:bottom w:val="none" w:sz="0" w:space="0" w:color="auto"/>
        <w:right w:val="none" w:sz="0" w:space="0" w:color="auto"/>
      </w:divBdr>
    </w:div>
    <w:div w:id="142622791">
      <w:bodyDiv w:val="1"/>
      <w:marLeft w:val="0"/>
      <w:marRight w:val="0"/>
      <w:marTop w:val="0"/>
      <w:marBottom w:val="0"/>
      <w:divBdr>
        <w:top w:val="none" w:sz="0" w:space="0" w:color="auto"/>
        <w:left w:val="none" w:sz="0" w:space="0" w:color="auto"/>
        <w:bottom w:val="none" w:sz="0" w:space="0" w:color="auto"/>
        <w:right w:val="none" w:sz="0" w:space="0" w:color="auto"/>
      </w:divBdr>
    </w:div>
    <w:div w:id="173999151">
      <w:bodyDiv w:val="1"/>
      <w:marLeft w:val="0"/>
      <w:marRight w:val="0"/>
      <w:marTop w:val="0"/>
      <w:marBottom w:val="0"/>
      <w:divBdr>
        <w:top w:val="none" w:sz="0" w:space="0" w:color="auto"/>
        <w:left w:val="none" w:sz="0" w:space="0" w:color="auto"/>
        <w:bottom w:val="none" w:sz="0" w:space="0" w:color="auto"/>
        <w:right w:val="none" w:sz="0" w:space="0" w:color="auto"/>
      </w:divBdr>
    </w:div>
    <w:div w:id="189420896">
      <w:bodyDiv w:val="1"/>
      <w:marLeft w:val="0"/>
      <w:marRight w:val="0"/>
      <w:marTop w:val="0"/>
      <w:marBottom w:val="0"/>
      <w:divBdr>
        <w:top w:val="none" w:sz="0" w:space="0" w:color="auto"/>
        <w:left w:val="none" w:sz="0" w:space="0" w:color="auto"/>
        <w:bottom w:val="none" w:sz="0" w:space="0" w:color="auto"/>
        <w:right w:val="none" w:sz="0" w:space="0" w:color="auto"/>
      </w:divBdr>
    </w:div>
    <w:div w:id="191963400">
      <w:bodyDiv w:val="1"/>
      <w:marLeft w:val="0"/>
      <w:marRight w:val="0"/>
      <w:marTop w:val="0"/>
      <w:marBottom w:val="0"/>
      <w:divBdr>
        <w:top w:val="none" w:sz="0" w:space="0" w:color="auto"/>
        <w:left w:val="none" w:sz="0" w:space="0" w:color="auto"/>
        <w:bottom w:val="none" w:sz="0" w:space="0" w:color="auto"/>
        <w:right w:val="none" w:sz="0" w:space="0" w:color="auto"/>
      </w:divBdr>
    </w:div>
    <w:div w:id="207885661">
      <w:bodyDiv w:val="1"/>
      <w:marLeft w:val="0"/>
      <w:marRight w:val="0"/>
      <w:marTop w:val="0"/>
      <w:marBottom w:val="0"/>
      <w:divBdr>
        <w:top w:val="none" w:sz="0" w:space="0" w:color="auto"/>
        <w:left w:val="none" w:sz="0" w:space="0" w:color="auto"/>
        <w:bottom w:val="none" w:sz="0" w:space="0" w:color="auto"/>
        <w:right w:val="none" w:sz="0" w:space="0" w:color="auto"/>
      </w:divBdr>
    </w:div>
    <w:div w:id="213591737">
      <w:bodyDiv w:val="1"/>
      <w:marLeft w:val="0"/>
      <w:marRight w:val="0"/>
      <w:marTop w:val="0"/>
      <w:marBottom w:val="0"/>
      <w:divBdr>
        <w:top w:val="none" w:sz="0" w:space="0" w:color="auto"/>
        <w:left w:val="none" w:sz="0" w:space="0" w:color="auto"/>
        <w:bottom w:val="none" w:sz="0" w:space="0" w:color="auto"/>
        <w:right w:val="none" w:sz="0" w:space="0" w:color="auto"/>
      </w:divBdr>
    </w:div>
    <w:div w:id="219559839">
      <w:bodyDiv w:val="1"/>
      <w:marLeft w:val="0"/>
      <w:marRight w:val="0"/>
      <w:marTop w:val="0"/>
      <w:marBottom w:val="0"/>
      <w:divBdr>
        <w:top w:val="none" w:sz="0" w:space="0" w:color="auto"/>
        <w:left w:val="none" w:sz="0" w:space="0" w:color="auto"/>
        <w:bottom w:val="none" w:sz="0" w:space="0" w:color="auto"/>
        <w:right w:val="none" w:sz="0" w:space="0" w:color="auto"/>
      </w:divBdr>
    </w:div>
    <w:div w:id="250551506">
      <w:bodyDiv w:val="1"/>
      <w:marLeft w:val="0"/>
      <w:marRight w:val="0"/>
      <w:marTop w:val="0"/>
      <w:marBottom w:val="0"/>
      <w:divBdr>
        <w:top w:val="none" w:sz="0" w:space="0" w:color="auto"/>
        <w:left w:val="none" w:sz="0" w:space="0" w:color="auto"/>
        <w:bottom w:val="none" w:sz="0" w:space="0" w:color="auto"/>
        <w:right w:val="none" w:sz="0" w:space="0" w:color="auto"/>
      </w:divBdr>
    </w:div>
    <w:div w:id="266623549">
      <w:bodyDiv w:val="1"/>
      <w:marLeft w:val="0"/>
      <w:marRight w:val="0"/>
      <w:marTop w:val="0"/>
      <w:marBottom w:val="0"/>
      <w:divBdr>
        <w:top w:val="none" w:sz="0" w:space="0" w:color="auto"/>
        <w:left w:val="none" w:sz="0" w:space="0" w:color="auto"/>
        <w:bottom w:val="none" w:sz="0" w:space="0" w:color="auto"/>
        <w:right w:val="none" w:sz="0" w:space="0" w:color="auto"/>
      </w:divBdr>
    </w:div>
    <w:div w:id="282686772">
      <w:bodyDiv w:val="1"/>
      <w:marLeft w:val="0"/>
      <w:marRight w:val="0"/>
      <w:marTop w:val="0"/>
      <w:marBottom w:val="0"/>
      <w:divBdr>
        <w:top w:val="none" w:sz="0" w:space="0" w:color="auto"/>
        <w:left w:val="none" w:sz="0" w:space="0" w:color="auto"/>
        <w:bottom w:val="none" w:sz="0" w:space="0" w:color="auto"/>
        <w:right w:val="none" w:sz="0" w:space="0" w:color="auto"/>
      </w:divBdr>
    </w:div>
    <w:div w:id="294265135">
      <w:bodyDiv w:val="1"/>
      <w:marLeft w:val="0"/>
      <w:marRight w:val="0"/>
      <w:marTop w:val="0"/>
      <w:marBottom w:val="0"/>
      <w:divBdr>
        <w:top w:val="none" w:sz="0" w:space="0" w:color="auto"/>
        <w:left w:val="none" w:sz="0" w:space="0" w:color="auto"/>
        <w:bottom w:val="none" w:sz="0" w:space="0" w:color="auto"/>
        <w:right w:val="none" w:sz="0" w:space="0" w:color="auto"/>
      </w:divBdr>
    </w:div>
    <w:div w:id="317930046">
      <w:bodyDiv w:val="1"/>
      <w:marLeft w:val="0"/>
      <w:marRight w:val="0"/>
      <w:marTop w:val="0"/>
      <w:marBottom w:val="0"/>
      <w:divBdr>
        <w:top w:val="none" w:sz="0" w:space="0" w:color="auto"/>
        <w:left w:val="none" w:sz="0" w:space="0" w:color="auto"/>
        <w:bottom w:val="none" w:sz="0" w:space="0" w:color="auto"/>
        <w:right w:val="none" w:sz="0" w:space="0" w:color="auto"/>
      </w:divBdr>
    </w:div>
    <w:div w:id="318702214">
      <w:bodyDiv w:val="1"/>
      <w:marLeft w:val="0"/>
      <w:marRight w:val="0"/>
      <w:marTop w:val="0"/>
      <w:marBottom w:val="0"/>
      <w:divBdr>
        <w:top w:val="none" w:sz="0" w:space="0" w:color="auto"/>
        <w:left w:val="none" w:sz="0" w:space="0" w:color="auto"/>
        <w:bottom w:val="none" w:sz="0" w:space="0" w:color="auto"/>
        <w:right w:val="none" w:sz="0" w:space="0" w:color="auto"/>
      </w:divBdr>
    </w:div>
    <w:div w:id="324163789">
      <w:bodyDiv w:val="1"/>
      <w:marLeft w:val="0"/>
      <w:marRight w:val="0"/>
      <w:marTop w:val="0"/>
      <w:marBottom w:val="0"/>
      <w:divBdr>
        <w:top w:val="none" w:sz="0" w:space="0" w:color="auto"/>
        <w:left w:val="none" w:sz="0" w:space="0" w:color="auto"/>
        <w:bottom w:val="none" w:sz="0" w:space="0" w:color="auto"/>
        <w:right w:val="none" w:sz="0" w:space="0" w:color="auto"/>
      </w:divBdr>
    </w:div>
    <w:div w:id="324749626">
      <w:bodyDiv w:val="1"/>
      <w:marLeft w:val="0"/>
      <w:marRight w:val="0"/>
      <w:marTop w:val="0"/>
      <w:marBottom w:val="0"/>
      <w:divBdr>
        <w:top w:val="none" w:sz="0" w:space="0" w:color="auto"/>
        <w:left w:val="none" w:sz="0" w:space="0" w:color="auto"/>
        <w:bottom w:val="none" w:sz="0" w:space="0" w:color="auto"/>
        <w:right w:val="none" w:sz="0" w:space="0" w:color="auto"/>
      </w:divBdr>
    </w:div>
    <w:div w:id="325520649">
      <w:bodyDiv w:val="1"/>
      <w:marLeft w:val="0"/>
      <w:marRight w:val="0"/>
      <w:marTop w:val="0"/>
      <w:marBottom w:val="0"/>
      <w:divBdr>
        <w:top w:val="none" w:sz="0" w:space="0" w:color="auto"/>
        <w:left w:val="none" w:sz="0" w:space="0" w:color="auto"/>
        <w:bottom w:val="none" w:sz="0" w:space="0" w:color="auto"/>
        <w:right w:val="none" w:sz="0" w:space="0" w:color="auto"/>
      </w:divBdr>
    </w:div>
    <w:div w:id="329910635">
      <w:bodyDiv w:val="1"/>
      <w:marLeft w:val="0"/>
      <w:marRight w:val="0"/>
      <w:marTop w:val="0"/>
      <w:marBottom w:val="0"/>
      <w:divBdr>
        <w:top w:val="none" w:sz="0" w:space="0" w:color="auto"/>
        <w:left w:val="none" w:sz="0" w:space="0" w:color="auto"/>
        <w:bottom w:val="none" w:sz="0" w:space="0" w:color="auto"/>
        <w:right w:val="none" w:sz="0" w:space="0" w:color="auto"/>
      </w:divBdr>
    </w:div>
    <w:div w:id="330959724">
      <w:bodyDiv w:val="1"/>
      <w:marLeft w:val="0"/>
      <w:marRight w:val="0"/>
      <w:marTop w:val="0"/>
      <w:marBottom w:val="0"/>
      <w:divBdr>
        <w:top w:val="none" w:sz="0" w:space="0" w:color="auto"/>
        <w:left w:val="none" w:sz="0" w:space="0" w:color="auto"/>
        <w:bottom w:val="none" w:sz="0" w:space="0" w:color="auto"/>
        <w:right w:val="none" w:sz="0" w:space="0" w:color="auto"/>
      </w:divBdr>
    </w:div>
    <w:div w:id="332027275">
      <w:bodyDiv w:val="1"/>
      <w:marLeft w:val="0"/>
      <w:marRight w:val="0"/>
      <w:marTop w:val="0"/>
      <w:marBottom w:val="0"/>
      <w:divBdr>
        <w:top w:val="none" w:sz="0" w:space="0" w:color="auto"/>
        <w:left w:val="none" w:sz="0" w:space="0" w:color="auto"/>
        <w:bottom w:val="none" w:sz="0" w:space="0" w:color="auto"/>
        <w:right w:val="none" w:sz="0" w:space="0" w:color="auto"/>
      </w:divBdr>
    </w:div>
    <w:div w:id="343240978">
      <w:bodyDiv w:val="1"/>
      <w:marLeft w:val="0"/>
      <w:marRight w:val="0"/>
      <w:marTop w:val="0"/>
      <w:marBottom w:val="0"/>
      <w:divBdr>
        <w:top w:val="none" w:sz="0" w:space="0" w:color="auto"/>
        <w:left w:val="none" w:sz="0" w:space="0" w:color="auto"/>
        <w:bottom w:val="none" w:sz="0" w:space="0" w:color="auto"/>
        <w:right w:val="none" w:sz="0" w:space="0" w:color="auto"/>
      </w:divBdr>
    </w:div>
    <w:div w:id="345717634">
      <w:bodyDiv w:val="1"/>
      <w:marLeft w:val="0"/>
      <w:marRight w:val="0"/>
      <w:marTop w:val="0"/>
      <w:marBottom w:val="0"/>
      <w:divBdr>
        <w:top w:val="none" w:sz="0" w:space="0" w:color="auto"/>
        <w:left w:val="none" w:sz="0" w:space="0" w:color="auto"/>
        <w:bottom w:val="none" w:sz="0" w:space="0" w:color="auto"/>
        <w:right w:val="none" w:sz="0" w:space="0" w:color="auto"/>
      </w:divBdr>
    </w:div>
    <w:div w:id="348412426">
      <w:bodyDiv w:val="1"/>
      <w:marLeft w:val="0"/>
      <w:marRight w:val="0"/>
      <w:marTop w:val="0"/>
      <w:marBottom w:val="0"/>
      <w:divBdr>
        <w:top w:val="none" w:sz="0" w:space="0" w:color="auto"/>
        <w:left w:val="none" w:sz="0" w:space="0" w:color="auto"/>
        <w:bottom w:val="none" w:sz="0" w:space="0" w:color="auto"/>
        <w:right w:val="none" w:sz="0" w:space="0" w:color="auto"/>
      </w:divBdr>
    </w:div>
    <w:div w:id="351079381">
      <w:bodyDiv w:val="1"/>
      <w:marLeft w:val="0"/>
      <w:marRight w:val="0"/>
      <w:marTop w:val="0"/>
      <w:marBottom w:val="0"/>
      <w:divBdr>
        <w:top w:val="none" w:sz="0" w:space="0" w:color="auto"/>
        <w:left w:val="none" w:sz="0" w:space="0" w:color="auto"/>
        <w:bottom w:val="none" w:sz="0" w:space="0" w:color="auto"/>
        <w:right w:val="none" w:sz="0" w:space="0" w:color="auto"/>
      </w:divBdr>
    </w:div>
    <w:div w:id="361905818">
      <w:bodyDiv w:val="1"/>
      <w:marLeft w:val="0"/>
      <w:marRight w:val="0"/>
      <w:marTop w:val="0"/>
      <w:marBottom w:val="0"/>
      <w:divBdr>
        <w:top w:val="none" w:sz="0" w:space="0" w:color="auto"/>
        <w:left w:val="none" w:sz="0" w:space="0" w:color="auto"/>
        <w:bottom w:val="none" w:sz="0" w:space="0" w:color="auto"/>
        <w:right w:val="none" w:sz="0" w:space="0" w:color="auto"/>
      </w:divBdr>
    </w:div>
    <w:div w:id="386883360">
      <w:bodyDiv w:val="1"/>
      <w:marLeft w:val="0"/>
      <w:marRight w:val="0"/>
      <w:marTop w:val="0"/>
      <w:marBottom w:val="0"/>
      <w:divBdr>
        <w:top w:val="none" w:sz="0" w:space="0" w:color="auto"/>
        <w:left w:val="none" w:sz="0" w:space="0" w:color="auto"/>
        <w:bottom w:val="none" w:sz="0" w:space="0" w:color="auto"/>
        <w:right w:val="none" w:sz="0" w:space="0" w:color="auto"/>
      </w:divBdr>
    </w:div>
    <w:div w:id="391583488">
      <w:bodyDiv w:val="1"/>
      <w:marLeft w:val="0"/>
      <w:marRight w:val="0"/>
      <w:marTop w:val="0"/>
      <w:marBottom w:val="0"/>
      <w:divBdr>
        <w:top w:val="none" w:sz="0" w:space="0" w:color="auto"/>
        <w:left w:val="none" w:sz="0" w:space="0" w:color="auto"/>
        <w:bottom w:val="none" w:sz="0" w:space="0" w:color="auto"/>
        <w:right w:val="none" w:sz="0" w:space="0" w:color="auto"/>
      </w:divBdr>
    </w:div>
    <w:div w:id="397173168">
      <w:bodyDiv w:val="1"/>
      <w:marLeft w:val="0"/>
      <w:marRight w:val="0"/>
      <w:marTop w:val="0"/>
      <w:marBottom w:val="0"/>
      <w:divBdr>
        <w:top w:val="none" w:sz="0" w:space="0" w:color="auto"/>
        <w:left w:val="none" w:sz="0" w:space="0" w:color="auto"/>
        <w:bottom w:val="none" w:sz="0" w:space="0" w:color="auto"/>
        <w:right w:val="none" w:sz="0" w:space="0" w:color="auto"/>
      </w:divBdr>
    </w:div>
    <w:div w:id="404496762">
      <w:bodyDiv w:val="1"/>
      <w:marLeft w:val="0"/>
      <w:marRight w:val="0"/>
      <w:marTop w:val="0"/>
      <w:marBottom w:val="0"/>
      <w:divBdr>
        <w:top w:val="none" w:sz="0" w:space="0" w:color="auto"/>
        <w:left w:val="none" w:sz="0" w:space="0" w:color="auto"/>
        <w:bottom w:val="none" w:sz="0" w:space="0" w:color="auto"/>
        <w:right w:val="none" w:sz="0" w:space="0" w:color="auto"/>
      </w:divBdr>
    </w:div>
    <w:div w:id="405541204">
      <w:bodyDiv w:val="1"/>
      <w:marLeft w:val="0"/>
      <w:marRight w:val="0"/>
      <w:marTop w:val="0"/>
      <w:marBottom w:val="0"/>
      <w:divBdr>
        <w:top w:val="none" w:sz="0" w:space="0" w:color="auto"/>
        <w:left w:val="none" w:sz="0" w:space="0" w:color="auto"/>
        <w:bottom w:val="none" w:sz="0" w:space="0" w:color="auto"/>
        <w:right w:val="none" w:sz="0" w:space="0" w:color="auto"/>
      </w:divBdr>
    </w:div>
    <w:div w:id="409084518">
      <w:bodyDiv w:val="1"/>
      <w:marLeft w:val="0"/>
      <w:marRight w:val="0"/>
      <w:marTop w:val="0"/>
      <w:marBottom w:val="0"/>
      <w:divBdr>
        <w:top w:val="none" w:sz="0" w:space="0" w:color="auto"/>
        <w:left w:val="none" w:sz="0" w:space="0" w:color="auto"/>
        <w:bottom w:val="none" w:sz="0" w:space="0" w:color="auto"/>
        <w:right w:val="none" w:sz="0" w:space="0" w:color="auto"/>
      </w:divBdr>
    </w:div>
    <w:div w:id="424155714">
      <w:bodyDiv w:val="1"/>
      <w:marLeft w:val="0"/>
      <w:marRight w:val="0"/>
      <w:marTop w:val="0"/>
      <w:marBottom w:val="0"/>
      <w:divBdr>
        <w:top w:val="none" w:sz="0" w:space="0" w:color="auto"/>
        <w:left w:val="none" w:sz="0" w:space="0" w:color="auto"/>
        <w:bottom w:val="none" w:sz="0" w:space="0" w:color="auto"/>
        <w:right w:val="none" w:sz="0" w:space="0" w:color="auto"/>
      </w:divBdr>
    </w:div>
    <w:div w:id="424499325">
      <w:bodyDiv w:val="1"/>
      <w:marLeft w:val="0"/>
      <w:marRight w:val="0"/>
      <w:marTop w:val="0"/>
      <w:marBottom w:val="0"/>
      <w:divBdr>
        <w:top w:val="none" w:sz="0" w:space="0" w:color="auto"/>
        <w:left w:val="none" w:sz="0" w:space="0" w:color="auto"/>
        <w:bottom w:val="none" w:sz="0" w:space="0" w:color="auto"/>
        <w:right w:val="none" w:sz="0" w:space="0" w:color="auto"/>
      </w:divBdr>
    </w:div>
    <w:div w:id="431365096">
      <w:bodyDiv w:val="1"/>
      <w:marLeft w:val="0"/>
      <w:marRight w:val="0"/>
      <w:marTop w:val="0"/>
      <w:marBottom w:val="0"/>
      <w:divBdr>
        <w:top w:val="none" w:sz="0" w:space="0" w:color="auto"/>
        <w:left w:val="none" w:sz="0" w:space="0" w:color="auto"/>
        <w:bottom w:val="none" w:sz="0" w:space="0" w:color="auto"/>
        <w:right w:val="none" w:sz="0" w:space="0" w:color="auto"/>
      </w:divBdr>
    </w:div>
    <w:div w:id="435713062">
      <w:bodyDiv w:val="1"/>
      <w:marLeft w:val="0"/>
      <w:marRight w:val="0"/>
      <w:marTop w:val="0"/>
      <w:marBottom w:val="0"/>
      <w:divBdr>
        <w:top w:val="none" w:sz="0" w:space="0" w:color="auto"/>
        <w:left w:val="none" w:sz="0" w:space="0" w:color="auto"/>
        <w:bottom w:val="none" w:sz="0" w:space="0" w:color="auto"/>
        <w:right w:val="none" w:sz="0" w:space="0" w:color="auto"/>
      </w:divBdr>
    </w:div>
    <w:div w:id="485320659">
      <w:bodyDiv w:val="1"/>
      <w:marLeft w:val="0"/>
      <w:marRight w:val="0"/>
      <w:marTop w:val="0"/>
      <w:marBottom w:val="0"/>
      <w:divBdr>
        <w:top w:val="none" w:sz="0" w:space="0" w:color="auto"/>
        <w:left w:val="none" w:sz="0" w:space="0" w:color="auto"/>
        <w:bottom w:val="none" w:sz="0" w:space="0" w:color="auto"/>
        <w:right w:val="none" w:sz="0" w:space="0" w:color="auto"/>
      </w:divBdr>
    </w:div>
    <w:div w:id="498887790">
      <w:bodyDiv w:val="1"/>
      <w:marLeft w:val="0"/>
      <w:marRight w:val="0"/>
      <w:marTop w:val="0"/>
      <w:marBottom w:val="0"/>
      <w:divBdr>
        <w:top w:val="none" w:sz="0" w:space="0" w:color="auto"/>
        <w:left w:val="none" w:sz="0" w:space="0" w:color="auto"/>
        <w:bottom w:val="none" w:sz="0" w:space="0" w:color="auto"/>
        <w:right w:val="none" w:sz="0" w:space="0" w:color="auto"/>
      </w:divBdr>
    </w:div>
    <w:div w:id="517813182">
      <w:bodyDiv w:val="1"/>
      <w:marLeft w:val="0"/>
      <w:marRight w:val="0"/>
      <w:marTop w:val="0"/>
      <w:marBottom w:val="0"/>
      <w:divBdr>
        <w:top w:val="none" w:sz="0" w:space="0" w:color="auto"/>
        <w:left w:val="none" w:sz="0" w:space="0" w:color="auto"/>
        <w:bottom w:val="none" w:sz="0" w:space="0" w:color="auto"/>
        <w:right w:val="none" w:sz="0" w:space="0" w:color="auto"/>
      </w:divBdr>
    </w:div>
    <w:div w:id="538974250">
      <w:bodyDiv w:val="1"/>
      <w:marLeft w:val="0"/>
      <w:marRight w:val="0"/>
      <w:marTop w:val="0"/>
      <w:marBottom w:val="0"/>
      <w:divBdr>
        <w:top w:val="none" w:sz="0" w:space="0" w:color="auto"/>
        <w:left w:val="none" w:sz="0" w:space="0" w:color="auto"/>
        <w:bottom w:val="none" w:sz="0" w:space="0" w:color="auto"/>
        <w:right w:val="none" w:sz="0" w:space="0" w:color="auto"/>
      </w:divBdr>
    </w:div>
    <w:div w:id="547766677">
      <w:bodyDiv w:val="1"/>
      <w:marLeft w:val="0"/>
      <w:marRight w:val="0"/>
      <w:marTop w:val="0"/>
      <w:marBottom w:val="0"/>
      <w:divBdr>
        <w:top w:val="none" w:sz="0" w:space="0" w:color="auto"/>
        <w:left w:val="none" w:sz="0" w:space="0" w:color="auto"/>
        <w:bottom w:val="none" w:sz="0" w:space="0" w:color="auto"/>
        <w:right w:val="none" w:sz="0" w:space="0" w:color="auto"/>
      </w:divBdr>
    </w:div>
    <w:div w:id="555120143">
      <w:bodyDiv w:val="1"/>
      <w:marLeft w:val="0"/>
      <w:marRight w:val="0"/>
      <w:marTop w:val="0"/>
      <w:marBottom w:val="0"/>
      <w:divBdr>
        <w:top w:val="none" w:sz="0" w:space="0" w:color="auto"/>
        <w:left w:val="none" w:sz="0" w:space="0" w:color="auto"/>
        <w:bottom w:val="none" w:sz="0" w:space="0" w:color="auto"/>
        <w:right w:val="none" w:sz="0" w:space="0" w:color="auto"/>
      </w:divBdr>
    </w:div>
    <w:div w:id="564295985">
      <w:bodyDiv w:val="1"/>
      <w:marLeft w:val="0"/>
      <w:marRight w:val="0"/>
      <w:marTop w:val="0"/>
      <w:marBottom w:val="0"/>
      <w:divBdr>
        <w:top w:val="none" w:sz="0" w:space="0" w:color="auto"/>
        <w:left w:val="none" w:sz="0" w:space="0" w:color="auto"/>
        <w:bottom w:val="none" w:sz="0" w:space="0" w:color="auto"/>
        <w:right w:val="none" w:sz="0" w:space="0" w:color="auto"/>
      </w:divBdr>
    </w:div>
    <w:div w:id="578752636">
      <w:bodyDiv w:val="1"/>
      <w:marLeft w:val="0"/>
      <w:marRight w:val="0"/>
      <w:marTop w:val="0"/>
      <w:marBottom w:val="0"/>
      <w:divBdr>
        <w:top w:val="none" w:sz="0" w:space="0" w:color="auto"/>
        <w:left w:val="none" w:sz="0" w:space="0" w:color="auto"/>
        <w:bottom w:val="none" w:sz="0" w:space="0" w:color="auto"/>
        <w:right w:val="none" w:sz="0" w:space="0" w:color="auto"/>
      </w:divBdr>
    </w:div>
    <w:div w:id="585577409">
      <w:bodyDiv w:val="1"/>
      <w:marLeft w:val="0"/>
      <w:marRight w:val="0"/>
      <w:marTop w:val="0"/>
      <w:marBottom w:val="0"/>
      <w:divBdr>
        <w:top w:val="none" w:sz="0" w:space="0" w:color="auto"/>
        <w:left w:val="none" w:sz="0" w:space="0" w:color="auto"/>
        <w:bottom w:val="none" w:sz="0" w:space="0" w:color="auto"/>
        <w:right w:val="none" w:sz="0" w:space="0" w:color="auto"/>
      </w:divBdr>
    </w:div>
    <w:div w:id="590747972">
      <w:bodyDiv w:val="1"/>
      <w:marLeft w:val="0"/>
      <w:marRight w:val="0"/>
      <w:marTop w:val="0"/>
      <w:marBottom w:val="0"/>
      <w:divBdr>
        <w:top w:val="none" w:sz="0" w:space="0" w:color="auto"/>
        <w:left w:val="none" w:sz="0" w:space="0" w:color="auto"/>
        <w:bottom w:val="none" w:sz="0" w:space="0" w:color="auto"/>
        <w:right w:val="none" w:sz="0" w:space="0" w:color="auto"/>
      </w:divBdr>
    </w:div>
    <w:div w:id="612247163">
      <w:bodyDiv w:val="1"/>
      <w:marLeft w:val="0"/>
      <w:marRight w:val="0"/>
      <w:marTop w:val="0"/>
      <w:marBottom w:val="0"/>
      <w:divBdr>
        <w:top w:val="none" w:sz="0" w:space="0" w:color="auto"/>
        <w:left w:val="none" w:sz="0" w:space="0" w:color="auto"/>
        <w:bottom w:val="none" w:sz="0" w:space="0" w:color="auto"/>
        <w:right w:val="none" w:sz="0" w:space="0" w:color="auto"/>
      </w:divBdr>
    </w:div>
    <w:div w:id="626544378">
      <w:bodyDiv w:val="1"/>
      <w:marLeft w:val="0"/>
      <w:marRight w:val="0"/>
      <w:marTop w:val="0"/>
      <w:marBottom w:val="0"/>
      <w:divBdr>
        <w:top w:val="none" w:sz="0" w:space="0" w:color="auto"/>
        <w:left w:val="none" w:sz="0" w:space="0" w:color="auto"/>
        <w:bottom w:val="none" w:sz="0" w:space="0" w:color="auto"/>
        <w:right w:val="none" w:sz="0" w:space="0" w:color="auto"/>
      </w:divBdr>
    </w:div>
    <w:div w:id="636833640">
      <w:bodyDiv w:val="1"/>
      <w:marLeft w:val="0"/>
      <w:marRight w:val="0"/>
      <w:marTop w:val="0"/>
      <w:marBottom w:val="0"/>
      <w:divBdr>
        <w:top w:val="none" w:sz="0" w:space="0" w:color="auto"/>
        <w:left w:val="none" w:sz="0" w:space="0" w:color="auto"/>
        <w:bottom w:val="none" w:sz="0" w:space="0" w:color="auto"/>
        <w:right w:val="none" w:sz="0" w:space="0" w:color="auto"/>
      </w:divBdr>
    </w:div>
    <w:div w:id="641348867">
      <w:bodyDiv w:val="1"/>
      <w:marLeft w:val="0"/>
      <w:marRight w:val="0"/>
      <w:marTop w:val="0"/>
      <w:marBottom w:val="0"/>
      <w:divBdr>
        <w:top w:val="none" w:sz="0" w:space="0" w:color="auto"/>
        <w:left w:val="none" w:sz="0" w:space="0" w:color="auto"/>
        <w:bottom w:val="none" w:sz="0" w:space="0" w:color="auto"/>
        <w:right w:val="none" w:sz="0" w:space="0" w:color="auto"/>
      </w:divBdr>
    </w:div>
    <w:div w:id="643706281">
      <w:bodyDiv w:val="1"/>
      <w:marLeft w:val="0"/>
      <w:marRight w:val="0"/>
      <w:marTop w:val="0"/>
      <w:marBottom w:val="0"/>
      <w:divBdr>
        <w:top w:val="none" w:sz="0" w:space="0" w:color="auto"/>
        <w:left w:val="none" w:sz="0" w:space="0" w:color="auto"/>
        <w:bottom w:val="none" w:sz="0" w:space="0" w:color="auto"/>
        <w:right w:val="none" w:sz="0" w:space="0" w:color="auto"/>
      </w:divBdr>
    </w:div>
    <w:div w:id="680743362">
      <w:bodyDiv w:val="1"/>
      <w:marLeft w:val="0"/>
      <w:marRight w:val="0"/>
      <w:marTop w:val="0"/>
      <w:marBottom w:val="0"/>
      <w:divBdr>
        <w:top w:val="none" w:sz="0" w:space="0" w:color="auto"/>
        <w:left w:val="none" w:sz="0" w:space="0" w:color="auto"/>
        <w:bottom w:val="none" w:sz="0" w:space="0" w:color="auto"/>
        <w:right w:val="none" w:sz="0" w:space="0" w:color="auto"/>
      </w:divBdr>
    </w:div>
    <w:div w:id="686910857">
      <w:bodyDiv w:val="1"/>
      <w:marLeft w:val="0"/>
      <w:marRight w:val="0"/>
      <w:marTop w:val="0"/>
      <w:marBottom w:val="0"/>
      <w:divBdr>
        <w:top w:val="none" w:sz="0" w:space="0" w:color="auto"/>
        <w:left w:val="none" w:sz="0" w:space="0" w:color="auto"/>
        <w:bottom w:val="none" w:sz="0" w:space="0" w:color="auto"/>
        <w:right w:val="none" w:sz="0" w:space="0" w:color="auto"/>
      </w:divBdr>
    </w:div>
    <w:div w:id="706299562">
      <w:bodyDiv w:val="1"/>
      <w:marLeft w:val="0"/>
      <w:marRight w:val="0"/>
      <w:marTop w:val="0"/>
      <w:marBottom w:val="0"/>
      <w:divBdr>
        <w:top w:val="none" w:sz="0" w:space="0" w:color="auto"/>
        <w:left w:val="none" w:sz="0" w:space="0" w:color="auto"/>
        <w:bottom w:val="none" w:sz="0" w:space="0" w:color="auto"/>
        <w:right w:val="none" w:sz="0" w:space="0" w:color="auto"/>
      </w:divBdr>
    </w:div>
    <w:div w:id="712731680">
      <w:bodyDiv w:val="1"/>
      <w:marLeft w:val="0"/>
      <w:marRight w:val="0"/>
      <w:marTop w:val="0"/>
      <w:marBottom w:val="0"/>
      <w:divBdr>
        <w:top w:val="none" w:sz="0" w:space="0" w:color="auto"/>
        <w:left w:val="none" w:sz="0" w:space="0" w:color="auto"/>
        <w:bottom w:val="none" w:sz="0" w:space="0" w:color="auto"/>
        <w:right w:val="none" w:sz="0" w:space="0" w:color="auto"/>
      </w:divBdr>
    </w:div>
    <w:div w:id="719061707">
      <w:bodyDiv w:val="1"/>
      <w:marLeft w:val="0"/>
      <w:marRight w:val="0"/>
      <w:marTop w:val="0"/>
      <w:marBottom w:val="0"/>
      <w:divBdr>
        <w:top w:val="none" w:sz="0" w:space="0" w:color="auto"/>
        <w:left w:val="none" w:sz="0" w:space="0" w:color="auto"/>
        <w:bottom w:val="none" w:sz="0" w:space="0" w:color="auto"/>
        <w:right w:val="none" w:sz="0" w:space="0" w:color="auto"/>
      </w:divBdr>
    </w:div>
    <w:div w:id="724571428">
      <w:bodyDiv w:val="1"/>
      <w:marLeft w:val="0"/>
      <w:marRight w:val="0"/>
      <w:marTop w:val="0"/>
      <w:marBottom w:val="0"/>
      <w:divBdr>
        <w:top w:val="none" w:sz="0" w:space="0" w:color="auto"/>
        <w:left w:val="none" w:sz="0" w:space="0" w:color="auto"/>
        <w:bottom w:val="none" w:sz="0" w:space="0" w:color="auto"/>
        <w:right w:val="none" w:sz="0" w:space="0" w:color="auto"/>
      </w:divBdr>
    </w:div>
    <w:div w:id="741217541">
      <w:bodyDiv w:val="1"/>
      <w:marLeft w:val="0"/>
      <w:marRight w:val="0"/>
      <w:marTop w:val="0"/>
      <w:marBottom w:val="0"/>
      <w:divBdr>
        <w:top w:val="none" w:sz="0" w:space="0" w:color="auto"/>
        <w:left w:val="none" w:sz="0" w:space="0" w:color="auto"/>
        <w:bottom w:val="none" w:sz="0" w:space="0" w:color="auto"/>
        <w:right w:val="none" w:sz="0" w:space="0" w:color="auto"/>
      </w:divBdr>
    </w:div>
    <w:div w:id="747314172">
      <w:bodyDiv w:val="1"/>
      <w:marLeft w:val="0"/>
      <w:marRight w:val="0"/>
      <w:marTop w:val="0"/>
      <w:marBottom w:val="0"/>
      <w:divBdr>
        <w:top w:val="none" w:sz="0" w:space="0" w:color="auto"/>
        <w:left w:val="none" w:sz="0" w:space="0" w:color="auto"/>
        <w:bottom w:val="none" w:sz="0" w:space="0" w:color="auto"/>
        <w:right w:val="none" w:sz="0" w:space="0" w:color="auto"/>
      </w:divBdr>
    </w:div>
    <w:div w:id="751776611">
      <w:bodyDiv w:val="1"/>
      <w:marLeft w:val="0"/>
      <w:marRight w:val="0"/>
      <w:marTop w:val="0"/>
      <w:marBottom w:val="0"/>
      <w:divBdr>
        <w:top w:val="none" w:sz="0" w:space="0" w:color="auto"/>
        <w:left w:val="none" w:sz="0" w:space="0" w:color="auto"/>
        <w:bottom w:val="none" w:sz="0" w:space="0" w:color="auto"/>
        <w:right w:val="none" w:sz="0" w:space="0" w:color="auto"/>
      </w:divBdr>
    </w:div>
    <w:div w:id="793138502">
      <w:bodyDiv w:val="1"/>
      <w:marLeft w:val="0"/>
      <w:marRight w:val="0"/>
      <w:marTop w:val="0"/>
      <w:marBottom w:val="0"/>
      <w:divBdr>
        <w:top w:val="none" w:sz="0" w:space="0" w:color="auto"/>
        <w:left w:val="none" w:sz="0" w:space="0" w:color="auto"/>
        <w:bottom w:val="none" w:sz="0" w:space="0" w:color="auto"/>
        <w:right w:val="none" w:sz="0" w:space="0" w:color="auto"/>
      </w:divBdr>
    </w:div>
    <w:div w:id="812021753">
      <w:bodyDiv w:val="1"/>
      <w:marLeft w:val="0"/>
      <w:marRight w:val="0"/>
      <w:marTop w:val="0"/>
      <w:marBottom w:val="0"/>
      <w:divBdr>
        <w:top w:val="none" w:sz="0" w:space="0" w:color="auto"/>
        <w:left w:val="none" w:sz="0" w:space="0" w:color="auto"/>
        <w:bottom w:val="none" w:sz="0" w:space="0" w:color="auto"/>
        <w:right w:val="none" w:sz="0" w:space="0" w:color="auto"/>
      </w:divBdr>
    </w:div>
    <w:div w:id="812210072">
      <w:bodyDiv w:val="1"/>
      <w:marLeft w:val="0"/>
      <w:marRight w:val="0"/>
      <w:marTop w:val="0"/>
      <w:marBottom w:val="0"/>
      <w:divBdr>
        <w:top w:val="none" w:sz="0" w:space="0" w:color="auto"/>
        <w:left w:val="none" w:sz="0" w:space="0" w:color="auto"/>
        <w:bottom w:val="none" w:sz="0" w:space="0" w:color="auto"/>
        <w:right w:val="none" w:sz="0" w:space="0" w:color="auto"/>
      </w:divBdr>
    </w:div>
    <w:div w:id="843014547">
      <w:bodyDiv w:val="1"/>
      <w:marLeft w:val="0"/>
      <w:marRight w:val="0"/>
      <w:marTop w:val="0"/>
      <w:marBottom w:val="0"/>
      <w:divBdr>
        <w:top w:val="none" w:sz="0" w:space="0" w:color="auto"/>
        <w:left w:val="none" w:sz="0" w:space="0" w:color="auto"/>
        <w:bottom w:val="none" w:sz="0" w:space="0" w:color="auto"/>
        <w:right w:val="none" w:sz="0" w:space="0" w:color="auto"/>
      </w:divBdr>
    </w:div>
    <w:div w:id="847256434">
      <w:bodyDiv w:val="1"/>
      <w:marLeft w:val="0"/>
      <w:marRight w:val="0"/>
      <w:marTop w:val="0"/>
      <w:marBottom w:val="0"/>
      <w:divBdr>
        <w:top w:val="none" w:sz="0" w:space="0" w:color="auto"/>
        <w:left w:val="none" w:sz="0" w:space="0" w:color="auto"/>
        <w:bottom w:val="none" w:sz="0" w:space="0" w:color="auto"/>
        <w:right w:val="none" w:sz="0" w:space="0" w:color="auto"/>
      </w:divBdr>
    </w:div>
    <w:div w:id="863908446">
      <w:bodyDiv w:val="1"/>
      <w:marLeft w:val="0"/>
      <w:marRight w:val="0"/>
      <w:marTop w:val="0"/>
      <w:marBottom w:val="0"/>
      <w:divBdr>
        <w:top w:val="none" w:sz="0" w:space="0" w:color="auto"/>
        <w:left w:val="none" w:sz="0" w:space="0" w:color="auto"/>
        <w:bottom w:val="none" w:sz="0" w:space="0" w:color="auto"/>
        <w:right w:val="none" w:sz="0" w:space="0" w:color="auto"/>
      </w:divBdr>
    </w:div>
    <w:div w:id="868877503">
      <w:bodyDiv w:val="1"/>
      <w:marLeft w:val="0"/>
      <w:marRight w:val="0"/>
      <w:marTop w:val="0"/>
      <w:marBottom w:val="0"/>
      <w:divBdr>
        <w:top w:val="none" w:sz="0" w:space="0" w:color="auto"/>
        <w:left w:val="none" w:sz="0" w:space="0" w:color="auto"/>
        <w:bottom w:val="none" w:sz="0" w:space="0" w:color="auto"/>
        <w:right w:val="none" w:sz="0" w:space="0" w:color="auto"/>
      </w:divBdr>
    </w:div>
    <w:div w:id="873615468">
      <w:bodyDiv w:val="1"/>
      <w:marLeft w:val="0"/>
      <w:marRight w:val="0"/>
      <w:marTop w:val="0"/>
      <w:marBottom w:val="0"/>
      <w:divBdr>
        <w:top w:val="none" w:sz="0" w:space="0" w:color="auto"/>
        <w:left w:val="none" w:sz="0" w:space="0" w:color="auto"/>
        <w:bottom w:val="none" w:sz="0" w:space="0" w:color="auto"/>
        <w:right w:val="none" w:sz="0" w:space="0" w:color="auto"/>
      </w:divBdr>
    </w:div>
    <w:div w:id="876086990">
      <w:bodyDiv w:val="1"/>
      <w:marLeft w:val="0"/>
      <w:marRight w:val="0"/>
      <w:marTop w:val="0"/>
      <w:marBottom w:val="0"/>
      <w:divBdr>
        <w:top w:val="none" w:sz="0" w:space="0" w:color="auto"/>
        <w:left w:val="none" w:sz="0" w:space="0" w:color="auto"/>
        <w:bottom w:val="none" w:sz="0" w:space="0" w:color="auto"/>
        <w:right w:val="none" w:sz="0" w:space="0" w:color="auto"/>
      </w:divBdr>
    </w:div>
    <w:div w:id="888224854">
      <w:bodyDiv w:val="1"/>
      <w:marLeft w:val="0"/>
      <w:marRight w:val="0"/>
      <w:marTop w:val="0"/>
      <w:marBottom w:val="0"/>
      <w:divBdr>
        <w:top w:val="none" w:sz="0" w:space="0" w:color="auto"/>
        <w:left w:val="none" w:sz="0" w:space="0" w:color="auto"/>
        <w:bottom w:val="none" w:sz="0" w:space="0" w:color="auto"/>
        <w:right w:val="none" w:sz="0" w:space="0" w:color="auto"/>
      </w:divBdr>
    </w:div>
    <w:div w:id="898131133">
      <w:bodyDiv w:val="1"/>
      <w:marLeft w:val="0"/>
      <w:marRight w:val="0"/>
      <w:marTop w:val="0"/>
      <w:marBottom w:val="0"/>
      <w:divBdr>
        <w:top w:val="none" w:sz="0" w:space="0" w:color="auto"/>
        <w:left w:val="none" w:sz="0" w:space="0" w:color="auto"/>
        <w:bottom w:val="none" w:sz="0" w:space="0" w:color="auto"/>
        <w:right w:val="none" w:sz="0" w:space="0" w:color="auto"/>
      </w:divBdr>
    </w:div>
    <w:div w:id="927730289">
      <w:bodyDiv w:val="1"/>
      <w:marLeft w:val="0"/>
      <w:marRight w:val="0"/>
      <w:marTop w:val="0"/>
      <w:marBottom w:val="0"/>
      <w:divBdr>
        <w:top w:val="none" w:sz="0" w:space="0" w:color="auto"/>
        <w:left w:val="none" w:sz="0" w:space="0" w:color="auto"/>
        <w:bottom w:val="none" w:sz="0" w:space="0" w:color="auto"/>
        <w:right w:val="none" w:sz="0" w:space="0" w:color="auto"/>
      </w:divBdr>
    </w:div>
    <w:div w:id="933632469">
      <w:bodyDiv w:val="1"/>
      <w:marLeft w:val="0"/>
      <w:marRight w:val="0"/>
      <w:marTop w:val="0"/>
      <w:marBottom w:val="0"/>
      <w:divBdr>
        <w:top w:val="none" w:sz="0" w:space="0" w:color="auto"/>
        <w:left w:val="none" w:sz="0" w:space="0" w:color="auto"/>
        <w:bottom w:val="none" w:sz="0" w:space="0" w:color="auto"/>
        <w:right w:val="none" w:sz="0" w:space="0" w:color="auto"/>
      </w:divBdr>
    </w:div>
    <w:div w:id="934290121">
      <w:bodyDiv w:val="1"/>
      <w:marLeft w:val="0"/>
      <w:marRight w:val="0"/>
      <w:marTop w:val="0"/>
      <w:marBottom w:val="0"/>
      <w:divBdr>
        <w:top w:val="none" w:sz="0" w:space="0" w:color="auto"/>
        <w:left w:val="none" w:sz="0" w:space="0" w:color="auto"/>
        <w:bottom w:val="none" w:sz="0" w:space="0" w:color="auto"/>
        <w:right w:val="none" w:sz="0" w:space="0" w:color="auto"/>
      </w:divBdr>
    </w:div>
    <w:div w:id="938610701">
      <w:bodyDiv w:val="1"/>
      <w:marLeft w:val="0"/>
      <w:marRight w:val="0"/>
      <w:marTop w:val="0"/>
      <w:marBottom w:val="0"/>
      <w:divBdr>
        <w:top w:val="none" w:sz="0" w:space="0" w:color="auto"/>
        <w:left w:val="none" w:sz="0" w:space="0" w:color="auto"/>
        <w:bottom w:val="none" w:sz="0" w:space="0" w:color="auto"/>
        <w:right w:val="none" w:sz="0" w:space="0" w:color="auto"/>
      </w:divBdr>
    </w:div>
    <w:div w:id="947856751">
      <w:bodyDiv w:val="1"/>
      <w:marLeft w:val="0"/>
      <w:marRight w:val="0"/>
      <w:marTop w:val="0"/>
      <w:marBottom w:val="0"/>
      <w:divBdr>
        <w:top w:val="none" w:sz="0" w:space="0" w:color="auto"/>
        <w:left w:val="none" w:sz="0" w:space="0" w:color="auto"/>
        <w:bottom w:val="none" w:sz="0" w:space="0" w:color="auto"/>
        <w:right w:val="none" w:sz="0" w:space="0" w:color="auto"/>
      </w:divBdr>
    </w:div>
    <w:div w:id="949512593">
      <w:bodyDiv w:val="1"/>
      <w:marLeft w:val="0"/>
      <w:marRight w:val="0"/>
      <w:marTop w:val="0"/>
      <w:marBottom w:val="0"/>
      <w:divBdr>
        <w:top w:val="none" w:sz="0" w:space="0" w:color="auto"/>
        <w:left w:val="none" w:sz="0" w:space="0" w:color="auto"/>
        <w:bottom w:val="none" w:sz="0" w:space="0" w:color="auto"/>
        <w:right w:val="none" w:sz="0" w:space="0" w:color="auto"/>
      </w:divBdr>
    </w:div>
    <w:div w:id="964430574">
      <w:bodyDiv w:val="1"/>
      <w:marLeft w:val="0"/>
      <w:marRight w:val="0"/>
      <w:marTop w:val="0"/>
      <w:marBottom w:val="0"/>
      <w:divBdr>
        <w:top w:val="none" w:sz="0" w:space="0" w:color="auto"/>
        <w:left w:val="none" w:sz="0" w:space="0" w:color="auto"/>
        <w:bottom w:val="none" w:sz="0" w:space="0" w:color="auto"/>
        <w:right w:val="none" w:sz="0" w:space="0" w:color="auto"/>
      </w:divBdr>
    </w:div>
    <w:div w:id="973799927">
      <w:bodyDiv w:val="1"/>
      <w:marLeft w:val="0"/>
      <w:marRight w:val="0"/>
      <w:marTop w:val="0"/>
      <w:marBottom w:val="0"/>
      <w:divBdr>
        <w:top w:val="none" w:sz="0" w:space="0" w:color="auto"/>
        <w:left w:val="none" w:sz="0" w:space="0" w:color="auto"/>
        <w:bottom w:val="none" w:sz="0" w:space="0" w:color="auto"/>
        <w:right w:val="none" w:sz="0" w:space="0" w:color="auto"/>
      </w:divBdr>
    </w:div>
    <w:div w:id="974138769">
      <w:bodyDiv w:val="1"/>
      <w:marLeft w:val="0"/>
      <w:marRight w:val="0"/>
      <w:marTop w:val="0"/>
      <w:marBottom w:val="0"/>
      <w:divBdr>
        <w:top w:val="none" w:sz="0" w:space="0" w:color="auto"/>
        <w:left w:val="none" w:sz="0" w:space="0" w:color="auto"/>
        <w:bottom w:val="none" w:sz="0" w:space="0" w:color="auto"/>
        <w:right w:val="none" w:sz="0" w:space="0" w:color="auto"/>
      </w:divBdr>
    </w:div>
    <w:div w:id="975067630">
      <w:bodyDiv w:val="1"/>
      <w:marLeft w:val="0"/>
      <w:marRight w:val="0"/>
      <w:marTop w:val="0"/>
      <w:marBottom w:val="0"/>
      <w:divBdr>
        <w:top w:val="none" w:sz="0" w:space="0" w:color="auto"/>
        <w:left w:val="none" w:sz="0" w:space="0" w:color="auto"/>
        <w:bottom w:val="none" w:sz="0" w:space="0" w:color="auto"/>
        <w:right w:val="none" w:sz="0" w:space="0" w:color="auto"/>
      </w:divBdr>
    </w:div>
    <w:div w:id="977222947">
      <w:bodyDiv w:val="1"/>
      <w:marLeft w:val="0"/>
      <w:marRight w:val="0"/>
      <w:marTop w:val="0"/>
      <w:marBottom w:val="0"/>
      <w:divBdr>
        <w:top w:val="none" w:sz="0" w:space="0" w:color="auto"/>
        <w:left w:val="none" w:sz="0" w:space="0" w:color="auto"/>
        <w:bottom w:val="none" w:sz="0" w:space="0" w:color="auto"/>
        <w:right w:val="none" w:sz="0" w:space="0" w:color="auto"/>
      </w:divBdr>
    </w:div>
    <w:div w:id="977304553">
      <w:bodyDiv w:val="1"/>
      <w:marLeft w:val="0"/>
      <w:marRight w:val="0"/>
      <w:marTop w:val="0"/>
      <w:marBottom w:val="0"/>
      <w:divBdr>
        <w:top w:val="none" w:sz="0" w:space="0" w:color="auto"/>
        <w:left w:val="none" w:sz="0" w:space="0" w:color="auto"/>
        <w:bottom w:val="none" w:sz="0" w:space="0" w:color="auto"/>
        <w:right w:val="none" w:sz="0" w:space="0" w:color="auto"/>
      </w:divBdr>
    </w:div>
    <w:div w:id="989795507">
      <w:bodyDiv w:val="1"/>
      <w:marLeft w:val="0"/>
      <w:marRight w:val="0"/>
      <w:marTop w:val="0"/>
      <w:marBottom w:val="0"/>
      <w:divBdr>
        <w:top w:val="none" w:sz="0" w:space="0" w:color="auto"/>
        <w:left w:val="none" w:sz="0" w:space="0" w:color="auto"/>
        <w:bottom w:val="none" w:sz="0" w:space="0" w:color="auto"/>
        <w:right w:val="none" w:sz="0" w:space="0" w:color="auto"/>
      </w:divBdr>
    </w:div>
    <w:div w:id="1014960590">
      <w:bodyDiv w:val="1"/>
      <w:marLeft w:val="0"/>
      <w:marRight w:val="0"/>
      <w:marTop w:val="0"/>
      <w:marBottom w:val="0"/>
      <w:divBdr>
        <w:top w:val="none" w:sz="0" w:space="0" w:color="auto"/>
        <w:left w:val="none" w:sz="0" w:space="0" w:color="auto"/>
        <w:bottom w:val="none" w:sz="0" w:space="0" w:color="auto"/>
        <w:right w:val="none" w:sz="0" w:space="0" w:color="auto"/>
      </w:divBdr>
    </w:div>
    <w:div w:id="1016035553">
      <w:bodyDiv w:val="1"/>
      <w:marLeft w:val="0"/>
      <w:marRight w:val="0"/>
      <w:marTop w:val="0"/>
      <w:marBottom w:val="0"/>
      <w:divBdr>
        <w:top w:val="none" w:sz="0" w:space="0" w:color="auto"/>
        <w:left w:val="none" w:sz="0" w:space="0" w:color="auto"/>
        <w:bottom w:val="none" w:sz="0" w:space="0" w:color="auto"/>
        <w:right w:val="none" w:sz="0" w:space="0" w:color="auto"/>
      </w:divBdr>
    </w:div>
    <w:div w:id="1045250134">
      <w:bodyDiv w:val="1"/>
      <w:marLeft w:val="0"/>
      <w:marRight w:val="0"/>
      <w:marTop w:val="0"/>
      <w:marBottom w:val="0"/>
      <w:divBdr>
        <w:top w:val="none" w:sz="0" w:space="0" w:color="auto"/>
        <w:left w:val="none" w:sz="0" w:space="0" w:color="auto"/>
        <w:bottom w:val="none" w:sz="0" w:space="0" w:color="auto"/>
        <w:right w:val="none" w:sz="0" w:space="0" w:color="auto"/>
      </w:divBdr>
    </w:div>
    <w:div w:id="1046291350">
      <w:bodyDiv w:val="1"/>
      <w:marLeft w:val="0"/>
      <w:marRight w:val="0"/>
      <w:marTop w:val="0"/>
      <w:marBottom w:val="0"/>
      <w:divBdr>
        <w:top w:val="none" w:sz="0" w:space="0" w:color="auto"/>
        <w:left w:val="none" w:sz="0" w:space="0" w:color="auto"/>
        <w:bottom w:val="none" w:sz="0" w:space="0" w:color="auto"/>
        <w:right w:val="none" w:sz="0" w:space="0" w:color="auto"/>
      </w:divBdr>
    </w:div>
    <w:div w:id="1093666235">
      <w:bodyDiv w:val="1"/>
      <w:marLeft w:val="0"/>
      <w:marRight w:val="0"/>
      <w:marTop w:val="0"/>
      <w:marBottom w:val="0"/>
      <w:divBdr>
        <w:top w:val="none" w:sz="0" w:space="0" w:color="auto"/>
        <w:left w:val="none" w:sz="0" w:space="0" w:color="auto"/>
        <w:bottom w:val="none" w:sz="0" w:space="0" w:color="auto"/>
        <w:right w:val="none" w:sz="0" w:space="0" w:color="auto"/>
      </w:divBdr>
    </w:div>
    <w:div w:id="1094134277">
      <w:bodyDiv w:val="1"/>
      <w:marLeft w:val="0"/>
      <w:marRight w:val="0"/>
      <w:marTop w:val="0"/>
      <w:marBottom w:val="0"/>
      <w:divBdr>
        <w:top w:val="none" w:sz="0" w:space="0" w:color="auto"/>
        <w:left w:val="none" w:sz="0" w:space="0" w:color="auto"/>
        <w:bottom w:val="none" w:sz="0" w:space="0" w:color="auto"/>
        <w:right w:val="none" w:sz="0" w:space="0" w:color="auto"/>
      </w:divBdr>
    </w:div>
    <w:div w:id="1095781792">
      <w:bodyDiv w:val="1"/>
      <w:marLeft w:val="0"/>
      <w:marRight w:val="0"/>
      <w:marTop w:val="0"/>
      <w:marBottom w:val="0"/>
      <w:divBdr>
        <w:top w:val="none" w:sz="0" w:space="0" w:color="auto"/>
        <w:left w:val="none" w:sz="0" w:space="0" w:color="auto"/>
        <w:bottom w:val="none" w:sz="0" w:space="0" w:color="auto"/>
        <w:right w:val="none" w:sz="0" w:space="0" w:color="auto"/>
      </w:divBdr>
    </w:div>
    <w:div w:id="1096707423">
      <w:bodyDiv w:val="1"/>
      <w:marLeft w:val="0"/>
      <w:marRight w:val="0"/>
      <w:marTop w:val="0"/>
      <w:marBottom w:val="0"/>
      <w:divBdr>
        <w:top w:val="none" w:sz="0" w:space="0" w:color="auto"/>
        <w:left w:val="none" w:sz="0" w:space="0" w:color="auto"/>
        <w:bottom w:val="none" w:sz="0" w:space="0" w:color="auto"/>
        <w:right w:val="none" w:sz="0" w:space="0" w:color="auto"/>
      </w:divBdr>
    </w:div>
    <w:div w:id="1121654937">
      <w:bodyDiv w:val="1"/>
      <w:marLeft w:val="0"/>
      <w:marRight w:val="0"/>
      <w:marTop w:val="0"/>
      <w:marBottom w:val="0"/>
      <w:divBdr>
        <w:top w:val="none" w:sz="0" w:space="0" w:color="auto"/>
        <w:left w:val="none" w:sz="0" w:space="0" w:color="auto"/>
        <w:bottom w:val="none" w:sz="0" w:space="0" w:color="auto"/>
        <w:right w:val="none" w:sz="0" w:space="0" w:color="auto"/>
      </w:divBdr>
    </w:div>
    <w:div w:id="1138381754">
      <w:bodyDiv w:val="1"/>
      <w:marLeft w:val="0"/>
      <w:marRight w:val="0"/>
      <w:marTop w:val="0"/>
      <w:marBottom w:val="0"/>
      <w:divBdr>
        <w:top w:val="none" w:sz="0" w:space="0" w:color="auto"/>
        <w:left w:val="none" w:sz="0" w:space="0" w:color="auto"/>
        <w:bottom w:val="none" w:sz="0" w:space="0" w:color="auto"/>
        <w:right w:val="none" w:sz="0" w:space="0" w:color="auto"/>
      </w:divBdr>
    </w:div>
    <w:div w:id="1140077761">
      <w:bodyDiv w:val="1"/>
      <w:marLeft w:val="0"/>
      <w:marRight w:val="0"/>
      <w:marTop w:val="0"/>
      <w:marBottom w:val="0"/>
      <w:divBdr>
        <w:top w:val="none" w:sz="0" w:space="0" w:color="auto"/>
        <w:left w:val="none" w:sz="0" w:space="0" w:color="auto"/>
        <w:bottom w:val="none" w:sz="0" w:space="0" w:color="auto"/>
        <w:right w:val="none" w:sz="0" w:space="0" w:color="auto"/>
      </w:divBdr>
    </w:div>
    <w:div w:id="1147743030">
      <w:bodyDiv w:val="1"/>
      <w:marLeft w:val="0"/>
      <w:marRight w:val="0"/>
      <w:marTop w:val="0"/>
      <w:marBottom w:val="0"/>
      <w:divBdr>
        <w:top w:val="none" w:sz="0" w:space="0" w:color="auto"/>
        <w:left w:val="none" w:sz="0" w:space="0" w:color="auto"/>
        <w:bottom w:val="none" w:sz="0" w:space="0" w:color="auto"/>
        <w:right w:val="none" w:sz="0" w:space="0" w:color="auto"/>
      </w:divBdr>
    </w:div>
    <w:div w:id="1167749193">
      <w:bodyDiv w:val="1"/>
      <w:marLeft w:val="0"/>
      <w:marRight w:val="0"/>
      <w:marTop w:val="0"/>
      <w:marBottom w:val="0"/>
      <w:divBdr>
        <w:top w:val="none" w:sz="0" w:space="0" w:color="auto"/>
        <w:left w:val="none" w:sz="0" w:space="0" w:color="auto"/>
        <w:bottom w:val="none" w:sz="0" w:space="0" w:color="auto"/>
        <w:right w:val="none" w:sz="0" w:space="0" w:color="auto"/>
      </w:divBdr>
    </w:div>
    <w:div w:id="1183200287">
      <w:bodyDiv w:val="1"/>
      <w:marLeft w:val="0"/>
      <w:marRight w:val="0"/>
      <w:marTop w:val="0"/>
      <w:marBottom w:val="0"/>
      <w:divBdr>
        <w:top w:val="none" w:sz="0" w:space="0" w:color="auto"/>
        <w:left w:val="none" w:sz="0" w:space="0" w:color="auto"/>
        <w:bottom w:val="none" w:sz="0" w:space="0" w:color="auto"/>
        <w:right w:val="none" w:sz="0" w:space="0" w:color="auto"/>
      </w:divBdr>
    </w:div>
    <w:div w:id="1189877873">
      <w:bodyDiv w:val="1"/>
      <w:marLeft w:val="0"/>
      <w:marRight w:val="0"/>
      <w:marTop w:val="0"/>
      <w:marBottom w:val="0"/>
      <w:divBdr>
        <w:top w:val="none" w:sz="0" w:space="0" w:color="auto"/>
        <w:left w:val="none" w:sz="0" w:space="0" w:color="auto"/>
        <w:bottom w:val="none" w:sz="0" w:space="0" w:color="auto"/>
        <w:right w:val="none" w:sz="0" w:space="0" w:color="auto"/>
      </w:divBdr>
    </w:div>
    <w:div w:id="1208103624">
      <w:bodyDiv w:val="1"/>
      <w:marLeft w:val="0"/>
      <w:marRight w:val="0"/>
      <w:marTop w:val="0"/>
      <w:marBottom w:val="0"/>
      <w:divBdr>
        <w:top w:val="none" w:sz="0" w:space="0" w:color="auto"/>
        <w:left w:val="none" w:sz="0" w:space="0" w:color="auto"/>
        <w:bottom w:val="none" w:sz="0" w:space="0" w:color="auto"/>
        <w:right w:val="none" w:sz="0" w:space="0" w:color="auto"/>
      </w:divBdr>
    </w:div>
    <w:div w:id="1219976164">
      <w:bodyDiv w:val="1"/>
      <w:marLeft w:val="0"/>
      <w:marRight w:val="0"/>
      <w:marTop w:val="0"/>
      <w:marBottom w:val="0"/>
      <w:divBdr>
        <w:top w:val="none" w:sz="0" w:space="0" w:color="auto"/>
        <w:left w:val="none" w:sz="0" w:space="0" w:color="auto"/>
        <w:bottom w:val="none" w:sz="0" w:space="0" w:color="auto"/>
        <w:right w:val="none" w:sz="0" w:space="0" w:color="auto"/>
      </w:divBdr>
    </w:div>
    <w:div w:id="1236625869">
      <w:bodyDiv w:val="1"/>
      <w:marLeft w:val="0"/>
      <w:marRight w:val="0"/>
      <w:marTop w:val="0"/>
      <w:marBottom w:val="0"/>
      <w:divBdr>
        <w:top w:val="none" w:sz="0" w:space="0" w:color="auto"/>
        <w:left w:val="none" w:sz="0" w:space="0" w:color="auto"/>
        <w:bottom w:val="none" w:sz="0" w:space="0" w:color="auto"/>
        <w:right w:val="none" w:sz="0" w:space="0" w:color="auto"/>
      </w:divBdr>
    </w:div>
    <w:div w:id="1239629281">
      <w:bodyDiv w:val="1"/>
      <w:marLeft w:val="0"/>
      <w:marRight w:val="0"/>
      <w:marTop w:val="0"/>
      <w:marBottom w:val="0"/>
      <w:divBdr>
        <w:top w:val="none" w:sz="0" w:space="0" w:color="auto"/>
        <w:left w:val="none" w:sz="0" w:space="0" w:color="auto"/>
        <w:bottom w:val="none" w:sz="0" w:space="0" w:color="auto"/>
        <w:right w:val="none" w:sz="0" w:space="0" w:color="auto"/>
      </w:divBdr>
    </w:div>
    <w:div w:id="1239903389">
      <w:bodyDiv w:val="1"/>
      <w:marLeft w:val="0"/>
      <w:marRight w:val="0"/>
      <w:marTop w:val="0"/>
      <w:marBottom w:val="0"/>
      <w:divBdr>
        <w:top w:val="none" w:sz="0" w:space="0" w:color="auto"/>
        <w:left w:val="none" w:sz="0" w:space="0" w:color="auto"/>
        <w:bottom w:val="none" w:sz="0" w:space="0" w:color="auto"/>
        <w:right w:val="none" w:sz="0" w:space="0" w:color="auto"/>
      </w:divBdr>
    </w:div>
    <w:div w:id="1241207674">
      <w:bodyDiv w:val="1"/>
      <w:marLeft w:val="0"/>
      <w:marRight w:val="0"/>
      <w:marTop w:val="0"/>
      <w:marBottom w:val="0"/>
      <w:divBdr>
        <w:top w:val="none" w:sz="0" w:space="0" w:color="auto"/>
        <w:left w:val="none" w:sz="0" w:space="0" w:color="auto"/>
        <w:bottom w:val="none" w:sz="0" w:space="0" w:color="auto"/>
        <w:right w:val="none" w:sz="0" w:space="0" w:color="auto"/>
      </w:divBdr>
    </w:div>
    <w:div w:id="1242832631">
      <w:bodyDiv w:val="1"/>
      <w:marLeft w:val="0"/>
      <w:marRight w:val="0"/>
      <w:marTop w:val="0"/>
      <w:marBottom w:val="0"/>
      <w:divBdr>
        <w:top w:val="none" w:sz="0" w:space="0" w:color="auto"/>
        <w:left w:val="none" w:sz="0" w:space="0" w:color="auto"/>
        <w:bottom w:val="none" w:sz="0" w:space="0" w:color="auto"/>
        <w:right w:val="none" w:sz="0" w:space="0" w:color="auto"/>
      </w:divBdr>
    </w:div>
    <w:div w:id="1269122252">
      <w:bodyDiv w:val="1"/>
      <w:marLeft w:val="0"/>
      <w:marRight w:val="0"/>
      <w:marTop w:val="0"/>
      <w:marBottom w:val="0"/>
      <w:divBdr>
        <w:top w:val="none" w:sz="0" w:space="0" w:color="auto"/>
        <w:left w:val="none" w:sz="0" w:space="0" w:color="auto"/>
        <w:bottom w:val="none" w:sz="0" w:space="0" w:color="auto"/>
        <w:right w:val="none" w:sz="0" w:space="0" w:color="auto"/>
      </w:divBdr>
    </w:div>
    <w:div w:id="1280601305">
      <w:bodyDiv w:val="1"/>
      <w:marLeft w:val="0"/>
      <w:marRight w:val="0"/>
      <w:marTop w:val="0"/>
      <w:marBottom w:val="0"/>
      <w:divBdr>
        <w:top w:val="none" w:sz="0" w:space="0" w:color="auto"/>
        <w:left w:val="none" w:sz="0" w:space="0" w:color="auto"/>
        <w:bottom w:val="none" w:sz="0" w:space="0" w:color="auto"/>
        <w:right w:val="none" w:sz="0" w:space="0" w:color="auto"/>
      </w:divBdr>
    </w:div>
    <w:div w:id="1311057139">
      <w:bodyDiv w:val="1"/>
      <w:marLeft w:val="0"/>
      <w:marRight w:val="0"/>
      <w:marTop w:val="0"/>
      <w:marBottom w:val="0"/>
      <w:divBdr>
        <w:top w:val="none" w:sz="0" w:space="0" w:color="auto"/>
        <w:left w:val="none" w:sz="0" w:space="0" w:color="auto"/>
        <w:bottom w:val="none" w:sz="0" w:space="0" w:color="auto"/>
        <w:right w:val="none" w:sz="0" w:space="0" w:color="auto"/>
      </w:divBdr>
    </w:div>
    <w:div w:id="1312245383">
      <w:bodyDiv w:val="1"/>
      <w:marLeft w:val="0"/>
      <w:marRight w:val="0"/>
      <w:marTop w:val="0"/>
      <w:marBottom w:val="0"/>
      <w:divBdr>
        <w:top w:val="none" w:sz="0" w:space="0" w:color="auto"/>
        <w:left w:val="none" w:sz="0" w:space="0" w:color="auto"/>
        <w:bottom w:val="none" w:sz="0" w:space="0" w:color="auto"/>
        <w:right w:val="none" w:sz="0" w:space="0" w:color="auto"/>
      </w:divBdr>
    </w:div>
    <w:div w:id="1322198558">
      <w:bodyDiv w:val="1"/>
      <w:marLeft w:val="0"/>
      <w:marRight w:val="0"/>
      <w:marTop w:val="0"/>
      <w:marBottom w:val="0"/>
      <w:divBdr>
        <w:top w:val="none" w:sz="0" w:space="0" w:color="auto"/>
        <w:left w:val="none" w:sz="0" w:space="0" w:color="auto"/>
        <w:bottom w:val="none" w:sz="0" w:space="0" w:color="auto"/>
        <w:right w:val="none" w:sz="0" w:space="0" w:color="auto"/>
      </w:divBdr>
    </w:div>
    <w:div w:id="1326086263">
      <w:bodyDiv w:val="1"/>
      <w:marLeft w:val="0"/>
      <w:marRight w:val="0"/>
      <w:marTop w:val="0"/>
      <w:marBottom w:val="0"/>
      <w:divBdr>
        <w:top w:val="none" w:sz="0" w:space="0" w:color="auto"/>
        <w:left w:val="none" w:sz="0" w:space="0" w:color="auto"/>
        <w:bottom w:val="none" w:sz="0" w:space="0" w:color="auto"/>
        <w:right w:val="none" w:sz="0" w:space="0" w:color="auto"/>
      </w:divBdr>
    </w:div>
    <w:div w:id="1331980708">
      <w:bodyDiv w:val="1"/>
      <w:marLeft w:val="0"/>
      <w:marRight w:val="0"/>
      <w:marTop w:val="0"/>
      <w:marBottom w:val="0"/>
      <w:divBdr>
        <w:top w:val="none" w:sz="0" w:space="0" w:color="auto"/>
        <w:left w:val="none" w:sz="0" w:space="0" w:color="auto"/>
        <w:bottom w:val="none" w:sz="0" w:space="0" w:color="auto"/>
        <w:right w:val="none" w:sz="0" w:space="0" w:color="auto"/>
      </w:divBdr>
    </w:div>
    <w:div w:id="1332223221">
      <w:bodyDiv w:val="1"/>
      <w:marLeft w:val="0"/>
      <w:marRight w:val="0"/>
      <w:marTop w:val="0"/>
      <w:marBottom w:val="0"/>
      <w:divBdr>
        <w:top w:val="none" w:sz="0" w:space="0" w:color="auto"/>
        <w:left w:val="none" w:sz="0" w:space="0" w:color="auto"/>
        <w:bottom w:val="none" w:sz="0" w:space="0" w:color="auto"/>
        <w:right w:val="none" w:sz="0" w:space="0" w:color="auto"/>
      </w:divBdr>
    </w:div>
    <w:div w:id="1333297042">
      <w:bodyDiv w:val="1"/>
      <w:marLeft w:val="0"/>
      <w:marRight w:val="0"/>
      <w:marTop w:val="0"/>
      <w:marBottom w:val="0"/>
      <w:divBdr>
        <w:top w:val="none" w:sz="0" w:space="0" w:color="auto"/>
        <w:left w:val="none" w:sz="0" w:space="0" w:color="auto"/>
        <w:bottom w:val="none" w:sz="0" w:space="0" w:color="auto"/>
        <w:right w:val="none" w:sz="0" w:space="0" w:color="auto"/>
      </w:divBdr>
    </w:div>
    <w:div w:id="1342928739">
      <w:bodyDiv w:val="1"/>
      <w:marLeft w:val="0"/>
      <w:marRight w:val="0"/>
      <w:marTop w:val="0"/>
      <w:marBottom w:val="0"/>
      <w:divBdr>
        <w:top w:val="none" w:sz="0" w:space="0" w:color="auto"/>
        <w:left w:val="none" w:sz="0" w:space="0" w:color="auto"/>
        <w:bottom w:val="none" w:sz="0" w:space="0" w:color="auto"/>
        <w:right w:val="none" w:sz="0" w:space="0" w:color="auto"/>
      </w:divBdr>
    </w:div>
    <w:div w:id="1351224612">
      <w:bodyDiv w:val="1"/>
      <w:marLeft w:val="0"/>
      <w:marRight w:val="0"/>
      <w:marTop w:val="0"/>
      <w:marBottom w:val="0"/>
      <w:divBdr>
        <w:top w:val="none" w:sz="0" w:space="0" w:color="auto"/>
        <w:left w:val="none" w:sz="0" w:space="0" w:color="auto"/>
        <w:bottom w:val="none" w:sz="0" w:space="0" w:color="auto"/>
        <w:right w:val="none" w:sz="0" w:space="0" w:color="auto"/>
      </w:divBdr>
    </w:div>
    <w:div w:id="1377857119">
      <w:bodyDiv w:val="1"/>
      <w:marLeft w:val="0"/>
      <w:marRight w:val="0"/>
      <w:marTop w:val="0"/>
      <w:marBottom w:val="0"/>
      <w:divBdr>
        <w:top w:val="none" w:sz="0" w:space="0" w:color="auto"/>
        <w:left w:val="none" w:sz="0" w:space="0" w:color="auto"/>
        <w:bottom w:val="none" w:sz="0" w:space="0" w:color="auto"/>
        <w:right w:val="none" w:sz="0" w:space="0" w:color="auto"/>
      </w:divBdr>
    </w:div>
    <w:div w:id="1405175911">
      <w:bodyDiv w:val="1"/>
      <w:marLeft w:val="0"/>
      <w:marRight w:val="0"/>
      <w:marTop w:val="0"/>
      <w:marBottom w:val="0"/>
      <w:divBdr>
        <w:top w:val="none" w:sz="0" w:space="0" w:color="auto"/>
        <w:left w:val="none" w:sz="0" w:space="0" w:color="auto"/>
        <w:bottom w:val="none" w:sz="0" w:space="0" w:color="auto"/>
        <w:right w:val="none" w:sz="0" w:space="0" w:color="auto"/>
      </w:divBdr>
    </w:div>
    <w:div w:id="1409578632">
      <w:bodyDiv w:val="1"/>
      <w:marLeft w:val="0"/>
      <w:marRight w:val="0"/>
      <w:marTop w:val="0"/>
      <w:marBottom w:val="0"/>
      <w:divBdr>
        <w:top w:val="none" w:sz="0" w:space="0" w:color="auto"/>
        <w:left w:val="none" w:sz="0" w:space="0" w:color="auto"/>
        <w:bottom w:val="none" w:sz="0" w:space="0" w:color="auto"/>
        <w:right w:val="none" w:sz="0" w:space="0" w:color="auto"/>
      </w:divBdr>
    </w:div>
    <w:div w:id="1412967125">
      <w:bodyDiv w:val="1"/>
      <w:marLeft w:val="0"/>
      <w:marRight w:val="0"/>
      <w:marTop w:val="0"/>
      <w:marBottom w:val="0"/>
      <w:divBdr>
        <w:top w:val="none" w:sz="0" w:space="0" w:color="auto"/>
        <w:left w:val="none" w:sz="0" w:space="0" w:color="auto"/>
        <w:bottom w:val="none" w:sz="0" w:space="0" w:color="auto"/>
        <w:right w:val="none" w:sz="0" w:space="0" w:color="auto"/>
      </w:divBdr>
    </w:div>
    <w:div w:id="1421415878">
      <w:bodyDiv w:val="1"/>
      <w:marLeft w:val="0"/>
      <w:marRight w:val="0"/>
      <w:marTop w:val="0"/>
      <w:marBottom w:val="0"/>
      <w:divBdr>
        <w:top w:val="none" w:sz="0" w:space="0" w:color="auto"/>
        <w:left w:val="none" w:sz="0" w:space="0" w:color="auto"/>
        <w:bottom w:val="none" w:sz="0" w:space="0" w:color="auto"/>
        <w:right w:val="none" w:sz="0" w:space="0" w:color="auto"/>
      </w:divBdr>
    </w:div>
    <w:div w:id="1437020903">
      <w:bodyDiv w:val="1"/>
      <w:marLeft w:val="0"/>
      <w:marRight w:val="0"/>
      <w:marTop w:val="0"/>
      <w:marBottom w:val="0"/>
      <w:divBdr>
        <w:top w:val="none" w:sz="0" w:space="0" w:color="auto"/>
        <w:left w:val="none" w:sz="0" w:space="0" w:color="auto"/>
        <w:bottom w:val="none" w:sz="0" w:space="0" w:color="auto"/>
        <w:right w:val="none" w:sz="0" w:space="0" w:color="auto"/>
      </w:divBdr>
    </w:div>
    <w:div w:id="1482233338">
      <w:bodyDiv w:val="1"/>
      <w:marLeft w:val="0"/>
      <w:marRight w:val="0"/>
      <w:marTop w:val="0"/>
      <w:marBottom w:val="0"/>
      <w:divBdr>
        <w:top w:val="none" w:sz="0" w:space="0" w:color="auto"/>
        <w:left w:val="none" w:sz="0" w:space="0" w:color="auto"/>
        <w:bottom w:val="none" w:sz="0" w:space="0" w:color="auto"/>
        <w:right w:val="none" w:sz="0" w:space="0" w:color="auto"/>
      </w:divBdr>
    </w:div>
    <w:div w:id="1484346648">
      <w:bodyDiv w:val="1"/>
      <w:marLeft w:val="0"/>
      <w:marRight w:val="0"/>
      <w:marTop w:val="0"/>
      <w:marBottom w:val="0"/>
      <w:divBdr>
        <w:top w:val="none" w:sz="0" w:space="0" w:color="auto"/>
        <w:left w:val="none" w:sz="0" w:space="0" w:color="auto"/>
        <w:bottom w:val="none" w:sz="0" w:space="0" w:color="auto"/>
        <w:right w:val="none" w:sz="0" w:space="0" w:color="auto"/>
      </w:divBdr>
    </w:div>
    <w:div w:id="1494101253">
      <w:bodyDiv w:val="1"/>
      <w:marLeft w:val="0"/>
      <w:marRight w:val="0"/>
      <w:marTop w:val="0"/>
      <w:marBottom w:val="0"/>
      <w:divBdr>
        <w:top w:val="none" w:sz="0" w:space="0" w:color="auto"/>
        <w:left w:val="none" w:sz="0" w:space="0" w:color="auto"/>
        <w:bottom w:val="none" w:sz="0" w:space="0" w:color="auto"/>
        <w:right w:val="none" w:sz="0" w:space="0" w:color="auto"/>
      </w:divBdr>
    </w:div>
    <w:div w:id="1521820779">
      <w:bodyDiv w:val="1"/>
      <w:marLeft w:val="0"/>
      <w:marRight w:val="0"/>
      <w:marTop w:val="0"/>
      <w:marBottom w:val="0"/>
      <w:divBdr>
        <w:top w:val="none" w:sz="0" w:space="0" w:color="auto"/>
        <w:left w:val="none" w:sz="0" w:space="0" w:color="auto"/>
        <w:bottom w:val="none" w:sz="0" w:space="0" w:color="auto"/>
        <w:right w:val="none" w:sz="0" w:space="0" w:color="auto"/>
      </w:divBdr>
    </w:div>
    <w:div w:id="1527057700">
      <w:bodyDiv w:val="1"/>
      <w:marLeft w:val="0"/>
      <w:marRight w:val="0"/>
      <w:marTop w:val="0"/>
      <w:marBottom w:val="0"/>
      <w:divBdr>
        <w:top w:val="none" w:sz="0" w:space="0" w:color="auto"/>
        <w:left w:val="none" w:sz="0" w:space="0" w:color="auto"/>
        <w:bottom w:val="none" w:sz="0" w:space="0" w:color="auto"/>
        <w:right w:val="none" w:sz="0" w:space="0" w:color="auto"/>
      </w:divBdr>
    </w:div>
    <w:div w:id="1546405644">
      <w:bodyDiv w:val="1"/>
      <w:marLeft w:val="0"/>
      <w:marRight w:val="0"/>
      <w:marTop w:val="0"/>
      <w:marBottom w:val="0"/>
      <w:divBdr>
        <w:top w:val="none" w:sz="0" w:space="0" w:color="auto"/>
        <w:left w:val="none" w:sz="0" w:space="0" w:color="auto"/>
        <w:bottom w:val="none" w:sz="0" w:space="0" w:color="auto"/>
        <w:right w:val="none" w:sz="0" w:space="0" w:color="auto"/>
      </w:divBdr>
    </w:div>
    <w:div w:id="1554193616">
      <w:bodyDiv w:val="1"/>
      <w:marLeft w:val="0"/>
      <w:marRight w:val="0"/>
      <w:marTop w:val="0"/>
      <w:marBottom w:val="0"/>
      <w:divBdr>
        <w:top w:val="none" w:sz="0" w:space="0" w:color="auto"/>
        <w:left w:val="none" w:sz="0" w:space="0" w:color="auto"/>
        <w:bottom w:val="none" w:sz="0" w:space="0" w:color="auto"/>
        <w:right w:val="none" w:sz="0" w:space="0" w:color="auto"/>
      </w:divBdr>
    </w:div>
    <w:div w:id="1570847665">
      <w:bodyDiv w:val="1"/>
      <w:marLeft w:val="0"/>
      <w:marRight w:val="0"/>
      <w:marTop w:val="0"/>
      <w:marBottom w:val="0"/>
      <w:divBdr>
        <w:top w:val="none" w:sz="0" w:space="0" w:color="auto"/>
        <w:left w:val="none" w:sz="0" w:space="0" w:color="auto"/>
        <w:bottom w:val="none" w:sz="0" w:space="0" w:color="auto"/>
        <w:right w:val="none" w:sz="0" w:space="0" w:color="auto"/>
      </w:divBdr>
    </w:div>
    <w:div w:id="1574386973">
      <w:bodyDiv w:val="1"/>
      <w:marLeft w:val="0"/>
      <w:marRight w:val="0"/>
      <w:marTop w:val="0"/>
      <w:marBottom w:val="0"/>
      <w:divBdr>
        <w:top w:val="none" w:sz="0" w:space="0" w:color="auto"/>
        <w:left w:val="none" w:sz="0" w:space="0" w:color="auto"/>
        <w:bottom w:val="none" w:sz="0" w:space="0" w:color="auto"/>
        <w:right w:val="none" w:sz="0" w:space="0" w:color="auto"/>
      </w:divBdr>
    </w:div>
    <w:div w:id="1577788072">
      <w:bodyDiv w:val="1"/>
      <w:marLeft w:val="0"/>
      <w:marRight w:val="0"/>
      <w:marTop w:val="0"/>
      <w:marBottom w:val="0"/>
      <w:divBdr>
        <w:top w:val="none" w:sz="0" w:space="0" w:color="auto"/>
        <w:left w:val="none" w:sz="0" w:space="0" w:color="auto"/>
        <w:bottom w:val="none" w:sz="0" w:space="0" w:color="auto"/>
        <w:right w:val="none" w:sz="0" w:space="0" w:color="auto"/>
      </w:divBdr>
    </w:div>
    <w:div w:id="1578514090">
      <w:bodyDiv w:val="1"/>
      <w:marLeft w:val="0"/>
      <w:marRight w:val="0"/>
      <w:marTop w:val="0"/>
      <w:marBottom w:val="0"/>
      <w:divBdr>
        <w:top w:val="none" w:sz="0" w:space="0" w:color="auto"/>
        <w:left w:val="none" w:sz="0" w:space="0" w:color="auto"/>
        <w:bottom w:val="none" w:sz="0" w:space="0" w:color="auto"/>
        <w:right w:val="none" w:sz="0" w:space="0" w:color="auto"/>
      </w:divBdr>
    </w:div>
    <w:div w:id="1597013303">
      <w:bodyDiv w:val="1"/>
      <w:marLeft w:val="0"/>
      <w:marRight w:val="0"/>
      <w:marTop w:val="0"/>
      <w:marBottom w:val="0"/>
      <w:divBdr>
        <w:top w:val="none" w:sz="0" w:space="0" w:color="auto"/>
        <w:left w:val="none" w:sz="0" w:space="0" w:color="auto"/>
        <w:bottom w:val="none" w:sz="0" w:space="0" w:color="auto"/>
        <w:right w:val="none" w:sz="0" w:space="0" w:color="auto"/>
      </w:divBdr>
    </w:div>
    <w:div w:id="1650936222">
      <w:bodyDiv w:val="1"/>
      <w:marLeft w:val="0"/>
      <w:marRight w:val="0"/>
      <w:marTop w:val="0"/>
      <w:marBottom w:val="0"/>
      <w:divBdr>
        <w:top w:val="none" w:sz="0" w:space="0" w:color="auto"/>
        <w:left w:val="none" w:sz="0" w:space="0" w:color="auto"/>
        <w:bottom w:val="none" w:sz="0" w:space="0" w:color="auto"/>
        <w:right w:val="none" w:sz="0" w:space="0" w:color="auto"/>
      </w:divBdr>
    </w:div>
    <w:div w:id="1653486525">
      <w:bodyDiv w:val="1"/>
      <w:marLeft w:val="0"/>
      <w:marRight w:val="0"/>
      <w:marTop w:val="0"/>
      <w:marBottom w:val="0"/>
      <w:divBdr>
        <w:top w:val="none" w:sz="0" w:space="0" w:color="auto"/>
        <w:left w:val="none" w:sz="0" w:space="0" w:color="auto"/>
        <w:bottom w:val="none" w:sz="0" w:space="0" w:color="auto"/>
        <w:right w:val="none" w:sz="0" w:space="0" w:color="auto"/>
      </w:divBdr>
    </w:div>
    <w:div w:id="1668752427">
      <w:bodyDiv w:val="1"/>
      <w:marLeft w:val="0"/>
      <w:marRight w:val="0"/>
      <w:marTop w:val="0"/>
      <w:marBottom w:val="0"/>
      <w:divBdr>
        <w:top w:val="none" w:sz="0" w:space="0" w:color="auto"/>
        <w:left w:val="none" w:sz="0" w:space="0" w:color="auto"/>
        <w:bottom w:val="none" w:sz="0" w:space="0" w:color="auto"/>
        <w:right w:val="none" w:sz="0" w:space="0" w:color="auto"/>
      </w:divBdr>
    </w:div>
    <w:div w:id="1693679419">
      <w:bodyDiv w:val="1"/>
      <w:marLeft w:val="0"/>
      <w:marRight w:val="0"/>
      <w:marTop w:val="0"/>
      <w:marBottom w:val="0"/>
      <w:divBdr>
        <w:top w:val="none" w:sz="0" w:space="0" w:color="auto"/>
        <w:left w:val="none" w:sz="0" w:space="0" w:color="auto"/>
        <w:bottom w:val="none" w:sz="0" w:space="0" w:color="auto"/>
        <w:right w:val="none" w:sz="0" w:space="0" w:color="auto"/>
      </w:divBdr>
    </w:div>
    <w:div w:id="1749225891">
      <w:bodyDiv w:val="1"/>
      <w:marLeft w:val="0"/>
      <w:marRight w:val="0"/>
      <w:marTop w:val="0"/>
      <w:marBottom w:val="0"/>
      <w:divBdr>
        <w:top w:val="none" w:sz="0" w:space="0" w:color="auto"/>
        <w:left w:val="none" w:sz="0" w:space="0" w:color="auto"/>
        <w:bottom w:val="none" w:sz="0" w:space="0" w:color="auto"/>
        <w:right w:val="none" w:sz="0" w:space="0" w:color="auto"/>
      </w:divBdr>
    </w:div>
    <w:div w:id="1749500188">
      <w:bodyDiv w:val="1"/>
      <w:marLeft w:val="0"/>
      <w:marRight w:val="0"/>
      <w:marTop w:val="0"/>
      <w:marBottom w:val="0"/>
      <w:divBdr>
        <w:top w:val="none" w:sz="0" w:space="0" w:color="auto"/>
        <w:left w:val="none" w:sz="0" w:space="0" w:color="auto"/>
        <w:bottom w:val="none" w:sz="0" w:space="0" w:color="auto"/>
        <w:right w:val="none" w:sz="0" w:space="0" w:color="auto"/>
      </w:divBdr>
    </w:div>
    <w:div w:id="1751194969">
      <w:bodyDiv w:val="1"/>
      <w:marLeft w:val="0"/>
      <w:marRight w:val="0"/>
      <w:marTop w:val="0"/>
      <w:marBottom w:val="0"/>
      <w:divBdr>
        <w:top w:val="none" w:sz="0" w:space="0" w:color="auto"/>
        <w:left w:val="none" w:sz="0" w:space="0" w:color="auto"/>
        <w:bottom w:val="none" w:sz="0" w:space="0" w:color="auto"/>
        <w:right w:val="none" w:sz="0" w:space="0" w:color="auto"/>
      </w:divBdr>
    </w:div>
    <w:div w:id="1755588871">
      <w:bodyDiv w:val="1"/>
      <w:marLeft w:val="0"/>
      <w:marRight w:val="0"/>
      <w:marTop w:val="0"/>
      <w:marBottom w:val="0"/>
      <w:divBdr>
        <w:top w:val="none" w:sz="0" w:space="0" w:color="auto"/>
        <w:left w:val="none" w:sz="0" w:space="0" w:color="auto"/>
        <w:bottom w:val="none" w:sz="0" w:space="0" w:color="auto"/>
        <w:right w:val="none" w:sz="0" w:space="0" w:color="auto"/>
      </w:divBdr>
    </w:div>
    <w:div w:id="1794908609">
      <w:bodyDiv w:val="1"/>
      <w:marLeft w:val="0"/>
      <w:marRight w:val="0"/>
      <w:marTop w:val="0"/>
      <w:marBottom w:val="0"/>
      <w:divBdr>
        <w:top w:val="none" w:sz="0" w:space="0" w:color="auto"/>
        <w:left w:val="none" w:sz="0" w:space="0" w:color="auto"/>
        <w:bottom w:val="none" w:sz="0" w:space="0" w:color="auto"/>
        <w:right w:val="none" w:sz="0" w:space="0" w:color="auto"/>
      </w:divBdr>
    </w:div>
    <w:div w:id="1808737403">
      <w:bodyDiv w:val="1"/>
      <w:marLeft w:val="0"/>
      <w:marRight w:val="0"/>
      <w:marTop w:val="0"/>
      <w:marBottom w:val="0"/>
      <w:divBdr>
        <w:top w:val="none" w:sz="0" w:space="0" w:color="auto"/>
        <w:left w:val="none" w:sz="0" w:space="0" w:color="auto"/>
        <w:bottom w:val="none" w:sz="0" w:space="0" w:color="auto"/>
        <w:right w:val="none" w:sz="0" w:space="0" w:color="auto"/>
      </w:divBdr>
    </w:div>
    <w:div w:id="1813525931">
      <w:bodyDiv w:val="1"/>
      <w:marLeft w:val="0"/>
      <w:marRight w:val="0"/>
      <w:marTop w:val="0"/>
      <w:marBottom w:val="0"/>
      <w:divBdr>
        <w:top w:val="none" w:sz="0" w:space="0" w:color="auto"/>
        <w:left w:val="none" w:sz="0" w:space="0" w:color="auto"/>
        <w:bottom w:val="none" w:sz="0" w:space="0" w:color="auto"/>
        <w:right w:val="none" w:sz="0" w:space="0" w:color="auto"/>
      </w:divBdr>
    </w:div>
    <w:div w:id="1817337441">
      <w:bodyDiv w:val="1"/>
      <w:marLeft w:val="0"/>
      <w:marRight w:val="0"/>
      <w:marTop w:val="0"/>
      <w:marBottom w:val="0"/>
      <w:divBdr>
        <w:top w:val="none" w:sz="0" w:space="0" w:color="auto"/>
        <w:left w:val="none" w:sz="0" w:space="0" w:color="auto"/>
        <w:bottom w:val="none" w:sz="0" w:space="0" w:color="auto"/>
        <w:right w:val="none" w:sz="0" w:space="0" w:color="auto"/>
      </w:divBdr>
    </w:div>
    <w:div w:id="1834835338">
      <w:bodyDiv w:val="1"/>
      <w:marLeft w:val="0"/>
      <w:marRight w:val="0"/>
      <w:marTop w:val="0"/>
      <w:marBottom w:val="0"/>
      <w:divBdr>
        <w:top w:val="none" w:sz="0" w:space="0" w:color="auto"/>
        <w:left w:val="none" w:sz="0" w:space="0" w:color="auto"/>
        <w:bottom w:val="none" w:sz="0" w:space="0" w:color="auto"/>
        <w:right w:val="none" w:sz="0" w:space="0" w:color="auto"/>
      </w:divBdr>
    </w:div>
    <w:div w:id="1854685840">
      <w:bodyDiv w:val="1"/>
      <w:marLeft w:val="0"/>
      <w:marRight w:val="0"/>
      <w:marTop w:val="0"/>
      <w:marBottom w:val="0"/>
      <w:divBdr>
        <w:top w:val="none" w:sz="0" w:space="0" w:color="auto"/>
        <w:left w:val="none" w:sz="0" w:space="0" w:color="auto"/>
        <w:bottom w:val="none" w:sz="0" w:space="0" w:color="auto"/>
        <w:right w:val="none" w:sz="0" w:space="0" w:color="auto"/>
      </w:divBdr>
    </w:div>
    <w:div w:id="1872525875">
      <w:bodyDiv w:val="1"/>
      <w:marLeft w:val="0"/>
      <w:marRight w:val="0"/>
      <w:marTop w:val="0"/>
      <w:marBottom w:val="0"/>
      <w:divBdr>
        <w:top w:val="none" w:sz="0" w:space="0" w:color="auto"/>
        <w:left w:val="none" w:sz="0" w:space="0" w:color="auto"/>
        <w:bottom w:val="none" w:sz="0" w:space="0" w:color="auto"/>
        <w:right w:val="none" w:sz="0" w:space="0" w:color="auto"/>
      </w:divBdr>
    </w:div>
    <w:div w:id="1875266453">
      <w:bodyDiv w:val="1"/>
      <w:marLeft w:val="0"/>
      <w:marRight w:val="0"/>
      <w:marTop w:val="0"/>
      <w:marBottom w:val="0"/>
      <w:divBdr>
        <w:top w:val="none" w:sz="0" w:space="0" w:color="auto"/>
        <w:left w:val="none" w:sz="0" w:space="0" w:color="auto"/>
        <w:bottom w:val="none" w:sz="0" w:space="0" w:color="auto"/>
        <w:right w:val="none" w:sz="0" w:space="0" w:color="auto"/>
      </w:divBdr>
    </w:div>
    <w:div w:id="1881818351">
      <w:bodyDiv w:val="1"/>
      <w:marLeft w:val="0"/>
      <w:marRight w:val="0"/>
      <w:marTop w:val="0"/>
      <w:marBottom w:val="0"/>
      <w:divBdr>
        <w:top w:val="none" w:sz="0" w:space="0" w:color="auto"/>
        <w:left w:val="none" w:sz="0" w:space="0" w:color="auto"/>
        <w:bottom w:val="none" w:sz="0" w:space="0" w:color="auto"/>
        <w:right w:val="none" w:sz="0" w:space="0" w:color="auto"/>
      </w:divBdr>
    </w:div>
    <w:div w:id="1899824048">
      <w:bodyDiv w:val="1"/>
      <w:marLeft w:val="0"/>
      <w:marRight w:val="0"/>
      <w:marTop w:val="0"/>
      <w:marBottom w:val="0"/>
      <w:divBdr>
        <w:top w:val="none" w:sz="0" w:space="0" w:color="auto"/>
        <w:left w:val="none" w:sz="0" w:space="0" w:color="auto"/>
        <w:bottom w:val="none" w:sz="0" w:space="0" w:color="auto"/>
        <w:right w:val="none" w:sz="0" w:space="0" w:color="auto"/>
      </w:divBdr>
    </w:div>
    <w:div w:id="1921981723">
      <w:bodyDiv w:val="1"/>
      <w:marLeft w:val="0"/>
      <w:marRight w:val="0"/>
      <w:marTop w:val="0"/>
      <w:marBottom w:val="0"/>
      <w:divBdr>
        <w:top w:val="none" w:sz="0" w:space="0" w:color="auto"/>
        <w:left w:val="none" w:sz="0" w:space="0" w:color="auto"/>
        <w:bottom w:val="none" w:sz="0" w:space="0" w:color="auto"/>
        <w:right w:val="none" w:sz="0" w:space="0" w:color="auto"/>
      </w:divBdr>
    </w:div>
    <w:div w:id="1934508776">
      <w:bodyDiv w:val="1"/>
      <w:marLeft w:val="0"/>
      <w:marRight w:val="0"/>
      <w:marTop w:val="0"/>
      <w:marBottom w:val="0"/>
      <w:divBdr>
        <w:top w:val="none" w:sz="0" w:space="0" w:color="auto"/>
        <w:left w:val="none" w:sz="0" w:space="0" w:color="auto"/>
        <w:bottom w:val="none" w:sz="0" w:space="0" w:color="auto"/>
        <w:right w:val="none" w:sz="0" w:space="0" w:color="auto"/>
      </w:divBdr>
    </w:div>
    <w:div w:id="1940404167">
      <w:bodyDiv w:val="1"/>
      <w:marLeft w:val="0"/>
      <w:marRight w:val="0"/>
      <w:marTop w:val="0"/>
      <w:marBottom w:val="0"/>
      <w:divBdr>
        <w:top w:val="none" w:sz="0" w:space="0" w:color="auto"/>
        <w:left w:val="none" w:sz="0" w:space="0" w:color="auto"/>
        <w:bottom w:val="none" w:sz="0" w:space="0" w:color="auto"/>
        <w:right w:val="none" w:sz="0" w:space="0" w:color="auto"/>
      </w:divBdr>
    </w:div>
    <w:div w:id="1959335781">
      <w:bodyDiv w:val="1"/>
      <w:marLeft w:val="0"/>
      <w:marRight w:val="0"/>
      <w:marTop w:val="0"/>
      <w:marBottom w:val="0"/>
      <w:divBdr>
        <w:top w:val="none" w:sz="0" w:space="0" w:color="auto"/>
        <w:left w:val="none" w:sz="0" w:space="0" w:color="auto"/>
        <w:bottom w:val="none" w:sz="0" w:space="0" w:color="auto"/>
        <w:right w:val="none" w:sz="0" w:space="0" w:color="auto"/>
      </w:divBdr>
    </w:div>
    <w:div w:id="1975015348">
      <w:bodyDiv w:val="1"/>
      <w:marLeft w:val="0"/>
      <w:marRight w:val="0"/>
      <w:marTop w:val="0"/>
      <w:marBottom w:val="0"/>
      <w:divBdr>
        <w:top w:val="none" w:sz="0" w:space="0" w:color="auto"/>
        <w:left w:val="none" w:sz="0" w:space="0" w:color="auto"/>
        <w:bottom w:val="none" w:sz="0" w:space="0" w:color="auto"/>
        <w:right w:val="none" w:sz="0" w:space="0" w:color="auto"/>
      </w:divBdr>
    </w:div>
    <w:div w:id="1979604851">
      <w:bodyDiv w:val="1"/>
      <w:marLeft w:val="0"/>
      <w:marRight w:val="0"/>
      <w:marTop w:val="0"/>
      <w:marBottom w:val="0"/>
      <w:divBdr>
        <w:top w:val="none" w:sz="0" w:space="0" w:color="auto"/>
        <w:left w:val="none" w:sz="0" w:space="0" w:color="auto"/>
        <w:bottom w:val="none" w:sz="0" w:space="0" w:color="auto"/>
        <w:right w:val="none" w:sz="0" w:space="0" w:color="auto"/>
      </w:divBdr>
    </w:div>
    <w:div w:id="2005351771">
      <w:bodyDiv w:val="1"/>
      <w:marLeft w:val="0"/>
      <w:marRight w:val="0"/>
      <w:marTop w:val="0"/>
      <w:marBottom w:val="0"/>
      <w:divBdr>
        <w:top w:val="none" w:sz="0" w:space="0" w:color="auto"/>
        <w:left w:val="none" w:sz="0" w:space="0" w:color="auto"/>
        <w:bottom w:val="none" w:sz="0" w:space="0" w:color="auto"/>
        <w:right w:val="none" w:sz="0" w:space="0" w:color="auto"/>
      </w:divBdr>
    </w:div>
    <w:div w:id="2008946224">
      <w:bodyDiv w:val="1"/>
      <w:marLeft w:val="0"/>
      <w:marRight w:val="0"/>
      <w:marTop w:val="0"/>
      <w:marBottom w:val="0"/>
      <w:divBdr>
        <w:top w:val="none" w:sz="0" w:space="0" w:color="auto"/>
        <w:left w:val="none" w:sz="0" w:space="0" w:color="auto"/>
        <w:bottom w:val="none" w:sz="0" w:space="0" w:color="auto"/>
        <w:right w:val="none" w:sz="0" w:space="0" w:color="auto"/>
      </w:divBdr>
    </w:div>
    <w:div w:id="2010206085">
      <w:bodyDiv w:val="1"/>
      <w:marLeft w:val="0"/>
      <w:marRight w:val="0"/>
      <w:marTop w:val="0"/>
      <w:marBottom w:val="0"/>
      <w:divBdr>
        <w:top w:val="none" w:sz="0" w:space="0" w:color="auto"/>
        <w:left w:val="none" w:sz="0" w:space="0" w:color="auto"/>
        <w:bottom w:val="none" w:sz="0" w:space="0" w:color="auto"/>
        <w:right w:val="none" w:sz="0" w:space="0" w:color="auto"/>
      </w:divBdr>
    </w:div>
    <w:div w:id="2010521452">
      <w:bodyDiv w:val="1"/>
      <w:marLeft w:val="0"/>
      <w:marRight w:val="0"/>
      <w:marTop w:val="0"/>
      <w:marBottom w:val="0"/>
      <w:divBdr>
        <w:top w:val="none" w:sz="0" w:space="0" w:color="auto"/>
        <w:left w:val="none" w:sz="0" w:space="0" w:color="auto"/>
        <w:bottom w:val="none" w:sz="0" w:space="0" w:color="auto"/>
        <w:right w:val="none" w:sz="0" w:space="0" w:color="auto"/>
      </w:divBdr>
    </w:div>
    <w:div w:id="2037927531">
      <w:bodyDiv w:val="1"/>
      <w:marLeft w:val="0"/>
      <w:marRight w:val="0"/>
      <w:marTop w:val="0"/>
      <w:marBottom w:val="0"/>
      <w:divBdr>
        <w:top w:val="none" w:sz="0" w:space="0" w:color="auto"/>
        <w:left w:val="none" w:sz="0" w:space="0" w:color="auto"/>
        <w:bottom w:val="none" w:sz="0" w:space="0" w:color="auto"/>
        <w:right w:val="none" w:sz="0" w:space="0" w:color="auto"/>
      </w:divBdr>
    </w:div>
    <w:div w:id="2038389905">
      <w:bodyDiv w:val="1"/>
      <w:marLeft w:val="0"/>
      <w:marRight w:val="0"/>
      <w:marTop w:val="0"/>
      <w:marBottom w:val="0"/>
      <w:divBdr>
        <w:top w:val="none" w:sz="0" w:space="0" w:color="auto"/>
        <w:left w:val="none" w:sz="0" w:space="0" w:color="auto"/>
        <w:bottom w:val="none" w:sz="0" w:space="0" w:color="auto"/>
        <w:right w:val="none" w:sz="0" w:space="0" w:color="auto"/>
      </w:divBdr>
    </w:div>
    <w:div w:id="2039113633">
      <w:bodyDiv w:val="1"/>
      <w:marLeft w:val="0"/>
      <w:marRight w:val="0"/>
      <w:marTop w:val="0"/>
      <w:marBottom w:val="0"/>
      <w:divBdr>
        <w:top w:val="none" w:sz="0" w:space="0" w:color="auto"/>
        <w:left w:val="none" w:sz="0" w:space="0" w:color="auto"/>
        <w:bottom w:val="none" w:sz="0" w:space="0" w:color="auto"/>
        <w:right w:val="none" w:sz="0" w:space="0" w:color="auto"/>
      </w:divBdr>
    </w:div>
    <w:div w:id="2055498512">
      <w:bodyDiv w:val="1"/>
      <w:marLeft w:val="0"/>
      <w:marRight w:val="0"/>
      <w:marTop w:val="0"/>
      <w:marBottom w:val="0"/>
      <w:divBdr>
        <w:top w:val="none" w:sz="0" w:space="0" w:color="auto"/>
        <w:left w:val="none" w:sz="0" w:space="0" w:color="auto"/>
        <w:bottom w:val="none" w:sz="0" w:space="0" w:color="auto"/>
        <w:right w:val="none" w:sz="0" w:space="0" w:color="auto"/>
      </w:divBdr>
    </w:div>
    <w:div w:id="2065792047">
      <w:bodyDiv w:val="1"/>
      <w:marLeft w:val="0"/>
      <w:marRight w:val="0"/>
      <w:marTop w:val="0"/>
      <w:marBottom w:val="0"/>
      <w:divBdr>
        <w:top w:val="none" w:sz="0" w:space="0" w:color="auto"/>
        <w:left w:val="none" w:sz="0" w:space="0" w:color="auto"/>
        <w:bottom w:val="none" w:sz="0" w:space="0" w:color="auto"/>
        <w:right w:val="none" w:sz="0" w:space="0" w:color="auto"/>
      </w:divBdr>
    </w:div>
    <w:div w:id="2072121120">
      <w:bodyDiv w:val="1"/>
      <w:marLeft w:val="0"/>
      <w:marRight w:val="0"/>
      <w:marTop w:val="0"/>
      <w:marBottom w:val="0"/>
      <w:divBdr>
        <w:top w:val="none" w:sz="0" w:space="0" w:color="auto"/>
        <w:left w:val="none" w:sz="0" w:space="0" w:color="auto"/>
        <w:bottom w:val="none" w:sz="0" w:space="0" w:color="auto"/>
        <w:right w:val="none" w:sz="0" w:space="0" w:color="auto"/>
      </w:divBdr>
    </w:div>
    <w:div w:id="2088305366">
      <w:bodyDiv w:val="1"/>
      <w:marLeft w:val="0"/>
      <w:marRight w:val="0"/>
      <w:marTop w:val="0"/>
      <w:marBottom w:val="0"/>
      <w:divBdr>
        <w:top w:val="none" w:sz="0" w:space="0" w:color="auto"/>
        <w:left w:val="none" w:sz="0" w:space="0" w:color="auto"/>
        <w:bottom w:val="none" w:sz="0" w:space="0" w:color="auto"/>
        <w:right w:val="none" w:sz="0" w:space="0" w:color="auto"/>
      </w:divBdr>
    </w:div>
    <w:div w:id="2090228267">
      <w:bodyDiv w:val="1"/>
      <w:marLeft w:val="0"/>
      <w:marRight w:val="0"/>
      <w:marTop w:val="0"/>
      <w:marBottom w:val="0"/>
      <w:divBdr>
        <w:top w:val="none" w:sz="0" w:space="0" w:color="auto"/>
        <w:left w:val="none" w:sz="0" w:space="0" w:color="auto"/>
        <w:bottom w:val="none" w:sz="0" w:space="0" w:color="auto"/>
        <w:right w:val="none" w:sz="0" w:space="0" w:color="auto"/>
      </w:divBdr>
    </w:div>
    <w:div w:id="2107265289">
      <w:bodyDiv w:val="1"/>
      <w:marLeft w:val="0"/>
      <w:marRight w:val="0"/>
      <w:marTop w:val="0"/>
      <w:marBottom w:val="0"/>
      <w:divBdr>
        <w:top w:val="none" w:sz="0" w:space="0" w:color="auto"/>
        <w:left w:val="none" w:sz="0" w:space="0" w:color="auto"/>
        <w:bottom w:val="none" w:sz="0" w:space="0" w:color="auto"/>
        <w:right w:val="none" w:sz="0" w:space="0" w:color="auto"/>
      </w:divBdr>
    </w:div>
    <w:div w:id="2117867207">
      <w:bodyDiv w:val="1"/>
      <w:marLeft w:val="0"/>
      <w:marRight w:val="0"/>
      <w:marTop w:val="0"/>
      <w:marBottom w:val="0"/>
      <w:divBdr>
        <w:top w:val="none" w:sz="0" w:space="0" w:color="auto"/>
        <w:left w:val="none" w:sz="0" w:space="0" w:color="auto"/>
        <w:bottom w:val="none" w:sz="0" w:space="0" w:color="auto"/>
        <w:right w:val="none" w:sz="0" w:space="0" w:color="auto"/>
      </w:divBdr>
    </w:div>
    <w:div w:id="21325490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ticaret.gov.tr" TargetMode="External"/><Relationship Id="rId4" Type="http://schemas.openxmlformats.org/officeDocument/2006/relationships/settings" Target="settings.xml"/><Relationship Id="rId9" Type="http://schemas.openxmlformats.org/officeDocument/2006/relationships/hyperlink" Target="mailto:ithebys@ticaret.gov.tr"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9A83E27-B1C9-43EC-BC4A-06961D1EE7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919</TotalTime>
  <Pages>40</Pages>
  <Words>11986</Words>
  <Characters>68324</Characters>
  <Application>Microsoft Office Word</Application>
  <DocSecurity>0</DocSecurity>
  <Lines>569</Lines>
  <Paragraphs>160</Paragraphs>
  <ScaleCrop>false</ScaleCrop>
  <HeadingPairs>
    <vt:vector size="2" baseType="variant">
      <vt:variant>
        <vt:lpstr>Konu Başlığı</vt:lpstr>
      </vt:variant>
      <vt:variant>
        <vt:i4>1</vt:i4>
      </vt:variant>
    </vt:vector>
  </HeadingPairs>
  <TitlesOfParts>
    <vt:vector size="1" baseType="lpstr">
      <vt:lpstr>Üretici-İhracatçı Soru Formu NGGS</vt:lpstr>
    </vt:vector>
  </TitlesOfParts>
  <Company>BIM</Company>
  <LinksUpToDate>false</LinksUpToDate>
  <CharactersWithSpaces>80150</CharactersWithSpaces>
  <SharedDoc>false</SharedDoc>
  <HLinks>
    <vt:vector size="216" baseType="variant">
      <vt:variant>
        <vt:i4>1703984</vt:i4>
      </vt:variant>
      <vt:variant>
        <vt:i4>206</vt:i4>
      </vt:variant>
      <vt:variant>
        <vt:i4>0</vt:i4>
      </vt:variant>
      <vt:variant>
        <vt:i4>5</vt:i4>
      </vt:variant>
      <vt:variant>
        <vt:lpwstr/>
      </vt:variant>
      <vt:variant>
        <vt:lpwstr>_Toc416945605</vt:lpwstr>
      </vt:variant>
      <vt:variant>
        <vt:i4>1703984</vt:i4>
      </vt:variant>
      <vt:variant>
        <vt:i4>200</vt:i4>
      </vt:variant>
      <vt:variant>
        <vt:i4>0</vt:i4>
      </vt:variant>
      <vt:variant>
        <vt:i4>5</vt:i4>
      </vt:variant>
      <vt:variant>
        <vt:lpwstr/>
      </vt:variant>
      <vt:variant>
        <vt:lpwstr>_Toc416945604</vt:lpwstr>
      </vt:variant>
      <vt:variant>
        <vt:i4>1703984</vt:i4>
      </vt:variant>
      <vt:variant>
        <vt:i4>194</vt:i4>
      </vt:variant>
      <vt:variant>
        <vt:i4>0</vt:i4>
      </vt:variant>
      <vt:variant>
        <vt:i4>5</vt:i4>
      </vt:variant>
      <vt:variant>
        <vt:lpwstr/>
      </vt:variant>
      <vt:variant>
        <vt:lpwstr>_Toc416945603</vt:lpwstr>
      </vt:variant>
      <vt:variant>
        <vt:i4>1703984</vt:i4>
      </vt:variant>
      <vt:variant>
        <vt:i4>188</vt:i4>
      </vt:variant>
      <vt:variant>
        <vt:i4>0</vt:i4>
      </vt:variant>
      <vt:variant>
        <vt:i4>5</vt:i4>
      </vt:variant>
      <vt:variant>
        <vt:lpwstr/>
      </vt:variant>
      <vt:variant>
        <vt:lpwstr>_Toc416945602</vt:lpwstr>
      </vt:variant>
      <vt:variant>
        <vt:i4>1703984</vt:i4>
      </vt:variant>
      <vt:variant>
        <vt:i4>182</vt:i4>
      </vt:variant>
      <vt:variant>
        <vt:i4>0</vt:i4>
      </vt:variant>
      <vt:variant>
        <vt:i4>5</vt:i4>
      </vt:variant>
      <vt:variant>
        <vt:lpwstr/>
      </vt:variant>
      <vt:variant>
        <vt:lpwstr>_Toc416945601</vt:lpwstr>
      </vt:variant>
      <vt:variant>
        <vt:i4>1703984</vt:i4>
      </vt:variant>
      <vt:variant>
        <vt:i4>176</vt:i4>
      </vt:variant>
      <vt:variant>
        <vt:i4>0</vt:i4>
      </vt:variant>
      <vt:variant>
        <vt:i4>5</vt:i4>
      </vt:variant>
      <vt:variant>
        <vt:lpwstr/>
      </vt:variant>
      <vt:variant>
        <vt:lpwstr>_Toc416945600</vt:lpwstr>
      </vt:variant>
      <vt:variant>
        <vt:i4>1245235</vt:i4>
      </vt:variant>
      <vt:variant>
        <vt:i4>170</vt:i4>
      </vt:variant>
      <vt:variant>
        <vt:i4>0</vt:i4>
      </vt:variant>
      <vt:variant>
        <vt:i4>5</vt:i4>
      </vt:variant>
      <vt:variant>
        <vt:lpwstr/>
      </vt:variant>
      <vt:variant>
        <vt:lpwstr>_Toc416945599</vt:lpwstr>
      </vt:variant>
      <vt:variant>
        <vt:i4>1245235</vt:i4>
      </vt:variant>
      <vt:variant>
        <vt:i4>164</vt:i4>
      </vt:variant>
      <vt:variant>
        <vt:i4>0</vt:i4>
      </vt:variant>
      <vt:variant>
        <vt:i4>5</vt:i4>
      </vt:variant>
      <vt:variant>
        <vt:lpwstr/>
      </vt:variant>
      <vt:variant>
        <vt:lpwstr>_Toc416945598</vt:lpwstr>
      </vt:variant>
      <vt:variant>
        <vt:i4>1245235</vt:i4>
      </vt:variant>
      <vt:variant>
        <vt:i4>158</vt:i4>
      </vt:variant>
      <vt:variant>
        <vt:i4>0</vt:i4>
      </vt:variant>
      <vt:variant>
        <vt:i4>5</vt:i4>
      </vt:variant>
      <vt:variant>
        <vt:lpwstr/>
      </vt:variant>
      <vt:variant>
        <vt:lpwstr>_Toc416945597</vt:lpwstr>
      </vt:variant>
      <vt:variant>
        <vt:i4>1245235</vt:i4>
      </vt:variant>
      <vt:variant>
        <vt:i4>152</vt:i4>
      </vt:variant>
      <vt:variant>
        <vt:i4>0</vt:i4>
      </vt:variant>
      <vt:variant>
        <vt:i4>5</vt:i4>
      </vt:variant>
      <vt:variant>
        <vt:lpwstr/>
      </vt:variant>
      <vt:variant>
        <vt:lpwstr>_Toc416945596</vt:lpwstr>
      </vt:variant>
      <vt:variant>
        <vt:i4>1245235</vt:i4>
      </vt:variant>
      <vt:variant>
        <vt:i4>146</vt:i4>
      </vt:variant>
      <vt:variant>
        <vt:i4>0</vt:i4>
      </vt:variant>
      <vt:variant>
        <vt:i4>5</vt:i4>
      </vt:variant>
      <vt:variant>
        <vt:lpwstr/>
      </vt:variant>
      <vt:variant>
        <vt:lpwstr>_Toc416945595</vt:lpwstr>
      </vt:variant>
      <vt:variant>
        <vt:i4>1245235</vt:i4>
      </vt:variant>
      <vt:variant>
        <vt:i4>140</vt:i4>
      </vt:variant>
      <vt:variant>
        <vt:i4>0</vt:i4>
      </vt:variant>
      <vt:variant>
        <vt:i4>5</vt:i4>
      </vt:variant>
      <vt:variant>
        <vt:lpwstr/>
      </vt:variant>
      <vt:variant>
        <vt:lpwstr>_Toc416945594</vt:lpwstr>
      </vt:variant>
      <vt:variant>
        <vt:i4>1245235</vt:i4>
      </vt:variant>
      <vt:variant>
        <vt:i4>134</vt:i4>
      </vt:variant>
      <vt:variant>
        <vt:i4>0</vt:i4>
      </vt:variant>
      <vt:variant>
        <vt:i4>5</vt:i4>
      </vt:variant>
      <vt:variant>
        <vt:lpwstr/>
      </vt:variant>
      <vt:variant>
        <vt:lpwstr>_Toc416945593</vt:lpwstr>
      </vt:variant>
      <vt:variant>
        <vt:i4>1245235</vt:i4>
      </vt:variant>
      <vt:variant>
        <vt:i4>128</vt:i4>
      </vt:variant>
      <vt:variant>
        <vt:i4>0</vt:i4>
      </vt:variant>
      <vt:variant>
        <vt:i4>5</vt:i4>
      </vt:variant>
      <vt:variant>
        <vt:lpwstr/>
      </vt:variant>
      <vt:variant>
        <vt:lpwstr>_Toc416945592</vt:lpwstr>
      </vt:variant>
      <vt:variant>
        <vt:i4>1245235</vt:i4>
      </vt:variant>
      <vt:variant>
        <vt:i4>122</vt:i4>
      </vt:variant>
      <vt:variant>
        <vt:i4>0</vt:i4>
      </vt:variant>
      <vt:variant>
        <vt:i4>5</vt:i4>
      </vt:variant>
      <vt:variant>
        <vt:lpwstr/>
      </vt:variant>
      <vt:variant>
        <vt:lpwstr>_Toc416945591</vt:lpwstr>
      </vt:variant>
      <vt:variant>
        <vt:i4>1245235</vt:i4>
      </vt:variant>
      <vt:variant>
        <vt:i4>116</vt:i4>
      </vt:variant>
      <vt:variant>
        <vt:i4>0</vt:i4>
      </vt:variant>
      <vt:variant>
        <vt:i4>5</vt:i4>
      </vt:variant>
      <vt:variant>
        <vt:lpwstr/>
      </vt:variant>
      <vt:variant>
        <vt:lpwstr>_Toc416945590</vt:lpwstr>
      </vt:variant>
      <vt:variant>
        <vt:i4>1179699</vt:i4>
      </vt:variant>
      <vt:variant>
        <vt:i4>110</vt:i4>
      </vt:variant>
      <vt:variant>
        <vt:i4>0</vt:i4>
      </vt:variant>
      <vt:variant>
        <vt:i4>5</vt:i4>
      </vt:variant>
      <vt:variant>
        <vt:lpwstr/>
      </vt:variant>
      <vt:variant>
        <vt:lpwstr>_Toc416945589</vt:lpwstr>
      </vt:variant>
      <vt:variant>
        <vt:i4>1179699</vt:i4>
      </vt:variant>
      <vt:variant>
        <vt:i4>104</vt:i4>
      </vt:variant>
      <vt:variant>
        <vt:i4>0</vt:i4>
      </vt:variant>
      <vt:variant>
        <vt:i4>5</vt:i4>
      </vt:variant>
      <vt:variant>
        <vt:lpwstr/>
      </vt:variant>
      <vt:variant>
        <vt:lpwstr>_Toc416945588</vt:lpwstr>
      </vt:variant>
      <vt:variant>
        <vt:i4>1179699</vt:i4>
      </vt:variant>
      <vt:variant>
        <vt:i4>98</vt:i4>
      </vt:variant>
      <vt:variant>
        <vt:i4>0</vt:i4>
      </vt:variant>
      <vt:variant>
        <vt:i4>5</vt:i4>
      </vt:variant>
      <vt:variant>
        <vt:lpwstr/>
      </vt:variant>
      <vt:variant>
        <vt:lpwstr>_Toc416945587</vt:lpwstr>
      </vt:variant>
      <vt:variant>
        <vt:i4>1179699</vt:i4>
      </vt:variant>
      <vt:variant>
        <vt:i4>92</vt:i4>
      </vt:variant>
      <vt:variant>
        <vt:i4>0</vt:i4>
      </vt:variant>
      <vt:variant>
        <vt:i4>5</vt:i4>
      </vt:variant>
      <vt:variant>
        <vt:lpwstr/>
      </vt:variant>
      <vt:variant>
        <vt:lpwstr>_Toc416945586</vt:lpwstr>
      </vt:variant>
      <vt:variant>
        <vt:i4>1179699</vt:i4>
      </vt:variant>
      <vt:variant>
        <vt:i4>86</vt:i4>
      </vt:variant>
      <vt:variant>
        <vt:i4>0</vt:i4>
      </vt:variant>
      <vt:variant>
        <vt:i4>5</vt:i4>
      </vt:variant>
      <vt:variant>
        <vt:lpwstr/>
      </vt:variant>
      <vt:variant>
        <vt:lpwstr>_Toc416945585</vt:lpwstr>
      </vt:variant>
      <vt:variant>
        <vt:i4>1179699</vt:i4>
      </vt:variant>
      <vt:variant>
        <vt:i4>80</vt:i4>
      </vt:variant>
      <vt:variant>
        <vt:i4>0</vt:i4>
      </vt:variant>
      <vt:variant>
        <vt:i4>5</vt:i4>
      </vt:variant>
      <vt:variant>
        <vt:lpwstr/>
      </vt:variant>
      <vt:variant>
        <vt:lpwstr>_Toc416945584</vt:lpwstr>
      </vt:variant>
      <vt:variant>
        <vt:i4>1179699</vt:i4>
      </vt:variant>
      <vt:variant>
        <vt:i4>74</vt:i4>
      </vt:variant>
      <vt:variant>
        <vt:i4>0</vt:i4>
      </vt:variant>
      <vt:variant>
        <vt:i4>5</vt:i4>
      </vt:variant>
      <vt:variant>
        <vt:lpwstr/>
      </vt:variant>
      <vt:variant>
        <vt:lpwstr>_Toc416945583</vt:lpwstr>
      </vt:variant>
      <vt:variant>
        <vt:i4>1179699</vt:i4>
      </vt:variant>
      <vt:variant>
        <vt:i4>68</vt:i4>
      </vt:variant>
      <vt:variant>
        <vt:i4>0</vt:i4>
      </vt:variant>
      <vt:variant>
        <vt:i4>5</vt:i4>
      </vt:variant>
      <vt:variant>
        <vt:lpwstr/>
      </vt:variant>
      <vt:variant>
        <vt:lpwstr>_Toc416945582</vt:lpwstr>
      </vt:variant>
      <vt:variant>
        <vt:i4>1179699</vt:i4>
      </vt:variant>
      <vt:variant>
        <vt:i4>62</vt:i4>
      </vt:variant>
      <vt:variant>
        <vt:i4>0</vt:i4>
      </vt:variant>
      <vt:variant>
        <vt:i4>5</vt:i4>
      </vt:variant>
      <vt:variant>
        <vt:lpwstr/>
      </vt:variant>
      <vt:variant>
        <vt:lpwstr>_Toc416945581</vt:lpwstr>
      </vt:variant>
      <vt:variant>
        <vt:i4>1179699</vt:i4>
      </vt:variant>
      <vt:variant>
        <vt:i4>56</vt:i4>
      </vt:variant>
      <vt:variant>
        <vt:i4>0</vt:i4>
      </vt:variant>
      <vt:variant>
        <vt:i4>5</vt:i4>
      </vt:variant>
      <vt:variant>
        <vt:lpwstr/>
      </vt:variant>
      <vt:variant>
        <vt:lpwstr>_Toc416945580</vt:lpwstr>
      </vt:variant>
      <vt:variant>
        <vt:i4>1900595</vt:i4>
      </vt:variant>
      <vt:variant>
        <vt:i4>50</vt:i4>
      </vt:variant>
      <vt:variant>
        <vt:i4>0</vt:i4>
      </vt:variant>
      <vt:variant>
        <vt:i4>5</vt:i4>
      </vt:variant>
      <vt:variant>
        <vt:lpwstr/>
      </vt:variant>
      <vt:variant>
        <vt:lpwstr>_Toc416945579</vt:lpwstr>
      </vt:variant>
      <vt:variant>
        <vt:i4>1900595</vt:i4>
      </vt:variant>
      <vt:variant>
        <vt:i4>44</vt:i4>
      </vt:variant>
      <vt:variant>
        <vt:i4>0</vt:i4>
      </vt:variant>
      <vt:variant>
        <vt:i4>5</vt:i4>
      </vt:variant>
      <vt:variant>
        <vt:lpwstr/>
      </vt:variant>
      <vt:variant>
        <vt:lpwstr>_Toc416945578</vt:lpwstr>
      </vt:variant>
      <vt:variant>
        <vt:i4>1900595</vt:i4>
      </vt:variant>
      <vt:variant>
        <vt:i4>38</vt:i4>
      </vt:variant>
      <vt:variant>
        <vt:i4>0</vt:i4>
      </vt:variant>
      <vt:variant>
        <vt:i4>5</vt:i4>
      </vt:variant>
      <vt:variant>
        <vt:lpwstr/>
      </vt:variant>
      <vt:variant>
        <vt:lpwstr>_Toc416945577</vt:lpwstr>
      </vt:variant>
      <vt:variant>
        <vt:i4>1900595</vt:i4>
      </vt:variant>
      <vt:variant>
        <vt:i4>32</vt:i4>
      </vt:variant>
      <vt:variant>
        <vt:i4>0</vt:i4>
      </vt:variant>
      <vt:variant>
        <vt:i4>5</vt:i4>
      </vt:variant>
      <vt:variant>
        <vt:lpwstr/>
      </vt:variant>
      <vt:variant>
        <vt:lpwstr>_Toc416945576</vt:lpwstr>
      </vt:variant>
      <vt:variant>
        <vt:i4>1900595</vt:i4>
      </vt:variant>
      <vt:variant>
        <vt:i4>26</vt:i4>
      </vt:variant>
      <vt:variant>
        <vt:i4>0</vt:i4>
      </vt:variant>
      <vt:variant>
        <vt:i4>5</vt:i4>
      </vt:variant>
      <vt:variant>
        <vt:lpwstr/>
      </vt:variant>
      <vt:variant>
        <vt:lpwstr>_Toc416945575</vt:lpwstr>
      </vt:variant>
      <vt:variant>
        <vt:i4>1900595</vt:i4>
      </vt:variant>
      <vt:variant>
        <vt:i4>20</vt:i4>
      </vt:variant>
      <vt:variant>
        <vt:i4>0</vt:i4>
      </vt:variant>
      <vt:variant>
        <vt:i4>5</vt:i4>
      </vt:variant>
      <vt:variant>
        <vt:lpwstr/>
      </vt:variant>
      <vt:variant>
        <vt:lpwstr>_Toc416945574</vt:lpwstr>
      </vt:variant>
      <vt:variant>
        <vt:i4>1900595</vt:i4>
      </vt:variant>
      <vt:variant>
        <vt:i4>14</vt:i4>
      </vt:variant>
      <vt:variant>
        <vt:i4>0</vt:i4>
      </vt:variant>
      <vt:variant>
        <vt:i4>5</vt:i4>
      </vt:variant>
      <vt:variant>
        <vt:lpwstr/>
      </vt:variant>
      <vt:variant>
        <vt:lpwstr>_Toc416945573</vt:lpwstr>
      </vt:variant>
      <vt:variant>
        <vt:i4>1900595</vt:i4>
      </vt:variant>
      <vt:variant>
        <vt:i4>8</vt:i4>
      </vt:variant>
      <vt:variant>
        <vt:i4>0</vt:i4>
      </vt:variant>
      <vt:variant>
        <vt:i4>5</vt:i4>
      </vt:variant>
      <vt:variant>
        <vt:lpwstr/>
      </vt:variant>
      <vt:variant>
        <vt:lpwstr>_Toc416945572</vt:lpwstr>
      </vt:variant>
      <vt:variant>
        <vt:i4>1835059</vt:i4>
      </vt:variant>
      <vt:variant>
        <vt:i4>2</vt:i4>
      </vt:variant>
      <vt:variant>
        <vt:i4>0</vt:i4>
      </vt:variant>
      <vt:variant>
        <vt:i4>5</vt:i4>
      </vt:variant>
      <vt:variant>
        <vt:lpwstr/>
      </vt:variant>
      <vt:variant>
        <vt:lpwstr>_Toc416945563</vt:lpwstr>
      </vt:variant>
      <vt:variant>
        <vt:i4>7143461</vt:i4>
      </vt:variant>
      <vt:variant>
        <vt:i4>0</vt:i4>
      </vt:variant>
      <vt:variant>
        <vt:i4>0</vt:i4>
      </vt:variant>
      <vt:variant>
        <vt:i4>5</vt:i4>
      </vt:variant>
      <vt:variant>
        <vt:lpwstr>http://www.ekonomi.gov.tr/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Üretici-İhracatçı Soru Formu NGGS</dc:title>
  <dc:subject/>
  <dc:creator>uluyols@ticaret.gov.tr</dc:creator>
  <cp:keywords/>
  <cp:lastModifiedBy>Pelin Bayhan</cp:lastModifiedBy>
  <cp:revision>234</cp:revision>
  <cp:lastPrinted>2015-04-13T14:09:00Z</cp:lastPrinted>
  <dcterms:created xsi:type="dcterms:W3CDTF">2019-04-01T12:46:00Z</dcterms:created>
  <dcterms:modified xsi:type="dcterms:W3CDTF">2025-09-01T08:29:00Z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eodilabelclass">
    <vt:lpwstr>id_classification_unclassified=0ef0d4bf-59b8-4ae6-bbc0-fafde041157b</vt:lpwstr>
  </property>
  <property fmtid="{D5CDD505-2E9C-101B-9397-08002B2CF9AE}" pid="3" name="geodilabeluser">
    <vt:lpwstr>user=30142409126</vt:lpwstr>
  </property>
  <property fmtid="{D5CDD505-2E9C-101B-9397-08002B2CF9AE}" pid="4" name="geodilabeltime">
    <vt:lpwstr>datetime=2025-09-01T08:01:10.963Z</vt:lpwstr>
  </property>
</Properties>
</file>